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2F2" w:rsidRPr="004242F2" w:rsidRDefault="004242F2" w:rsidP="004242F2">
      <w:pPr>
        <w:jc w:val="center"/>
        <w:rPr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242F2">
        <w:rPr>
          <w:cap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201</w:t>
      </w:r>
      <w:r w:rsidRPr="004242F2">
        <w:rPr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 w:rsidRPr="004242F2">
        <w:rPr>
          <w:cap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- 201</w:t>
      </w:r>
      <w:r w:rsidRPr="004242F2">
        <w:rPr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  <w:proofErr w:type="gramStart"/>
      <w:r w:rsidRPr="004242F2">
        <w:rPr>
          <w:cap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4242F2">
        <w:rPr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</w:t>
      </w:r>
      <w:proofErr w:type="gramEnd"/>
      <w:r w:rsidRPr="004242F2">
        <w:rPr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қу жылында</w:t>
      </w:r>
      <w:r w:rsidRPr="004242F2">
        <w:rPr>
          <w:cap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4242F2" w:rsidRPr="004242F2" w:rsidRDefault="004242F2" w:rsidP="004242F2">
      <w:pPr>
        <w:jc w:val="center"/>
        <w:rPr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242F2">
        <w:rPr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ДИРЕКТОР АЛДЫНДА ӨТЕТІН КЕҢЕСТІҢ ТАҚЫРЫПТАРЫ</w:t>
      </w:r>
      <w:r w:rsidRPr="004242F2">
        <w:rPr>
          <w:cap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4242F2" w:rsidRPr="004242F2" w:rsidRDefault="004242F2" w:rsidP="004242F2">
      <w:pPr>
        <w:jc w:val="center"/>
        <w:rPr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0915" w:type="dxa"/>
        <w:tblInd w:w="-1026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7939"/>
        <w:gridCol w:w="2551"/>
      </w:tblGrid>
      <w:tr w:rsidR="004242F2" w:rsidRPr="00661439" w:rsidTr="00D540F0">
        <w:trPr>
          <w:cantSplit/>
          <w:trHeight w:val="780"/>
        </w:trPr>
        <w:tc>
          <w:tcPr>
            <w:tcW w:w="425" w:type="dxa"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Айы</w:t>
            </w:r>
            <w:r w:rsidRPr="004242F2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7939" w:type="dxa"/>
          </w:tcPr>
          <w:p w:rsidR="004242F2" w:rsidRPr="004242F2" w:rsidRDefault="004242F2" w:rsidP="00D540F0">
            <w:pPr>
              <w:jc w:val="center"/>
              <w:rPr>
                <w:caps/>
                <w:sz w:val="32"/>
                <w:szCs w:val="32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32"/>
                <w:szCs w:val="32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Күн тәртібі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jc w:val="center"/>
              <w:rPr>
                <w:caps/>
                <w:sz w:val="32"/>
                <w:szCs w:val="32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32"/>
                <w:szCs w:val="32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Жауапты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 w:val="restart"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Тамыз</w:t>
            </w: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 Мектепті жаңа оқу жылына дайындау (санитарлық-гигиеналық режимі және қауіпсіздік техникасы; спортзал,асхана, кітапхана, оқу кабинеттерінің жаңа оқу жылына дайын болу деңгейі</w:t>
            </w:r>
            <w:r w:rsidRPr="004242F2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ШІЖ орынбасары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 Оқу күнінде сабақтарды өткізуге дайындық туралы.</w:t>
            </w:r>
          </w:p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</w:t>
            </w:r>
            <w:r w:rsidRPr="004242F2">
              <w:rPr>
                <w:color w:val="FF0000"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Тарификацияны бекіту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 w:val="restart"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Қыркүйек</w:t>
            </w:r>
          </w:p>
        </w:tc>
        <w:tc>
          <w:tcPr>
            <w:tcW w:w="7939" w:type="dxa"/>
          </w:tcPr>
          <w:p w:rsidR="004242F2" w:rsidRPr="004242F2" w:rsidRDefault="004242F2" w:rsidP="00D540F0">
            <w:pPr>
              <w:tabs>
                <w:tab w:val="left" w:pos="4215"/>
              </w:tabs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 Оқушылардың шығармашылық ұйымдардың жұмысын ұйымдастыру (үйірме, секция).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 Оқу жылында балалардың зақымданушылықтан алдын алу жұмысы туралы.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Мектеп директоры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 Оқушылар арасында құқық бұзушылықты алдын алу бойынша іс шаралар туралы</w:t>
            </w:r>
          </w:p>
        </w:tc>
        <w:tc>
          <w:tcPr>
            <w:tcW w:w="2551" w:type="dxa"/>
          </w:tcPr>
          <w:p w:rsidR="004242F2" w:rsidRPr="00661439" w:rsidRDefault="004242F2" w:rsidP="00D540F0">
            <w:pPr>
              <w:rPr>
                <w:sz w:val="24"/>
                <w:szCs w:val="24"/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 Мектеп асханасында тамақтандыруды ұйымдастыру.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Мектеп директоры, медбике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5. Мұғалімдер күнін өткізу дайындылығы туралы</w:t>
            </w:r>
          </w:p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6. Қауіпті топ балалармен жеке жұмысын ұйымдастыру туралы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Психолог 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7. Мектеп аттестациялық мүшелерінің жұмысын ұйымдастыру туралы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Мектеп директоры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8. О</w:t>
            </w: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қушылардың жеке-іс қағаздарын, күнделіктерді тексеру қорытындысы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9.  Мектепішілік санитарлық-гигиеналық талаптардың орындалуы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Медбике 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 w:val="restart"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Қазан</w:t>
            </w: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 Психологтың сынып жетекшілермен қарым-қатынасы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 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 Қамқорлыққа алынған және көп балалы жанұяларды тексеру қорытындысы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Әб, сынып жетекшілер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 Күзгі демалыс уақытында педагогикалық ұжымының жұмыс жоспары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Мектеп директоры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 Шағын орталық  жұмысын байқау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 w:val="restart"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Қараша</w:t>
            </w: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 Мектептегі пәндік олимпиадасына дайындылығы туралы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ҒӘЖО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 Әр түрлі оқу мүмкіншілігі бар оқушылардың білімге қызығушылығы мен танымдылық белсенділіктің  психологиялық-педагогикалық деңгейінің қорытындысы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Психолог  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 w:val="restart"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Желтоқсан</w:t>
            </w: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Құқық бұзушылық профилактикасы бойынша жұмыс жағдайы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.Салауатты өмір салты пропагандасы бойынша сынып жетекшілердің жұмысы туралы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 Мектептің пәндік олимпиадасының қорытындысы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ҒӘЖО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</w:t>
            </w: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Жаңа жылдық мерекелерді өткізу және техника қауіпсіздігі бойынша нұсқама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Мектеп директоры, директордың ШІЖО 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Жаңа жылдық мерекені өткізу дайындылығы туралы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Қысқы демалыс уақытында  мектептің жұмыс режимі туралы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Мектеп директоры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Спорт зал, кабинеттерде қауіпсіздік техникасын сақтауды тексеру қорытындысы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ШІЖО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8. Бірінші жарты жылдық әкімшілік бақылау жұмысының қорытындысы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 ОТІЖО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</w:t>
            </w: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Мектепте өртке қарсы  режимін сақтау 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ШІЖО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 w:val="restart"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Қаңтар</w:t>
            </w: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 Мектеп тобының аудандық пәндік олимпиадаларына  қатысу қорытындысы</w:t>
            </w:r>
          </w:p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ҒӘЖО</w:t>
            </w:r>
          </w:p>
        </w:tc>
      </w:tr>
      <w:tr w:rsidR="004242F2" w:rsidRPr="00661439" w:rsidTr="00D540F0">
        <w:trPr>
          <w:trHeight w:val="993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 Мектептегі  аттестациялық мүшелерінің жұмысы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ОТІЖО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 w:val="restart"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Ақпан</w:t>
            </w: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 Мектептегі спорттық-көпшілік жұмысының жағдайы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ТІЖО</w:t>
            </w:r>
          </w:p>
        </w:tc>
      </w:tr>
      <w:tr w:rsidR="004242F2" w:rsidRPr="00661439" w:rsidTr="00D540F0">
        <w:trPr>
          <w:trHeight w:val="738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9 сынып оқушыларының ОЖСБ-ға дайындық жұмысының  қорытындысы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Психолог 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 w:val="restart"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Наурыз</w:t>
            </w: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 Мектептегі ғылыми қоғамының жұмысы.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Директордың ҒӘЖО 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 Қаралған  оқу кабинеттердің жағдайы бойынша қорытынды.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ОТІЖО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 Көктемгі демалыс уақытында мектептің жұмыс режимі.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Мектеп диреторы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 Көшу және мектеп бітіру емтихандарына дайындық.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ОІЖО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 w:val="restart"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Сәуір</w:t>
            </w: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 Мектепті жөндеуге дайындық туралы.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ШІЖО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 Мектеп түлектерінің емтиханға дайындығы туралы.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ОТІЖО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3.Мектеп психологының психопрофилактикалық және профориентациалдық жұмысы.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Психолог 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 Мектеп жанындағы жазғы сауықтыру лагерінің жұмысын ұйымдастыру туралы.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 w:val="restart"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Мамыр</w:t>
            </w: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 Емтихан материалдарын дайындау жұмысы туралы.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ОТІЖО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 Оқушыларды 10 профильдік сыныптарына қабылдау туралы.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 «Соңғы қоңырау» мерекесін өткізу туралы.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 Мұғалімдердің біліктілікті арттыру қорытындысы туралы.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ҒӘЖО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5. Келесі оқу жылынабіліктілікті арттыру жүйесі курсын қалыптастыру.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ҒӘЖО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 w:val="restart"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Маусым</w:t>
            </w: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 Мектеп түлектерін аттестаттау қорытындысы.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директордың ОІЖО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 Қайта оқуға қалған оқушылармен жеке жұмысын ұйымдастыру туралы.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Директордың ОТІЖО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 Кабинеттердің жаңа оқу жылына дайындылығы туралы.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Мектеп директоры </w:t>
            </w:r>
          </w:p>
        </w:tc>
      </w:tr>
      <w:tr w:rsidR="004242F2" w:rsidRPr="00661439" w:rsidTr="00D540F0">
        <w:trPr>
          <w:trHeight w:val="300"/>
        </w:trPr>
        <w:tc>
          <w:tcPr>
            <w:tcW w:w="425" w:type="dxa"/>
            <w:vMerge/>
            <w:textDirection w:val="btLr"/>
          </w:tcPr>
          <w:p w:rsidR="004242F2" w:rsidRPr="004242F2" w:rsidRDefault="004242F2" w:rsidP="00D540F0">
            <w:pPr>
              <w:ind w:left="113" w:right="113"/>
              <w:jc w:val="center"/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939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 Келесі оқу жылына мектептің  жұмысын жоспарлау .</w:t>
            </w:r>
          </w:p>
        </w:tc>
        <w:tc>
          <w:tcPr>
            <w:tcW w:w="2551" w:type="dxa"/>
          </w:tcPr>
          <w:p w:rsidR="004242F2" w:rsidRPr="004242F2" w:rsidRDefault="004242F2" w:rsidP="00D540F0">
            <w:pPr>
              <w:rPr>
                <w:caps/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242F2">
              <w:rPr>
                <w:sz w:val="24"/>
                <w:szCs w:val="24"/>
                <w:lang w:val="kk-KZ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Мектеп директоры</w:t>
            </w:r>
          </w:p>
        </w:tc>
      </w:tr>
    </w:tbl>
    <w:p w:rsidR="004242F2" w:rsidRPr="004242F2" w:rsidRDefault="004242F2" w:rsidP="004242F2">
      <w:pPr>
        <w:rPr>
          <w:b/>
          <w:i/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242F2" w:rsidRPr="004242F2" w:rsidRDefault="004242F2" w:rsidP="004242F2">
      <w:pPr>
        <w:rPr>
          <w:b/>
          <w:i/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242F2" w:rsidRPr="004242F2" w:rsidRDefault="004242F2" w:rsidP="004242F2">
      <w:pPr>
        <w:rPr>
          <w:b/>
          <w:i/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242F2" w:rsidRPr="004242F2" w:rsidRDefault="004242F2" w:rsidP="004242F2">
      <w:pPr>
        <w:rPr>
          <w:b/>
          <w:i/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242F2" w:rsidRPr="004242F2" w:rsidRDefault="004242F2" w:rsidP="004242F2">
      <w:pPr>
        <w:rPr>
          <w:b/>
          <w:i/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242F2" w:rsidRPr="004242F2" w:rsidRDefault="004242F2" w:rsidP="004242F2">
      <w:pPr>
        <w:rPr>
          <w:b/>
          <w:i/>
          <w:caps/>
          <w:sz w:val="32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431C9" w:rsidRDefault="00E431C9">
      <w:bookmarkStart w:id="0" w:name="_GoBack"/>
      <w:bookmarkEnd w:id="0"/>
    </w:p>
    <w:sectPr w:rsidR="00E43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2F2"/>
    <w:rsid w:val="004242F2"/>
    <w:rsid w:val="00E4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2018-01-27T15:34:00Z</dcterms:created>
  <dcterms:modified xsi:type="dcterms:W3CDTF">2018-01-27T15:35:00Z</dcterms:modified>
</cp:coreProperties>
</file>