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222" w:rsidRDefault="00875222" w:rsidP="00875222">
      <w:pPr>
        <w:pStyle w:val="a3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Отчет о работе психолога по профилактике суицида среди несовершеннолетних </w:t>
      </w:r>
      <w:r w:rsidR="00137A6B">
        <w:rPr>
          <w:rFonts w:asciiTheme="majorBidi" w:hAnsiTheme="majorBidi" w:cstheme="majorBidi"/>
          <w:b/>
          <w:bCs/>
          <w:sz w:val="28"/>
          <w:szCs w:val="28"/>
        </w:rPr>
        <w:t xml:space="preserve">по </w:t>
      </w:r>
      <w:r>
        <w:rPr>
          <w:rFonts w:asciiTheme="majorBidi" w:hAnsiTheme="majorBidi" w:cstheme="majorBidi"/>
          <w:b/>
          <w:bCs/>
          <w:sz w:val="28"/>
          <w:szCs w:val="28"/>
        </w:rPr>
        <w:t>ГУ «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Джалтырская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СШ №2» на 14.09.17- 14.10.17</w:t>
      </w:r>
    </w:p>
    <w:p w:rsidR="00875222" w:rsidRDefault="00875222" w:rsidP="00875222">
      <w:pPr>
        <w:pStyle w:val="a3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 </w:t>
      </w:r>
    </w:p>
    <w:p w:rsidR="00875222" w:rsidRDefault="00875222" w:rsidP="00875222">
      <w:pPr>
        <w:pStyle w:val="a3"/>
        <w:ind w:firstLine="708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В целях профилактики суицидальных проявлений у учащихся, оказания современной помощи детям в кризисный  момент в школе функционирует служба по профилактике суицида.</w:t>
      </w:r>
    </w:p>
    <w:p w:rsidR="00875222" w:rsidRDefault="00875222" w:rsidP="00875222">
      <w:pPr>
        <w:pStyle w:val="a3"/>
        <w:ind w:firstLine="708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Вся работа была направлена на укрепление и поддержание психологического здоровья личности и создания благоприятного психологического климата в коллективе учащихся.</w:t>
      </w:r>
    </w:p>
    <w:p w:rsidR="00875222" w:rsidRDefault="00875222" w:rsidP="00875222">
      <w:pPr>
        <w:pStyle w:val="a3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В период моей работы в ГУ « ДСШ №2» с  2016 года случаев суицида среди учащихся не происходило.</w:t>
      </w:r>
    </w:p>
    <w:p w:rsidR="00875222" w:rsidRDefault="00875222" w:rsidP="00875222">
      <w:pPr>
        <w:pStyle w:val="a3"/>
        <w:ind w:firstLine="708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С целью профилактики суицидального поведения среди учащихся, были проведены различные мероприятия.</w:t>
      </w:r>
    </w:p>
    <w:p w:rsidR="00875222" w:rsidRDefault="00875222" w:rsidP="00875222">
      <w:pPr>
        <w:pStyle w:val="a3"/>
        <w:ind w:firstLine="708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План:</w:t>
      </w:r>
    </w:p>
    <w:tbl>
      <w:tblPr>
        <w:tblStyle w:val="a4"/>
        <w:tblW w:w="11039" w:type="dxa"/>
        <w:tblLook w:val="04A0"/>
      </w:tblPr>
      <w:tblGrid>
        <w:gridCol w:w="553"/>
        <w:gridCol w:w="8640"/>
        <w:gridCol w:w="1846"/>
      </w:tblGrid>
      <w:tr w:rsidR="00875222" w:rsidTr="00875222">
        <w:trPr>
          <w:trHeight w:val="521"/>
        </w:trPr>
        <w:tc>
          <w:tcPr>
            <w:tcW w:w="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5222" w:rsidRDefault="00875222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№</w:t>
            </w:r>
          </w:p>
          <w:p w:rsidR="00875222" w:rsidRDefault="00875222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5222" w:rsidRDefault="00875222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Название мероприятия</w:t>
            </w:r>
          </w:p>
        </w:tc>
        <w:tc>
          <w:tcPr>
            <w:tcW w:w="1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5222" w:rsidRDefault="00875222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Охват учащихся</w:t>
            </w:r>
          </w:p>
        </w:tc>
      </w:tr>
      <w:tr w:rsidR="00875222" w:rsidTr="00875222">
        <w:trPr>
          <w:trHeight w:val="456"/>
        </w:trPr>
        <w:tc>
          <w:tcPr>
            <w:tcW w:w="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5222" w:rsidRDefault="0087522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5222" w:rsidRDefault="0087522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Исследование степени тревожности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методика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Филлипса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5222" w:rsidRDefault="0087522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6-11 классы</w:t>
            </w:r>
          </w:p>
        </w:tc>
      </w:tr>
      <w:tr w:rsidR="00875222" w:rsidTr="00875222">
        <w:trPr>
          <w:trHeight w:val="445"/>
        </w:trPr>
        <w:tc>
          <w:tcPr>
            <w:tcW w:w="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5222" w:rsidRDefault="0087522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5222" w:rsidRDefault="0087522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Опросник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ИСН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исследование суицидальной направленности подростков)</w:t>
            </w:r>
          </w:p>
        </w:tc>
        <w:tc>
          <w:tcPr>
            <w:tcW w:w="1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5222" w:rsidRDefault="0087522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8-11 классы</w:t>
            </w:r>
          </w:p>
        </w:tc>
      </w:tr>
      <w:tr w:rsidR="00875222" w:rsidTr="00875222">
        <w:trPr>
          <w:trHeight w:val="456"/>
        </w:trPr>
        <w:tc>
          <w:tcPr>
            <w:tcW w:w="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5222" w:rsidRDefault="0087522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5222" w:rsidRDefault="0087522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Профилактика суицида среди подростков</w:t>
            </w:r>
          </w:p>
        </w:tc>
        <w:tc>
          <w:tcPr>
            <w:tcW w:w="1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5222" w:rsidRDefault="0087522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Родительское собрание</w:t>
            </w:r>
          </w:p>
        </w:tc>
      </w:tr>
      <w:tr w:rsidR="00875222" w:rsidTr="00875222">
        <w:trPr>
          <w:trHeight w:val="228"/>
        </w:trPr>
        <w:tc>
          <w:tcPr>
            <w:tcW w:w="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5222" w:rsidRDefault="0087522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5222" w:rsidRDefault="0087522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Как у тебя с самооценкой?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тест)</w:t>
            </w:r>
          </w:p>
        </w:tc>
        <w:tc>
          <w:tcPr>
            <w:tcW w:w="1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5222" w:rsidRDefault="0087522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7-11 классы</w:t>
            </w:r>
          </w:p>
        </w:tc>
      </w:tr>
      <w:tr w:rsidR="00875222" w:rsidTr="00875222">
        <w:trPr>
          <w:trHeight w:val="217"/>
        </w:trPr>
        <w:tc>
          <w:tcPr>
            <w:tcW w:w="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5222" w:rsidRDefault="0087522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5222" w:rsidRDefault="0087522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Мое будущее и наркотики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ест)</w:t>
            </w:r>
          </w:p>
        </w:tc>
        <w:tc>
          <w:tcPr>
            <w:tcW w:w="1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5222" w:rsidRDefault="0087522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7-11 классы</w:t>
            </w:r>
          </w:p>
        </w:tc>
      </w:tr>
      <w:tr w:rsidR="00875222" w:rsidTr="00875222">
        <w:trPr>
          <w:trHeight w:val="50"/>
        </w:trPr>
        <w:tc>
          <w:tcPr>
            <w:tcW w:w="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5222" w:rsidRDefault="0087522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8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5222" w:rsidRDefault="0087522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Лекция-беседа « Скажи жизни да!»</w:t>
            </w:r>
          </w:p>
        </w:tc>
        <w:tc>
          <w:tcPr>
            <w:tcW w:w="1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5222" w:rsidRDefault="00875222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8-11 классы</w:t>
            </w:r>
          </w:p>
        </w:tc>
      </w:tr>
    </w:tbl>
    <w:p w:rsidR="00875222" w:rsidRDefault="00875222" w:rsidP="00875222">
      <w:pPr>
        <w:pStyle w:val="a3"/>
        <w:numPr>
          <w:ilvl w:val="0"/>
          <w:numId w:val="4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Методика исследования школьной тревожности. ( Методика </w:t>
      </w:r>
      <w:proofErr w:type="spellStart"/>
      <w:r>
        <w:rPr>
          <w:rFonts w:asciiTheme="majorBidi" w:hAnsiTheme="majorBidi" w:cstheme="majorBidi"/>
          <w:sz w:val="28"/>
          <w:szCs w:val="28"/>
        </w:rPr>
        <w:t>Филлипса</w:t>
      </w:r>
      <w:proofErr w:type="spellEnd"/>
      <w:r>
        <w:rPr>
          <w:rFonts w:asciiTheme="majorBidi" w:hAnsiTheme="majorBidi" w:cstheme="majorBidi"/>
          <w:sz w:val="28"/>
          <w:szCs w:val="28"/>
        </w:rPr>
        <w:t>)</w:t>
      </w:r>
    </w:p>
    <w:p w:rsidR="00875222" w:rsidRDefault="00875222" w:rsidP="00875222">
      <w:pPr>
        <w:pStyle w:val="a3"/>
        <w:ind w:firstLine="708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Цель методики (</w:t>
      </w:r>
      <w:proofErr w:type="spellStart"/>
      <w:r>
        <w:rPr>
          <w:rFonts w:asciiTheme="majorBidi" w:hAnsiTheme="majorBidi" w:cstheme="majorBidi"/>
          <w:sz w:val="28"/>
          <w:szCs w:val="28"/>
        </w:rPr>
        <w:t>опросника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) состоит в изучении уровня и характера тревожности, связанной со школой у учащихся школьного возраста. </w:t>
      </w:r>
    </w:p>
    <w:p w:rsidR="00875222" w:rsidRDefault="00875222" w:rsidP="00875222">
      <w:pPr>
        <w:pStyle w:val="a3"/>
        <w:numPr>
          <w:ilvl w:val="0"/>
          <w:numId w:val="5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Общая тревожность в школе</w:t>
      </w:r>
    </w:p>
    <w:p w:rsidR="00875222" w:rsidRDefault="00875222" w:rsidP="00875222">
      <w:pPr>
        <w:pStyle w:val="a3"/>
        <w:numPr>
          <w:ilvl w:val="0"/>
          <w:numId w:val="5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Переживание социального стресса</w:t>
      </w:r>
    </w:p>
    <w:p w:rsidR="00875222" w:rsidRDefault="00875222" w:rsidP="00875222">
      <w:pPr>
        <w:pStyle w:val="a3"/>
        <w:numPr>
          <w:ilvl w:val="0"/>
          <w:numId w:val="5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Фрустрация потребности в достижение успеха</w:t>
      </w:r>
    </w:p>
    <w:p w:rsidR="00875222" w:rsidRDefault="00875222" w:rsidP="00875222">
      <w:pPr>
        <w:pStyle w:val="a3"/>
        <w:numPr>
          <w:ilvl w:val="0"/>
          <w:numId w:val="5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Страх самовыражения</w:t>
      </w:r>
    </w:p>
    <w:p w:rsidR="00875222" w:rsidRDefault="00875222" w:rsidP="00875222">
      <w:pPr>
        <w:pStyle w:val="a3"/>
        <w:numPr>
          <w:ilvl w:val="0"/>
          <w:numId w:val="5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Страх ситуации проверки знаний</w:t>
      </w:r>
    </w:p>
    <w:p w:rsidR="00875222" w:rsidRDefault="00875222" w:rsidP="00875222">
      <w:pPr>
        <w:pStyle w:val="a3"/>
        <w:numPr>
          <w:ilvl w:val="0"/>
          <w:numId w:val="5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Страх не соответствовать ожиданиям окружающих</w:t>
      </w:r>
    </w:p>
    <w:p w:rsidR="00875222" w:rsidRDefault="00875222" w:rsidP="00875222">
      <w:pPr>
        <w:pStyle w:val="a3"/>
        <w:numPr>
          <w:ilvl w:val="0"/>
          <w:numId w:val="5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Низкая физиологическая сопротивляемость стрессу</w:t>
      </w:r>
    </w:p>
    <w:p w:rsidR="00875222" w:rsidRDefault="00875222" w:rsidP="00875222">
      <w:pPr>
        <w:pStyle w:val="a3"/>
        <w:numPr>
          <w:ilvl w:val="0"/>
          <w:numId w:val="5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Проблемы и страхи в отношениях с учителем</w:t>
      </w:r>
    </w:p>
    <w:p w:rsidR="00875222" w:rsidRDefault="00875222" w:rsidP="00875222">
      <w:pPr>
        <w:pStyle w:val="a3"/>
        <w:ind w:firstLine="708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Вывод: Детей с  повышенной и высокой тревожностью, по результатам исследования, не выявлено.</w:t>
      </w:r>
    </w:p>
    <w:p w:rsidR="00875222" w:rsidRDefault="00875222" w:rsidP="00875222">
      <w:pPr>
        <w:pStyle w:val="a3"/>
        <w:numPr>
          <w:ilvl w:val="0"/>
          <w:numId w:val="4"/>
        </w:numPr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Опросник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ИСН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исследование суицидальной направленности подростков)</w:t>
      </w:r>
    </w:p>
    <w:p w:rsidR="00875222" w:rsidRDefault="00875222" w:rsidP="00875222">
      <w:pPr>
        <w:pStyle w:val="a3"/>
        <w:ind w:firstLine="708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Данный </w:t>
      </w:r>
      <w:proofErr w:type="spellStart"/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опросник</w:t>
      </w:r>
      <w:proofErr w:type="spellEnd"/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составлен как ориентировочная методика для выявления суицидально опасных установок у подростков 13—18 лет.  </w:t>
      </w:r>
      <w:proofErr w:type="spellStart"/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Опросник</w:t>
      </w:r>
      <w:proofErr w:type="spellEnd"/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предназначен</w:t>
      </w:r>
      <w:proofErr w:type="gramEnd"/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для выявления депрессивного и невротического состояний, а также уровня общительности. </w:t>
      </w:r>
    </w:p>
    <w:p w:rsidR="00875222" w:rsidRDefault="00875222" w:rsidP="00875222">
      <w:pPr>
        <w:pStyle w:val="a3"/>
        <w:ind w:firstLine="708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Вывод: Шкала депрессивности. Низкий уровень-  19 человек, средний уровень по шкале депрессивности 5 человек, высокого уровня депрессии не выявлено. Шкала невротизации. Низкий уровень- 16 человек, средний уровень- 6 человек, высокий уровень- 2 человека. Шкала общительности. Низкий уровень общительности- 3 человека, средний уровень- 15 человек, высокий уровень общительности- 6 человек.</w:t>
      </w:r>
    </w:p>
    <w:p w:rsidR="00875222" w:rsidRDefault="00875222" w:rsidP="00875222">
      <w:pPr>
        <w:pStyle w:val="a3"/>
        <w:ind w:firstLine="708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>В результате исследования суицидальной направленности выявлено два учащихся с высоким уровнем невротизации, учащиеся в дальнейшем будут находиться под наблюдением, с ними будут проводиться необходимые работы.</w:t>
      </w:r>
    </w:p>
    <w:p w:rsidR="00875222" w:rsidRDefault="00875222" w:rsidP="00875222">
      <w:pPr>
        <w:pStyle w:val="a3"/>
        <w:numPr>
          <w:ilvl w:val="0"/>
          <w:numId w:val="4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Родительское собрание. Профилактика суицида среди подростков.</w:t>
      </w:r>
    </w:p>
    <w:p w:rsidR="00875222" w:rsidRDefault="00875222" w:rsidP="00875222">
      <w:pPr>
        <w:pStyle w:val="a3"/>
        <w:ind w:firstLine="708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По плану </w:t>
      </w:r>
      <w:proofErr w:type="spellStart"/>
      <w:r>
        <w:rPr>
          <w:rFonts w:asciiTheme="majorBidi" w:hAnsiTheme="majorBidi" w:cstheme="majorBidi"/>
          <w:sz w:val="28"/>
          <w:szCs w:val="28"/>
        </w:rPr>
        <w:t>внутришкольного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контроля было организовано общешкольное родительское собрание. На собрание обсуждались вопросы духовно-нравственного воспитания школьников в школе и дома. Тема доклада « Духовно-нравственное воспитание в семье и школе». Духовно-нравственное воспитание и проблема суицида тесно связаны между собой, так как школа и семья должны взаимодействовать, родители должны больше внимания уделять своим детям, больше говорить с ними и проводить время досуга вместе. И тогда ребенок не будет чувствовать себя одиноким. По окончанию беседы, родителям и педагогам были даны памятки « Как вести себя с ребенком подростком» и когда нужно обратить внимание, что у ребенка проблемы и его нужно направить к специалисту-психологу.</w:t>
      </w:r>
    </w:p>
    <w:p w:rsidR="00875222" w:rsidRDefault="00875222" w:rsidP="00875222">
      <w:pPr>
        <w:pStyle w:val="a3"/>
        <w:numPr>
          <w:ilvl w:val="0"/>
          <w:numId w:val="4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у тебя с самооценкой?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тест)</w:t>
      </w:r>
    </w:p>
    <w:p w:rsidR="00875222" w:rsidRDefault="00875222" w:rsidP="00875222">
      <w:pPr>
        <w:pStyle w:val="a3"/>
        <w:ind w:firstLine="708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Тест предназначен </w:t>
      </w:r>
      <w:proofErr w:type="spellStart"/>
      <w:r>
        <w:rPr>
          <w:rFonts w:asciiTheme="majorBidi" w:hAnsiTheme="majorBidi" w:cstheme="majorBidi"/>
          <w:sz w:val="28"/>
          <w:szCs w:val="28"/>
        </w:rPr>
        <w:t>длявыявление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самооценки у учащихся.</w:t>
      </w:r>
    </w:p>
    <w:p w:rsidR="00875222" w:rsidRDefault="00875222" w:rsidP="00875222">
      <w:pPr>
        <w:pStyle w:val="a3"/>
        <w:ind w:firstLine="708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Вывод:  В результате исследования уровня самооценки, в основном все учащиеся имеют среднюю адекватную самооценку, только три ученика с низкой самооценкой. С этими учащимися будет проводиться работа и повторное исследование.</w:t>
      </w:r>
    </w:p>
    <w:p w:rsidR="00875222" w:rsidRDefault="00875222" w:rsidP="00875222">
      <w:pPr>
        <w:pStyle w:val="a3"/>
        <w:numPr>
          <w:ilvl w:val="0"/>
          <w:numId w:val="4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Тест мое будущее и наркотики. </w:t>
      </w:r>
    </w:p>
    <w:p w:rsidR="00875222" w:rsidRDefault="00875222" w:rsidP="00875222">
      <w:pPr>
        <w:pStyle w:val="a3"/>
        <w:ind w:firstLine="708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Было опрошено 31 человек, в результате опроса детей группы риска не обнаружено.</w:t>
      </w:r>
    </w:p>
    <w:p w:rsidR="00875222" w:rsidRDefault="00875222" w:rsidP="00875222">
      <w:pPr>
        <w:pStyle w:val="a3"/>
        <w:numPr>
          <w:ilvl w:val="0"/>
          <w:numId w:val="4"/>
        </w:num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Лекция беседа « Скажи жизни ДА!!!»</w:t>
      </w:r>
    </w:p>
    <w:p w:rsidR="00875222" w:rsidRDefault="00875222" w:rsidP="00875222">
      <w:pPr>
        <w:pStyle w:val="a3"/>
        <w:ind w:firstLine="708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Цель: формирование потребности детей в здоровом образе жизни; профилактика суицида среди подростков; чувства коллективизма, товарищества, взаимовыручки, творческого мышления.</w:t>
      </w:r>
    </w:p>
    <w:p w:rsidR="00875222" w:rsidRDefault="00875222" w:rsidP="00875222">
      <w:pPr>
        <w:pStyle w:val="a3"/>
        <w:ind w:firstLine="708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Анализируя лекцию- беседу, можно отметить, что поставленные задачи были выполнены.</w:t>
      </w:r>
    </w:p>
    <w:p w:rsidR="00875222" w:rsidRDefault="00875222" w:rsidP="00875222">
      <w:pPr>
        <w:pStyle w:val="a3"/>
        <w:ind w:firstLine="708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По моему мнению, вместо открытого обсуждения проблемы самоубийства, профилактику суицидального поведения в школе необходимо строить в направлении </w:t>
      </w:r>
      <w:proofErr w:type="spellStart"/>
      <w:r>
        <w:rPr>
          <w:rFonts w:asciiTheme="majorBidi" w:hAnsiTheme="majorBidi" w:cstheme="majorBidi"/>
          <w:sz w:val="28"/>
          <w:szCs w:val="28"/>
        </w:rPr>
        <w:t>оздоравливающего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и позитивного мышления у детей и подростков, т.е. предпочтительно применение подхода, направленного на укрепление психического здоровья в целом.</w:t>
      </w:r>
    </w:p>
    <w:p w:rsidR="00875222" w:rsidRDefault="00875222" w:rsidP="00875222">
      <w:pPr>
        <w:pStyle w:val="a3"/>
        <w:ind w:firstLine="708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Так же были проведены индивидуальные беседы с учащимися группы «риска» и их родителями, с целью изменения актуальной сферы развития, </w:t>
      </w:r>
      <w:proofErr w:type="spellStart"/>
      <w:r>
        <w:rPr>
          <w:rFonts w:asciiTheme="majorBidi" w:hAnsiTheme="majorBidi" w:cstheme="majorBidi"/>
          <w:sz w:val="28"/>
          <w:szCs w:val="28"/>
        </w:rPr>
        <w:t>дезадаптации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в социальной и педагогической сфере. Создания благоприятного психологического климата между родителями и детьми. Заинтересованность детей во внеурочной организации своего свободного времени.</w:t>
      </w:r>
    </w:p>
    <w:p w:rsidR="00875222" w:rsidRDefault="00875222" w:rsidP="00875222">
      <w:pPr>
        <w:pStyle w:val="a3"/>
        <w:rPr>
          <w:rFonts w:asciiTheme="majorBidi" w:eastAsia="Times New Roman" w:hAnsiTheme="majorBidi" w:cstheme="majorBidi"/>
          <w:sz w:val="28"/>
          <w:szCs w:val="28"/>
          <w:lang w:eastAsia="ru-RU"/>
        </w:rPr>
      </w:pPr>
      <w:r>
        <w:rPr>
          <w:rFonts w:asciiTheme="majorBidi" w:eastAsia="Times New Roman" w:hAnsiTheme="majorBidi" w:cstheme="majorBidi"/>
          <w:sz w:val="28"/>
          <w:szCs w:val="28"/>
          <w:lang w:eastAsia="ru-RU"/>
        </w:rPr>
        <w:t>Анализируя работу в целом за период 14.09.17- 14.10.17, можно отметить, что поставленные цели и задачи были выполнены. В течение всего учебного года эта работа будет проводиться постоянно, по календарно-тематическому планированию педагога- психолога.</w:t>
      </w:r>
    </w:p>
    <w:p w:rsidR="00875222" w:rsidRDefault="00875222" w:rsidP="00875222">
      <w:pPr>
        <w:pStyle w:val="a3"/>
        <w:ind w:firstLine="708"/>
        <w:rPr>
          <w:rFonts w:asciiTheme="majorBidi" w:eastAsia="Times New Roman" w:hAnsiTheme="majorBidi" w:cstheme="majorBidi"/>
          <w:sz w:val="28"/>
          <w:szCs w:val="28"/>
          <w:lang w:eastAsia="ru-RU"/>
        </w:rPr>
      </w:pPr>
      <w:r>
        <w:rPr>
          <w:rFonts w:asciiTheme="majorBidi" w:eastAsia="Times New Roman" w:hAnsiTheme="majorBidi" w:cstheme="majorBidi"/>
          <w:sz w:val="28"/>
          <w:szCs w:val="28"/>
          <w:lang w:eastAsia="ru-RU"/>
        </w:rPr>
        <w:t>По моему мнению, вместо открытого обсуждения проблемы самоубийства, профилактику суицидального поведения в школе необходимо применение подхода, направленного на укрепление психического здоровья в целом.</w:t>
      </w:r>
    </w:p>
    <w:p w:rsidR="00875222" w:rsidRDefault="00875222" w:rsidP="00875222">
      <w:pPr>
        <w:pStyle w:val="a3"/>
        <w:ind w:firstLine="708"/>
        <w:rPr>
          <w:rFonts w:asciiTheme="majorBidi" w:eastAsia="Times New Roman" w:hAnsiTheme="majorBidi" w:cstheme="majorBidi"/>
          <w:sz w:val="28"/>
          <w:szCs w:val="28"/>
          <w:lang w:eastAsia="ru-RU"/>
        </w:rPr>
      </w:pPr>
      <w:r>
        <w:rPr>
          <w:rFonts w:asciiTheme="majorBidi" w:eastAsia="Times New Roman" w:hAnsiTheme="majorBidi" w:cstheme="majorBidi"/>
          <w:sz w:val="28"/>
          <w:szCs w:val="28"/>
          <w:lang w:eastAsia="ru-RU"/>
        </w:rPr>
        <w:t xml:space="preserve">Педагог- психолог: </w:t>
      </w:r>
      <w:proofErr w:type="spellStart"/>
      <w:r>
        <w:rPr>
          <w:rFonts w:asciiTheme="majorBidi" w:eastAsia="Times New Roman" w:hAnsiTheme="majorBidi" w:cstheme="majorBidi"/>
          <w:sz w:val="28"/>
          <w:szCs w:val="28"/>
          <w:lang w:eastAsia="ru-RU"/>
        </w:rPr>
        <w:t>Лантвой</w:t>
      </w:r>
      <w:proofErr w:type="spellEnd"/>
      <w:r>
        <w:rPr>
          <w:rFonts w:asciiTheme="majorBidi" w:eastAsia="Times New Roman" w:hAnsiTheme="majorBidi" w:cstheme="majorBidi"/>
          <w:sz w:val="28"/>
          <w:szCs w:val="28"/>
          <w:lang w:eastAsia="ru-RU"/>
        </w:rPr>
        <w:t xml:space="preserve"> М. Ю.</w:t>
      </w:r>
    </w:p>
    <w:p w:rsidR="00875222" w:rsidRDefault="00875222" w:rsidP="00875222">
      <w:pPr>
        <w:pStyle w:val="a3"/>
        <w:rPr>
          <w:rFonts w:asciiTheme="majorBidi" w:hAnsiTheme="majorBidi" w:cstheme="majorBidi"/>
          <w:sz w:val="28"/>
          <w:szCs w:val="28"/>
        </w:rPr>
      </w:pPr>
    </w:p>
    <w:p w:rsidR="00875222" w:rsidRDefault="00875222" w:rsidP="00875222">
      <w:pPr>
        <w:pStyle w:val="a3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3342005" cy="2795905"/>
            <wp:effectExtent l="19050" t="0" r="0" b="0"/>
            <wp:docPr id="1" name="Рисунок 19" descr="IMG_20170105_114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IMG_20170105_11401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005" cy="2795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3174365" cy="2795905"/>
            <wp:effectExtent l="19050" t="0" r="6985" b="0"/>
            <wp:docPr id="2" name="Рисунок 20" descr="IMG_20170228_154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IMG_20170228_15404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365" cy="2795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222" w:rsidRDefault="00875222" w:rsidP="00875222">
      <w:pPr>
        <w:pStyle w:val="a3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3331845" cy="3006090"/>
            <wp:effectExtent l="19050" t="0" r="1905" b="0"/>
            <wp:docPr id="3" name="Рисунок 21" descr="IMG_20170228_154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IMG_20170228_15414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845" cy="3006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3174365" cy="3016250"/>
            <wp:effectExtent l="19050" t="0" r="6985" b="0"/>
            <wp:docPr id="4" name="Рисунок 22" descr="IMG_20170228_161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IMG_20170228_16161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365" cy="301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222" w:rsidRDefault="00875222" w:rsidP="00875222">
      <w:pPr>
        <w:pStyle w:val="a3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3342005" cy="2606675"/>
            <wp:effectExtent l="19050" t="0" r="0" b="0"/>
            <wp:docPr id="5" name="Рисунок 23" descr="IMG_20170228_161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IMG_20170228_16163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005" cy="260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3174365" cy="2616835"/>
            <wp:effectExtent l="19050" t="0" r="6985" b="0"/>
            <wp:docPr id="6" name="Рисунок 24" descr="IMG_20170327_131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IMG_20170327_13115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365" cy="2616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222" w:rsidRDefault="00875222" w:rsidP="00875222">
      <w:pPr>
        <w:pStyle w:val="a3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97780" cy="3363595"/>
            <wp:effectExtent l="19050" t="0" r="7620" b="0"/>
            <wp:docPr id="7" name="Рисунок 25" descr="IMG_20171011_184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IMG_20171011_18484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3363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222" w:rsidRDefault="00875222" w:rsidP="00875222">
      <w:pPr>
        <w:pStyle w:val="a3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5118735" cy="2680335"/>
            <wp:effectExtent l="19050" t="0" r="5715" b="0"/>
            <wp:docPr id="8" name="Рисунок 26" descr="IMG-20171012-WA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IMG-20171012-WA000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735" cy="2680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222" w:rsidRDefault="00875222" w:rsidP="00875222">
      <w:pPr>
        <w:pStyle w:val="a3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5118735" cy="2659380"/>
            <wp:effectExtent l="19050" t="0" r="5715" b="0"/>
            <wp:docPr id="9" name="Рисунок 27" descr="IMG-20171012-WA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IMG-20171012-WA000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735" cy="2659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6336F" w:rsidRPr="00875222" w:rsidRDefault="0096336F" w:rsidP="00875222">
      <w:pPr>
        <w:rPr>
          <w:szCs w:val="28"/>
        </w:rPr>
      </w:pPr>
    </w:p>
    <w:sectPr w:rsidR="0096336F" w:rsidRPr="00875222" w:rsidSect="009633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7D3FB7"/>
    <w:multiLevelType w:val="hybridMultilevel"/>
    <w:tmpl w:val="3DA8B510"/>
    <w:lvl w:ilvl="0" w:tplc="0F1E46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40D0747"/>
    <w:multiLevelType w:val="hybridMultilevel"/>
    <w:tmpl w:val="3DA8B510"/>
    <w:lvl w:ilvl="0" w:tplc="0F1E46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90C498E"/>
    <w:multiLevelType w:val="hybridMultilevel"/>
    <w:tmpl w:val="4F7EF810"/>
    <w:lvl w:ilvl="0" w:tplc="768C4D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F4554"/>
    <w:rsid w:val="000642DE"/>
    <w:rsid w:val="000B7B79"/>
    <w:rsid w:val="000E73AF"/>
    <w:rsid w:val="00137A6B"/>
    <w:rsid w:val="00203341"/>
    <w:rsid w:val="003C4A11"/>
    <w:rsid w:val="003F2851"/>
    <w:rsid w:val="00491B01"/>
    <w:rsid w:val="006D77B1"/>
    <w:rsid w:val="007353BF"/>
    <w:rsid w:val="00783414"/>
    <w:rsid w:val="00797496"/>
    <w:rsid w:val="00826081"/>
    <w:rsid w:val="00875222"/>
    <w:rsid w:val="008D2EC7"/>
    <w:rsid w:val="00933E79"/>
    <w:rsid w:val="0096336F"/>
    <w:rsid w:val="00BC5C32"/>
    <w:rsid w:val="00C51541"/>
    <w:rsid w:val="00C643CE"/>
    <w:rsid w:val="00C72B0F"/>
    <w:rsid w:val="00C923F9"/>
    <w:rsid w:val="00CF4554"/>
    <w:rsid w:val="00E10131"/>
    <w:rsid w:val="00E167D0"/>
    <w:rsid w:val="00E47D2A"/>
    <w:rsid w:val="00F66B01"/>
    <w:rsid w:val="00FB7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36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336F"/>
    <w:pPr>
      <w:spacing w:after="0" w:line="240" w:lineRule="auto"/>
    </w:pPr>
  </w:style>
  <w:style w:type="table" w:styleId="a4">
    <w:name w:val="Table Grid"/>
    <w:basedOn w:val="a1"/>
    <w:uiPriority w:val="59"/>
    <w:rsid w:val="0096336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75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522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36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336F"/>
    <w:pPr>
      <w:spacing w:after="0" w:line="240" w:lineRule="auto"/>
    </w:pPr>
  </w:style>
  <w:style w:type="table" w:styleId="a4">
    <w:name w:val="Table Grid"/>
    <w:basedOn w:val="a1"/>
    <w:uiPriority w:val="59"/>
    <w:rsid w:val="0096336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4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774</Words>
  <Characters>4415</Characters>
  <Application>Microsoft Office Word</Application>
  <DocSecurity>0</DocSecurity>
  <Lines>36</Lines>
  <Paragraphs>10</Paragraphs>
  <ScaleCrop>false</ScaleCrop>
  <Company>HP</Company>
  <LinksUpToDate>false</LinksUpToDate>
  <CharactersWithSpaces>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Ainagul</cp:lastModifiedBy>
  <cp:revision>6</cp:revision>
  <dcterms:created xsi:type="dcterms:W3CDTF">2017-10-13T11:13:00Z</dcterms:created>
  <dcterms:modified xsi:type="dcterms:W3CDTF">2017-10-15T16:29:00Z</dcterms:modified>
</cp:coreProperties>
</file>