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EB8" w:rsidRPr="00234EB8" w:rsidRDefault="00234EB8" w:rsidP="00245D2E">
      <w:pPr>
        <w:spacing w:after="0" w:line="240" w:lineRule="auto"/>
        <w:ind w:left="5245"/>
        <w:jc w:val="center"/>
        <w:rPr>
          <w:rFonts w:eastAsia="Times New Roman" w:cs="Times New Roman"/>
          <w:szCs w:val="28"/>
          <w:lang w:val="kk-KZ" w:eastAsia="ru-RU"/>
        </w:rPr>
      </w:pPr>
      <w:r w:rsidRPr="00234EB8">
        <w:rPr>
          <w:rFonts w:eastAsia="Times New Roman" w:cs="Times New Roman"/>
          <w:szCs w:val="28"/>
          <w:lang w:val="kk-KZ" w:eastAsia="ru-RU"/>
        </w:rPr>
        <w:t xml:space="preserve">Приложение к приказу </w:t>
      </w:r>
      <w:r w:rsidR="00245D2E">
        <w:rPr>
          <w:rFonts w:eastAsia="Times New Roman" w:cs="Times New Roman"/>
          <w:szCs w:val="28"/>
          <w:lang w:val="kk-KZ" w:eastAsia="ru-RU"/>
        </w:rPr>
        <w:br/>
      </w:r>
      <w:r w:rsidRPr="00234EB8">
        <w:rPr>
          <w:rFonts w:eastAsia="Times New Roman" w:cs="Times New Roman"/>
          <w:szCs w:val="28"/>
          <w:lang w:val="kk-KZ" w:eastAsia="ru-RU"/>
        </w:rPr>
        <w:t>Министра</w:t>
      </w:r>
      <w:r w:rsidR="00245D2E">
        <w:rPr>
          <w:rFonts w:eastAsia="Times New Roman" w:cs="Times New Roman"/>
          <w:szCs w:val="28"/>
          <w:lang w:val="kk-KZ" w:eastAsia="ru-RU"/>
        </w:rPr>
        <w:t xml:space="preserve"> </w:t>
      </w:r>
      <w:r w:rsidRPr="00234EB8">
        <w:rPr>
          <w:rFonts w:eastAsia="Times New Roman" w:cs="Times New Roman"/>
          <w:szCs w:val="28"/>
          <w:lang w:val="kk-KZ" w:eastAsia="ru-RU"/>
        </w:rPr>
        <w:t xml:space="preserve">просвещения </w:t>
      </w:r>
      <w:r w:rsidR="00245D2E">
        <w:rPr>
          <w:rFonts w:eastAsia="Times New Roman" w:cs="Times New Roman"/>
          <w:szCs w:val="28"/>
          <w:lang w:val="kk-KZ" w:eastAsia="ru-RU"/>
        </w:rPr>
        <w:br/>
      </w:r>
      <w:r w:rsidRPr="00234EB8">
        <w:rPr>
          <w:rFonts w:eastAsia="Times New Roman" w:cs="Times New Roman"/>
          <w:szCs w:val="28"/>
          <w:lang w:val="kk-KZ" w:eastAsia="ru-RU"/>
        </w:rPr>
        <w:t>Республики Казахста</w:t>
      </w:r>
      <w:r w:rsidRPr="00234EB8">
        <w:rPr>
          <w:rFonts w:eastAsia="Times New Roman" w:cs="Times New Roman"/>
          <w:szCs w:val="28"/>
          <w:lang w:eastAsia="ru-RU"/>
        </w:rPr>
        <w:t>н</w:t>
      </w:r>
    </w:p>
    <w:p w:rsidR="00245D2E" w:rsidRDefault="00234EB8" w:rsidP="00245D2E">
      <w:pPr>
        <w:spacing w:after="0" w:line="240" w:lineRule="auto"/>
        <w:ind w:left="5245"/>
        <w:jc w:val="center"/>
        <w:rPr>
          <w:rFonts w:eastAsia="Times New Roman" w:cs="Times New Roman"/>
          <w:szCs w:val="28"/>
          <w:lang w:eastAsia="ru-RU"/>
        </w:rPr>
      </w:pPr>
      <w:r w:rsidRPr="00234EB8">
        <w:rPr>
          <w:rFonts w:eastAsia="Times New Roman" w:cs="Times New Roman"/>
          <w:szCs w:val="28"/>
          <w:lang w:val="kk-KZ" w:eastAsia="ru-RU"/>
        </w:rPr>
        <w:t xml:space="preserve">от </w:t>
      </w:r>
      <w:r w:rsidRPr="00234EB8">
        <w:rPr>
          <w:rFonts w:eastAsia="Times New Roman" w:cs="Times New Roman"/>
          <w:szCs w:val="28"/>
          <w:lang w:eastAsia="ru-RU"/>
        </w:rPr>
        <w:t>____ 2024 года</w:t>
      </w:r>
    </w:p>
    <w:p w:rsidR="00234EB8" w:rsidRDefault="00234EB8" w:rsidP="00245D2E">
      <w:pPr>
        <w:spacing w:after="0" w:line="240" w:lineRule="auto"/>
        <w:ind w:left="5245"/>
        <w:jc w:val="center"/>
        <w:rPr>
          <w:rFonts w:eastAsia="Times New Roman" w:cs="Times New Roman"/>
          <w:szCs w:val="28"/>
          <w:lang w:eastAsia="ru-RU"/>
        </w:rPr>
      </w:pPr>
      <w:r w:rsidRPr="00234EB8">
        <w:rPr>
          <w:rFonts w:eastAsia="Times New Roman" w:cs="Times New Roman"/>
          <w:szCs w:val="28"/>
          <w:lang w:val="kk-KZ" w:eastAsia="ru-RU"/>
        </w:rPr>
        <w:t xml:space="preserve">№ </w:t>
      </w:r>
      <w:r w:rsidRPr="00234EB8">
        <w:rPr>
          <w:rFonts w:eastAsia="Times New Roman" w:cs="Times New Roman"/>
          <w:szCs w:val="28"/>
          <w:lang w:eastAsia="ru-RU"/>
        </w:rPr>
        <w:t>____</w:t>
      </w:r>
    </w:p>
    <w:p w:rsidR="00234EB8" w:rsidRDefault="00234EB8" w:rsidP="00245D2E">
      <w:pPr>
        <w:tabs>
          <w:tab w:val="left" w:pos="4962"/>
        </w:tabs>
        <w:spacing w:after="0" w:line="240" w:lineRule="auto"/>
        <w:ind w:left="4950" w:firstLine="720"/>
        <w:jc w:val="center"/>
        <w:rPr>
          <w:rFonts w:eastAsia="Times New Roman" w:cs="Times New Roman"/>
          <w:szCs w:val="28"/>
          <w:lang w:eastAsia="ru-RU"/>
        </w:rPr>
      </w:pPr>
    </w:p>
    <w:p w:rsidR="008B0502" w:rsidRPr="008B0502" w:rsidRDefault="008B0502" w:rsidP="00245D2E">
      <w:pPr>
        <w:tabs>
          <w:tab w:val="left" w:pos="4962"/>
        </w:tabs>
        <w:spacing w:after="0" w:line="240" w:lineRule="auto"/>
        <w:ind w:left="5245"/>
        <w:jc w:val="center"/>
        <w:rPr>
          <w:rFonts w:eastAsia="Times New Roman" w:cs="Times New Roman"/>
          <w:szCs w:val="28"/>
          <w:lang w:eastAsia="ru-RU"/>
        </w:rPr>
      </w:pPr>
      <w:r w:rsidRPr="008B0502">
        <w:rPr>
          <w:rFonts w:eastAsia="Times New Roman" w:cs="Times New Roman"/>
          <w:szCs w:val="28"/>
          <w:lang w:eastAsia="ru-RU"/>
        </w:rPr>
        <w:t>Утверждены приказом</w:t>
      </w:r>
    </w:p>
    <w:p w:rsidR="008B0502" w:rsidRPr="008B0502" w:rsidRDefault="008B0502" w:rsidP="00245D2E">
      <w:pPr>
        <w:tabs>
          <w:tab w:val="left" w:pos="4962"/>
        </w:tabs>
        <w:spacing w:after="0" w:line="240" w:lineRule="auto"/>
        <w:ind w:left="5245"/>
        <w:jc w:val="center"/>
        <w:rPr>
          <w:rFonts w:eastAsia="Times New Roman" w:cs="Times New Roman"/>
          <w:szCs w:val="28"/>
          <w:lang w:eastAsia="ru-RU"/>
        </w:rPr>
      </w:pPr>
      <w:r w:rsidRPr="008B0502">
        <w:rPr>
          <w:rFonts w:eastAsia="Times New Roman" w:cs="Times New Roman"/>
          <w:szCs w:val="28"/>
          <w:lang w:eastAsia="ru-RU"/>
        </w:rPr>
        <w:t>Министра образования и науки</w:t>
      </w:r>
    </w:p>
    <w:p w:rsidR="008B0502" w:rsidRPr="008B0502" w:rsidRDefault="008B0502" w:rsidP="00245D2E">
      <w:pPr>
        <w:tabs>
          <w:tab w:val="left" w:pos="4962"/>
        </w:tabs>
        <w:spacing w:after="0" w:line="240" w:lineRule="auto"/>
        <w:ind w:left="5245"/>
        <w:jc w:val="center"/>
        <w:rPr>
          <w:rFonts w:eastAsia="Times New Roman" w:cs="Times New Roman"/>
          <w:szCs w:val="28"/>
          <w:lang w:eastAsia="ru-RU"/>
        </w:rPr>
      </w:pPr>
      <w:r w:rsidRPr="008B0502">
        <w:rPr>
          <w:rFonts w:eastAsia="Times New Roman" w:cs="Times New Roman"/>
          <w:szCs w:val="28"/>
          <w:lang w:eastAsia="ru-RU"/>
        </w:rPr>
        <w:t>Республики Казахстан</w:t>
      </w:r>
    </w:p>
    <w:p w:rsidR="008B0502" w:rsidRPr="008B0502" w:rsidRDefault="008B0502" w:rsidP="00245D2E">
      <w:pPr>
        <w:tabs>
          <w:tab w:val="left" w:pos="4962"/>
        </w:tabs>
        <w:spacing w:after="0" w:line="240" w:lineRule="auto"/>
        <w:ind w:left="5245"/>
        <w:jc w:val="center"/>
        <w:rPr>
          <w:rFonts w:eastAsia="Times New Roman" w:cs="Times New Roman"/>
          <w:szCs w:val="28"/>
          <w:lang w:eastAsia="ru-RU"/>
        </w:rPr>
      </w:pPr>
      <w:r w:rsidRPr="008B0502">
        <w:rPr>
          <w:rFonts w:eastAsia="Times New Roman" w:cs="Times New Roman"/>
          <w:szCs w:val="28"/>
          <w:lang w:eastAsia="ru-RU"/>
        </w:rPr>
        <w:t>от 27 января 2016 года № 83</w:t>
      </w:r>
    </w:p>
    <w:p w:rsidR="008B0502" w:rsidRPr="008B0502" w:rsidRDefault="008B0502" w:rsidP="008B0502">
      <w:pPr>
        <w:tabs>
          <w:tab w:val="left" w:pos="4962"/>
        </w:tabs>
        <w:spacing w:after="0" w:line="240" w:lineRule="auto"/>
        <w:jc w:val="both"/>
        <w:rPr>
          <w:rFonts w:eastAsia="Times New Roman" w:cs="Times New Roman"/>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r w:rsidRPr="008B0502">
        <w:rPr>
          <w:rFonts w:eastAsia="Times New Roman" w:cs="Times New Roman"/>
          <w:b/>
          <w:szCs w:val="28"/>
          <w:lang w:eastAsia="ru-RU"/>
        </w:rPr>
        <w:t>Правила и условия проведения аттестации педагогов</w:t>
      </w:r>
    </w:p>
    <w:p w:rsidR="008B0502" w:rsidRPr="008B0502" w:rsidRDefault="008B0502" w:rsidP="008B0502">
      <w:pPr>
        <w:tabs>
          <w:tab w:val="left" w:pos="4962"/>
        </w:tabs>
        <w:spacing w:after="0" w:line="240" w:lineRule="auto"/>
        <w:jc w:val="both"/>
        <w:rPr>
          <w:rFonts w:eastAsia="Times New Roman" w:cs="Times New Roman"/>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r w:rsidRPr="008B0502">
        <w:rPr>
          <w:rFonts w:eastAsia="Times New Roman" w:cs="Times New Roman"/>
          <w:b/>
          <w:szCs w:val="28"/>
          <w:lang w:eastAsia="ru-RU"/>
        </w:rPr>
        <w:t>Глава 1. Общие положения</w:t>
      </w:r>
    </w:p>
    <w:p w:rsidR="008B0502" w:rsidRPr="008B0502" w:rsidRDefault="008B0502" w:rsidP="008B0502">
      <w:pPr>
        <w:tabs>
          <w:tab w:val="left" w:pos="4962"/>
        </w:tabs>
        <w:spacing w:after="0" w:line="240" w:lineRule="auto"/>
        <w:jc w:val="both"/>
        <w:rPr>
          <w:rFonts w:eastAsia="Times New Roman" w:cs="Times New Roman"/>
          <w:b/>
          <w:szCs w:val="28"/>
          <w:lang w:eastAsia="ru-RU"/>
        </w:rPr>
      </w:pP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1. Настоящие Правила и условия проведения аттестации педагогов (далее - Правила) разработаны в соответствии с пунктом 7 статьи 139 Трудового кодекса Республики Казахстан, с пунктом 5 статьи 44 Закона Республики Казахстан «Об образовании», статьей 14 Закона Республики Казахстан                             «О статусе педагога», подпунктом 1</w:t>
      </w:r>
      <w:r w:rsidR="003D086A">
        <w:rPr>
          <w:rFonts w:eastAsia="Times New Roman" w:cs="Times New Roman"/>
          <w:szCs w:val="28"/>
          <w:lang w:eastAsia="ru-RU"/>
        </w:rPr>
        <w:t>)</w:t>
      </w:r>
      <w:r w:rsidRPr="008B0502">
        <w:rPr>
          <w:rFonts w:eastAsia="Times New Roman" w:cs="Times New Roman"/>
          <w:szCs w:val="28"/>
          <w:lang w:eastAsia="ru-RU"/>
        </w:rPr>
        <w:t xml:space="preserve"> статьи 10 Закона Республики Казахстан </w:t>
      </w:r>
      <w:r w:rsidRPr="008B0502">
        <w:rPr>
          <w:rFonts w:eastAsia="Times New Roman" w:cs="Times New Roman"/>
          <w:szCs w:val="28"/>
          <w:lang w:eastAsia="ru-RU"/>
        </w:rPr>
        <w:br/>
        <w:t>«О государственных услугах» определяют порядок проведения аттестации педагогов.</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2. В настоящих Правилах используются следующие основные понятия:</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1) аттестация – процедура, проводимая с целью определения уровня квалификации педагогов, по результатам которой присваиваются (подтверждаются) квалификационные категории согласно настоящим Правилам;</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2) аттестуемый – педагог (в соответствии с Перечнем должностей педагогов, утвержденным приказом Министра образования и науки Республики Казахстан от 15 апреля 2020 года № 145 «Об утверждении Перечня должностей педагогов» (зарегистрированный в Реестре государственной регистрации нормативных правовых актов под № 20400), претендующий на присвоение (подтверждение) квалификационной категории согласно настоящим Правилам;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3) аттестационная комиссия – коллегиальный орган, проводящий процедуру аттестации педагогов (далее – Комиссия);</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4) аттестационный период – промежуток времени с даты последнего присвоения (подтверждения) квалификационной категории до наступления срока следующей аттестации или наличия условий для досрочной аттестации;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5) апелляция – процедура повторного рассмотрения результатов </w:t>
      </w:r>
      <w:r w:rsidRPr="008B0502">
        <w:rPr>
          <w:rFonts w:eastAsia="Times New Roman" w:cs="Times New Roman"/>
          <w:szCs w:val="28"/>
          <w:lang w:val="kk-KZ" w:eastAsia="ru-RU"/>
        </w:rPr>
        <w:t>о</w:t>
      </w:r>
      <w:r w:rsidRPr="008B0502">
        <w:rPr>
          <w:rFonts w:eastAsia="Times New Roman" w:cs="Times New Roman"/>
          <w:szCs w:val="28"/>
          <w:lang w:eastAsia="ru-RU"/>
        </w:rPr>
        <w:t>ценк</w:t>
      </w:r>
      <w:r w:rsidRPr="008B0502">
        <w:rPr>
          <w:rFonts w:eastAsia="Times New Roman" w:cs="Times New Roman"/>
          <w:szCs w:val="28"/>
          <w:lang w:val="kk-KZ" w:eastAsia="ru-RU"/>
        </w:rPr>
        <w:t>и</w:t>
      </w:r>
      <w:r w:rsidRPr="008B0502">
        <w:rPr>
          <w:rFonts w:eastAsia="Times New Roman" w:cs="Times New Roman"/>
          <w:szCs w:val="28"/>
          <w:lang w:eastAsia="ru-RU"/>
        </w:rPr>
        <w:t xml:space="preserve"> знаний педагог</w:t>
      </w:r>
      <w:r w:rsidRPr="008B0502">
        <w:rPr>
          <w:rFonts w:eastAsia="Times New Roman" w:cs="Times New Roman"/>
          <w:szCs w:val="28"/>
          <w:lang w:val="kk-KZ" w:eastAsia="ru-RU"/>
        </w:rPr>
        <w:t>ов</w:t>
      </w:r>
      <w:r w:rsidRPr="008B0502">
        <w:rPr>
          <w:rFonts w:eastAsia="Times New Roman" w:cs="Times New Roman"/>
          <w:szCs w:val="28"/>
          <w:lang w:eastAsia="ru-RU"/>
        </w:rPr>
        <w:t>, которая осуществляется по заявлению педагога посредством информационных коммуникационных технологий в соответствии</w:t>
      </w:r>
      <w:r w:rsidR="00245D2E">
        <w:rPr>
          <w:rFonts w:eastAsia="Times New Roman" w:cs="Times New Roman"/>
          <w:szCs w:val="28"/>
          <w:lang w:val="kk-KZ" w:eastAsia="ru-RU"/>
        </w:rPr>
        <w:t xml:space="preserve"> </w:t>
      </w:r>
      <w:r w:rsidRPr="008B0502">
        <w:rPr>
          <w:rFonts w:eastAsia="Times New Roman" w:cs="Times New Roman"/>
          <w:szCs w:val="28"/>
          <w:lang w:eastAsia="ru-RU"/>
        </w:rPr>
        <w:t>с</w:t>
      </w:r>
      <w:r w:rsidR="00245D2E">
        <w:rPr>
          <w:rFonts w:eastAsia="Times New Roman" w:cs="Times New Roman"/>
          <w:szCs w:val="28"/>
          <w:lang w:val="kk-KZ" w:eastAsia="ru-RU"/>
        </w:rPr>
        <w:t xml:space="preserve"> </w:t>
      </w:r>
      <w:r w:rsidRPr="008B0502">
        <w:rPr>
          <w:rFonts w:eastAsia="Times New Roman" w:cs="Times New Roman"/>
          <w:szCs w:val="28"/>
          <w:lang w:eastAsia="ru-RU"/>
        </w:rPr>
        <w:t>настоящими Правилами;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lastRenderedPageBreak/>
        <w:t>6) апелляционная комиссия – комиссия, создаваемая уполномоченным органом в области образования, которая принимает решение по итогам повторного рассмотрения результатов оценки знаний педагогов;</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7) квалификационная категория – уровень профессиональной компетентности педагога в соответствии с Профессиональным стандартом «Педагог»</w:t>
      </w:r>
      <w:r w:rsidR="003D086A">
        <w:rPr>
          <w:rFonts w:eastAsia="Times New Roman" w:cs="Times New Roman"/>
          <w:szCs w:val="28"/>
          <w:lang w:eastAsia="ru-RU"/>
        </w:rPr>
        <w:t xml:space="preserve">, </w:t>
      </w:r>
      <w:r w:rsidR="003D086A" w:rsidRPr="008B0502">
        <w:rPr>
          <w:rFonts w:eastAsia="Times New Roman" w:cs="Times New Roman"/>
          <w:szCs w:val="28"/>
          <w:lang w:eastAsia="ru-RU"/>
        </w:rPr>
        <w:t>утвержденным приказом и.о. Министра просвещения Республики Казахстан от 15 декабря 2022 года № 500 «Об утверждении профессионального стандарта «Педагог»</w:t>
      </w:r>
      <w:r w:rsidR="003D086A">
        <w:rPr>
          <w:rFonts w:eastAsia="Times New Roman" w:cs="Times New Roman"/>
          <w:szCs w:val="28"/>
          <w:lang w:eastAsia="ru-RU"/>
        </w:rPr>
        <w:t xml:space="preserve"> (</w:t>
      </w:r>
      <w:r w:rsidR="003D086A" w:rsidRPr="003D086A">
        <w:rPr>
          <w:rFonts w:eastAsia="Times New Roman" w:cs="Times New Roman"/>
          <w:szCs w:val="28"/>
          <w:lang w:eastAsia="ru-RU"/>
        </w:rPr>
        <w:t>зарегистрированный в Реестре государственной регистрации нормативных правовых актов под №</w:t>
      </w:r>
      <w:r w:rsidR="003D086A">
        <w:rPr>
          <w:rFonts w:eastAsia="Times New Roman" w:cs="Times New Roman"/>
          <w:szCs w:val="28"/>
          <w:lang w:eastAsia="ru-RU"/>
        </w:rPr>
        <w:t>31149</w:t>
      </w:r>
      <w:r w:rsidR="003D086A" w:rsidRPr="003D086A">
        <w:rPr>
          <w:rFonts w:eastAsia="Times New Roman" w:cs="Times New Roman"/>
          <w:szCs w:val="28"/>
          <w:lang w:eastAsia="ru-RU"/>
        </w:rPr>
        <w:t>)</w:t>
      </w:r>
      <w:r w:rsidRPr="008B0502">
        <w:rPr>
          <w:rFonts w:eastAsia="Times New Roman" w:cs="Times New Roman"/>
          <w:szCs w:val="28"/>
          <w:lang w:eastAsia="ru-RU"/>
        </w:rPr>
        <w:t xml:space="preserve">, (далее – Профессиональный стандарт) и квалификационными требованиями согласно приказу Министра образования и науки Республики Казахстан от 13 июля 2009 года № 338 «Об утверждении Типовых квалификационных характеристик должностей педагогов» </w:t>
      </w:r>
      <w:r w:rsidR="003D086A" w:rsidRPr="003D086A">
        <w:rPr>
          <w:rFonts w:eastAsia="Times New Roman" w:cs="Times New Roman"/>
          <w:szCs w:val="28"/>
          <w:lang w:eastAsia="ru-RU"/>
        </w:rPr>
        <w:t xml:space="preserve">зарегистрированный в Реестре государственной регистрации нормативных правовых актов под № </w:t>
      </w:r>
      <w:r w:rsidR="003D086A">
        <w:rPr>
          <w:rFonts w:eastAsia="Times New Roman" w:cs="Times New Roman"/>
          <w:szCs w:val="28"/>
          <w:lang w:eastAsia="ru-RU"/>
        </w:rPr>
        <w:t xml:space="preserve">5750) </w:t>
      </w:r>
      <w:r w:rsidRPr="008B0502">
        <w:rPr>
          <w:rFonts w:eastAsia="Times New Roman" w:cs="Times New Roman"/>
          <w:szCs w:val="28"/>
          <w:lang w:eastAsia="ru-RU"/>
        </w:rPr>
        <w:t>(далее – квалификационные характеристики);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8) квалификационная оценка – рассмотрение аттестующими органами материалов педагога на соответствие квалификационным характеристикам;</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9) комплексное аналитическое обобщение результатов деятельности – процедура оценки соответствия </w:t>
      </w:r>
      <w:bookmarkStart w:id="0" w:name="_Hlk158383700"/>
      <w:r w:rsidRPr="008B0502">
        <w:rPr>
          <w:rFonts w:eastAsia="Times New Roman" w:cs="Times New Roman"/>
          <w:szCs w:val="28"/>
          <w:lang w:eastAsia="ru-RU"/>
        </w:rPr>
        <w:t>доказательств деятельности и достижений педагога</w:t>
      </w:r>
      <w:bookmarkEnd w:id="0"/>
      <w:r w:rsidRPr="008B0502">
        <w:rPr>
          <w:rFonts w:eastAsia="Times New Roman" w:cs="Times New Roman"/>
          <w:szCs w:val="28"/>
          <w:lang w:eastAsia="ru-RU"/>
        </w:rPr>
        <w:t xml:space="preserve"> требованиям квалификационной категории;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10) </w:t>
      </w:r>
      <w:r w:rsidRPr="008B0502">
        <w:rPr>
          <w:rFonts w:eastAsia="Times New Roman" w:cs="Times New Roman"/>
          <w:szCs w:val="28"/>
          <w:lang w:val="kk-KZ" w:eastAsia="ru-RU"/>
        </w:rPr>
        <w:t>о</w:t>
      </w:r>
      <w:r w:rsidRPr="008B0502">
        <w:rPr>
          <w:rFonts w:eastAsia="Times New Roman" w:cs="Times New Roman"/>
          <w:szCs w:val="28"/>
          <w:lang w:eastAsia="ru-RU"/>
        </w:rPr>
        <w:t>ценка знаний педагогов (далее – ОЗП) – процедура, проводимая</w:t>
      </w:r>
      <w:r w:rsidR="00245D2E">
        <w:rPr>
          <w:rFonts w:eastAsia="Times New Roman" w:cs="Times New Roman"/>
          <w:szCs w:val="28"/>
          <w:lang w:val="kk-KZ" w:eastAsia="ru-RU"/>
        </w:rPr>
        <w:t xml:space="preserve"> </w:t>
      </w:r>
      <w:r w:rsidR="00245D2E">
        <w:rPr>
          <w:rFonts w:eastAsia="Times New Roman" w:cs="Times New Roman"/>
          <w:szCs w:val="28"/>
          <w:lang w:val="kk-KZ" w:eastAsia="ru-RU"/>
        </w:rPr>
        <w:br/>
      </w:r>
      <w:r w:rsidRPr="008B0502">
        <w:rPr>
          <w:rFonts w:eastAsia="Times New Roman" w:cs="Times New Roman"/>
          <w:szCs w:val="28"/>
          <w:lang w:eastAsia="ru-RU"/>
        </w:rPr>
        <w:t>с целью определения уровня знаний педагога в соответствии с настоящими Правилами;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11) Национальная платформа непрерывного профессионального развития педагога (далее – Платформа) – информационная система, обеспечивающая сбор и обработку данных о профессиональной деятельности педагога;</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12) переходный период – период, определяющий порядок и условия проведения аттестации до начала функционирования Платформы.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3. Аттестация педагогов проводится не реже одного раза в пять лет</w:t>
      </w:r>
      <w:r w:rsidR="00245D2E">
        <w:rPr>
          <w:rFonts w:eastAsia="Times New Roman" w:cs="Times New Roman"/>
          <w:szCs w:val="28"/>
          <w:lang w:val="kk-KZ" w:eastAsia="ru-RU"/>
        </w:rPr>
        <w:t xml:space="preserve"> </w:t>
      </w:r>
      <w:r w:rsidR="00245D2E">
        <w:rPr>
          <w:rFonts w:eastAsia="Times New Roman" w:cs="Times New Roman"/>
          <w:szCs w:val="28"/>
          <w:lang w:val="kk-KZ" w:eastAsia="ru-RU"/>
        </w:rPr>
        <w:br/>
      </w:r>
      <w:r w:rsidRPr="008B0502">
        <w:rPr>
          <w:rFonts w:eastAsia="Times New Roman" w:cs="Times New Roman"/>
          <w:szCs w:val="28"/>
          <w:lang w:eastAsia="ru-RU"/>
        </w:rPr>
        <w:t>в соответствии с подпунктом 3) пункта 1 статьи 15 Закона Республики Казахстан «О статусе педагога».</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bookmarkStart w:id="1" w:name="gjdgxs" w:colFirst="0" w:colLast="0"/>
      <w:bookmarkStart w:id="2" w:name="_30j0zll" w:colFirst="0" w:colLast="0"/>
      <w:bookmarkEnd w:id="1"/>
      <w:bookmarkEnd w:id="2"/>
      <w:r w:rsidRPr="009A78C9">
        <w:rPr>
          <w:rFonts w:eastAsia="Times New Roman" w:cs="Times New Roman"/>
          <w:szCs w:val="28"/>
          <w:highlight w:val="yellow"/>
          <w:lang w:eastAsia="ru-RU"/>
        </w:rPr>
        <w:t>Первые руководители</w:t>
      </w:r>
      <w:r w:rsidRPr="008B0502">
        <w:rPr>
          <w:rFonts w:eastAsia="Times New Roman" w:cs="Times New Roman"/>
          <w:szCs w:val="28"/>
          <w:lang w:eastAsia="ru-RU"/>
        </w:rPr>
        <w:t xml:space="preserve"> организаций образования проходят аттестацию </w:t>
      </w:r>
      <w:r w:rsidRPr="009A78C9">
        <w:rPr>
          <w:rFonts w:eastAsia="Times New Roman" w:cs="Times New Roman"/>
          <w:szCs w:val="28"/>
          <w:highlight w:val="yellow"/>
          <w:lang w:eastAsia="ru-RU"/>
        </w:rPr>
        <w:t>один раз в три года</w:t>
      </w:r>
      <w:r w:rsidRPr="008B0502">
        <w:rPr>
          <w:rFonts w:eastAsia="Times New Roman" w:cs="Times New Roman"/>
          <w:szCs w:val="28"/>
          <w:lang w:eastAsia="ru-RU"/>
        </w:rPr>
        <w:t xml:space="preserve"> в соответствии с пунктом 5 статьи 44 Закона Республики Казахстан «Об образовании». </w:t>
      </w:r>
      <w:r w:rsidRPr="009A78C9">
        <w:rPr>
          <w:rFonts w:eastAsia="Times New Roman" w:cs="Times New Roman"/>
          <w:szCs w:val="28"/>
          <w:highlight w:val="yellow"/>
          <w:lang w:eastAsia="ru-RU"/>
        </w:rPr>
        <w:t>Заместители руководителя</w:t>
      </w:r>
      <w:r w:rsidRPr="008B0502">
        <w:rPr>
          <w:rFonts w:eastAsia="Times New Roman" w:cs="Times New Roman"/>
          <w:szCs w:val="28"/>
          <w:lang w:eastAsia="ru-RU"/>
        </w:rPr>
        <w:t xml:space="preserve"> организаций образования проходят аттестацию </w:t>
      </w:r>
      <w:r w:rsidRPr="009A78C9">
        <w:rPr>
          <w:rFonts w:eastAsia="Times New Roman" w:cs="Times New Roman"/>
          <w:szCs w:val="28"/>
          <w:highlight w:val="yellow"/>
          <w:lang w:eastAsia="ru-RU"/>
        </w:rPr>
        <w:t>один раз в три года</w:t>
      </w:r>
      <w:r w:rsidRPr="008B0502">
        <w:rPr>
          <w:rFonts w:eastAsia="Times New Roman" w:cs="Times New Roman"/>
          <w:szCs w:val="28"/>
          <w:lang w:eastAsia="ru-RU"/>
        </w:rPr>
        <w:t xml:space="preserve"> в соответствии                                    с настоящими Правилами.</w:t>
      </w:r>
    </w:p>
    <w:p w:rsidR="008B0502" w:rsidRDefault="008B0502" w:rsidP="008B0502">
      <w:pPr>
        <w:tabs>
          <w:tab w:val="left" w:pos="4962"/>
        </w:tabs>
        <w:spacing w:after="0" w:line="240" w:lineRule="auto"/>
        <w:ind w:firstLine="720"/>
        <w:jc w:val="both"/>
        <w:rPr>
          <w:rFonts w:eastAsia="Times New Roman" w:cs="Times New Roman"/>
          <w:szCs w:val="28"/>
          <w:lang w:eastAsia="ru-RU"/>
        </w:rPr>
      </w:pPr>
    </w:p>
    <w:p w:rsidR="00245D2E" w:rsidRPr="008B0502" w:rsidRDefault="00245D2E" w:rsidP="008B0502">
      <w:pPr>
        <w:tabs>
          <w:tab w:val="left" w:pos="4962"/>
        </w:tabs>
        <w:spacing w:after="0" w:line="240" w:lineRule="auto"/>
        <w:ind w:firstLine="720"/>
        <w:jc w:val="both"/>
        <w:rPr>
          <w:rFonts w:eastAsia="Times New Roman" w:cs="Times New Roman"/>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r w:rsidRPr="008B0502">
        <w:rPr>
          <w:rFonts w:eastAsia="Times New Roman" w:cs="Times New Roman"/>
          <w:b/>
          <w:szCs w:val="28"/>
          <w:lang w:eastAsia="ru-RU"/>
        </w:rPr>
        <w:t xml:space="preserve">Глава 2. Порядок проведения аттестации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p>
    <w:p w:rsidR="008B0502" w:rsidRPr="008B0502" w:rsidRDefault="008B0502" w:rsidP="008B0502">
      <w:pPr>
        <w:tabs>
          <w:tab w:val="left" w:pos="4962"/>
        </w:tabs>
        <w:spacing w:after="0" w:line="240" w:lineRule="auto"/>
        <w:ind w:firstLine="720"/>
        <w:jc w:val="both"/>
        <w:rPr>
          <w:rFonts w:eastAsia="Times New Roman" w:cs="Times New Roman"/>
          <w:strike/>
          <w:szCs w:val="28"/>
          <w:lang w:eastAsia="ru-RU"/>
        </w:rPr>
      </w:pPr>
      <w:r w:rsidRPr="008B0502">
        <w:rPr>
          <w:rFonts w:eastAsia="Times New Roman" w:cs="Times New Roman"/>
          <w:szCs w:val="28"/>
          <w:lang w:eastAsia="ru-RU"/>
        </w:rPr>
        <w:t>4. Аттестация включает в себя для всех должностей педагогов:</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1) квалификационную оценку;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2) ОЗП;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lastRenderedPageBreak/>
        <w:t xml:space="preserve">3) комплексное аналитическое обобщение результатов деятельности.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Для первых руководителей, заместителей руководителя организаций образования дополнительно:</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4) собеседование на заседании Комиссии с презентацией результатов деятельности.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В случае, если методический кабинет (центр) является структурным подразделением без образования юридического лица, то первый руководитель, заместитель руководителя методического кабинета (центра) проходит процедуру аттестации как методист методического кабинета (центра).</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5. Организация образования ежегодно </w:t>
      </w:r>
      <w:r w:rsidRPr="009A78C9">
        <w:rPr>
          <w:rFonts w:eastAsia="Times New Roman" w:cs="Times New Roman"/>
          <w:szCs w:val="28"/>
          <w:highlight w:val="yellow"/>
          <w:lang w:eastAsia="ru-RU"/>
        </w:rPr>
        <w:t>до 1 июня</w:t>
      </w:r>
      <w:r w:rsidRPr="008B0502">
        <w:rPr>
          <w:rFonts w:eastAsia="Times New Roman" w:cs="Times New Roman"/>
          <w:szCs w:val="28"/>
          <w:lang w:eastAsia="ru-RU"/>
        </w:rPr>
        <w:t xml:space="preserve"> составляет и утверждает на предстоящий учебный год </w:t>
      </w:r>
      <w:r w:rsidRPr="009A78C9">
        <w:rPr>
          <w:rFonts w:eastAsia="Times New Roman" w:cs="Times New Roman"/>
          <w:szCs w:val="28"/>
          <w:highlight w:val="yellow"/>
          <w:lang w:eastAsia="ru-RU"/>
        </w:rPr>
        <w:t>план аттестации</w:t>
      </w:r>
      <w:r w:rsidRPr="008B0502">
        <w:rPr>
          <w:rFonts w:eastAsia="Times New Roman" w:cs="Times New Roman"/>
          <w:szCs w:val="28"/>
          <w:lang w:eastAsia="ru-RU"/>
        </w:rPr>
        <w:t>.</w:t>
      </w:r>
    </w:p>
    <w:p w:rsidR="008B0502" w:rsidRPr="008B0502" w:rsidRDefault="008B0502" w:rsidP="008B0502">
      <w:pPr>
        <w:tabs>
          <w:tab w:val="left" w:pos="4962"/>
        </w:tabs>
        <w:spacing w:after="0" w:line="240" w:lineRule="auto"/>
        <w:jc w:val="center"/>
        <w:rPr>
          <w:rFonts w:eastAsia="Times New Roman" w:cs="Times New Roman"/>
          <w:b/>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r w:rsidRPr="008B0502">
        <w:rPr>
          <w:rFonts w:eastAsia="Times New Roman" w:cs="Times New Roman"/>
          <w:b/>
          <w:szCs w:val="28"/>
          <w:lang w:eastAsia="ru-RU"/>
        </w:rPr>
        <w:t xml:space="preserve">Параграф 1. Состав и порядок деятельности </w:t>
      </w:r>
    </w:p>
    <w:p w:rsidR="008B0502" w:rsidRPr="008B0502" w:rsidRDefault="008B0502" w:rsidP="008B0502">
      <w:pPr>
        <w:tabs>
          <w:tab w:val="left" w:pos="4962"/>
        </w:tabs>
        <w:spacing w:after="0" w:line="240" w:lineRule="auto"/>
        <w:jc w:val="center"/>
        <w:rPr>
          <w:rFonts w:eastAsia="Times New Roman" w:cs="Times New Roman"/>
          <w:b/>
          <w:szCs w:val="28"/>
          <w:lang w:eastAsia="ru-RU"/>
        </w:rPr>
      </w:pPr>
      <w:r w:rsidRPr="008B0502">
        <w:rPr>
          <w:rFonts w:eastAsia="Times New Roman" w:cs="Times New Roman"/>
          <w:b/>
          <w:szCs w:val="28"/>
          <w:lang w:eastAsia="ru-RU"/>
        </w:rPr>
        <w:t>аттестационной комиссии</w:t>
      </w:r>
    </w:p>
    <w:p w:rsidR="008B0502" w:rsidRPr="008B0502" w:rsidRDefault="008B0502" w:rsidP="008B0502">
      <w:pPr>
        <w:tabs>
          <w:tab w:val="left" w:pos="4962"/>
        </w:tabs>
        <w:spacing w:after="0" w:line="240" w:lineRule="auto"/>
        <w:jc w:val="center"/>
        <w:rPr>
          <w:rFonts w:eastAsia="Times New Roman" w:cs="Times New Roman"/>
          <w:b/>
          <w:szCs w:val="28"/>
          <w:lang w:eastAsia="ru-RU"/>
        </w:rPr>
      </w:pPr>
    </w:p>
    <w:p w:rsidR="008B0502" w:rsidRPr="008B0502" w:rsidRDefault="008B0502" w:rsidP="008B0502">
      <w:pPr>
        <w:tabs>
          <w:tab w:val="left" w:pos="4962"/>
        </w:tabs>
        <w:spacing w:after="0" w:line="240" w:lineRule="auto"/>
        <w:ind w:firstLine="709"/>
        <w:jc w:val="both"/>
        <w:rPr>
          <w:rFonts w:eastAsia="Times New Roman" w:cs="Times New Roman"/>
          <w:szCs w:val="28"/>
          <w:lang w:val="kk-KZ" w:eastAsia="ru-RU"/>
        </w:rPr>
      </w:pPr>
      <w:r w:rsidRPr="008B0502">
        <w:rPr>
          <w:rFonts w:eastAsia="Times New Roman" w:cs="Times New Roman"/>
          <w:szCs w:val="28"/>
          <w:lang w:eastAsia="ru-RU"/>
        </w:rPr>
        <w:t>6. Для проведения аттестации педагогов в уполномоченном органе                          в области образования, органах управления образованием области, города республиканского значения и столицы, района, города областного значения</w:t>
      </w:r>
      <w:r w:rsidRPr="008B0502">
        <w:rPr>
          <w:rFonts w:eastAsia="Times New Roman" w:cs="Times New Roman"/>
          <w:szCs w:val="28"/>
          <w:lang w:val="kk-KZ" w:eastAsia="ru-RU"/>
        </w:rPr>
        <w:t xml:space="preserve">, </w:t>
      </w:r>
      <w:r w:rsidRPr="008B0502">
        <w:rPr>
          <w:rFonts w:eastAsia="Times New Roman" w:cs="Times New Roman"/>
          <w:szCs w:val="28"/>
          <w:lang w:eastAsia="ru-RU"/>
        </w:rPr>
        <w:t>для организаций образования, находящихся в ведомственном подчинении, и организаций образования отраслевого государственного органа (далее – аттестующий орган) приказом первого руководителя создаются Комиссии для следующих квалификационных категорий:</w:t>
      </w:r>
      <w:r w:rsidRPr="008B0502">
        <w:rPr>
          <w:rFonts w:eastAsia="Times New Roman" w:cs="Times New Roman"/>
          <w:szCs w:val="28"/>
          <w:lang w:val="kk-KZ" w:eastAsia="ru-RU"/>
        </w:rPr>
        <w:t xml:space="preserve">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в организациях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«педагог-модератор» </w:t>
      </w:r>
      <w:bookmarkStart w:id="3" w:name="_Hlk158393609"/>
      <w:r w:rsidRPr="008B0502">
        <w:rPr>
          <w:rFonts w:eastAsia="Times New Roman" w:cs="Times New Roman"/>
          <w:szCs w:val="28"/>
          <w:lang w:eastAsia="ru-RU"/>
        </w:rPr>
        <w:t>(для организаций образования, находящихся в ведомственном подчинении, и организаций образования отраслевого государственного органа);</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bookmarkStart w:id="4" w:name="_Hlk158393574"/>
      <w:bookmarkEnd w:id="3"/>
      <w:r w:rsidRPr="008B0502">
        <w:rPr>
          <w:rFonts w:eastAsia="Times New Roman" w:cs="Times New Roman"/>
          <w:szCs w:val="28"/>
          <w:lang w:eastAsia="ru-RU"/>
        </w:rPr>
        <w:t xml:space="preserve">в органе </w:t>
      </w:r>
      <w:r w:rsidRPr="009A78C9">
        <w:rPr>
          <w:rFonts w:eastAsia="Times New Roman" w:cs="Times New Roman"/>
          <w:szCs w:val="28"/>
          <w:highlight w:val="yellow"/>
          <w:lang w:eastAsia="ru-RU"/>
        </w:rPr>
        <w:t>управления образованием района</w:t>
      </w:r>
      <w:r w:rsidRPr="008B0502">
        <w:rPr>
          <w:rFonts w:eastAsia="Times New Roman" w:cs="Times New Roman"/>
          <w:szCs w:val="28"/>
          <w:lang w:eastAsia="ru-RU"/>
        </w:rPr>
        <w:t xml:space="preserve"> (города), города областного значения:</w:t>
      </w:r>
    </w:p>
    <w:bookmarkEnd w:id="4"/>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«педагог-модератор»;</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«педагог-эксперт»;</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«заместитель руководителя третьей категории»;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«заместитель руководителя второй категории»;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«руководитель третьей категории»,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«руководитель второй категории»;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в органе </w:t>
      </w:r>
      <w:r w:rsidRPr="009A78C9">
        <w:rPr>
          <w:rFonts w:eastAsia="Times New Roman" w:cs="Times New Roman"/>
          <w:szCs w:val="28"/>
          <w:highlight w:val="yellow"/>
          <w:lang w:eastAsia="ru-RU"/>
        </w:rPr>
        <w:t>управления образованием области</w:t>
      </w:r>
      <w:r w:rsidRPr="008B0502">
        <w:rPr>
          <w:rFonts w:eastAsia="Times New Roman" w:cs="Times New Roman"/>
          <w:szCs w:val="28"/>
          <w:lang w:eastAsia="ru-RU"/>
        </w:rPr>
        <w:t>, города республиканского значения и столицы:</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«педагог-исследователь»;</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«педагог-мастер» (для методистов методических кабинетов (центров);</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«заместитель руководителя первой категории»;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«руководитель первой категории»;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«педагог-модератор», «педагог-эксперт», «заместитель руководителя третьей категории», «заместитель руководителя второй категории», «руководитель третьей категории», «руководитель второй категорий» (для </w:t>
      </w:r>
      <w:r w:rsidRPr="008B0502">
        <w:rPr>
          <w:rFonts w:eastAsia="Times New Roman" w:cs="Times New Roman"/>
          <w:szCs w:val="28"/>
          <w:lang w:eastAsia="ru-RU"/>
        </w:rPr>
        <w:lastRenderedPageBreak/>
        <w:t>организаций технического и профессионального, послесреднего образования, организаций образования, методических кабинетов (центров), находящихся       в ведомственном подчинении);</w:t>
      </w:r>
    </w:p>
    <w:p w:rsidR="008B0502" w:rsidRPr="008B0502" w:rsidRDefault="008B0502" w:rsidP="008B0502">
      <w:pPr>
        <w:tabs>
          <w:tab w:val="left" w:pos="4962"/>
        </w:tabs>
        <w:spacing w:after="0" w:line="276" w:lineRule="auto"/>
        <w:ind w:firstLine="709"/>
        <w:jc w:val="both"/>
        <w:rPr>
          <w:rFonts w:eastAsia="Times New Roman" w:cs="Times New Roman"/>
          <w:szCs w:val="28"/>
          <w:lang w:eastAsia="ru-RU"/>
        </w:rPr>
      </w:pPr>
      <w:r w:rsidRPr="008B0502">
        <w:rPr>
          <w:rFonts w:eastAsia="Times New Roman" w:cs="Times New Roman"/>
          <w:szCs w:val="28"/>
          <w:lang w:eastAsia="ru-RU"/>
        </w:rPr>
        <w:t>при уполномоченном органе в области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«педагог-мастер»;</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«педагог-эксперт», «педагог-исследователь», «заместитель руководителя третьей категории», «заместитель руководителя второй категории», «заместитель руководителя первой категории», «руководитель третьей категории», «руководитель второй категории», «руководитель первой категории» (для организаций образования, методических кабинетов </w:t>
      </w:r>
      <w:r w:rsidRPr="008B0502">
        <w:rPr>
          <w:rFonts w:eastAsia="Times New Roman" w:cs="Times New Roman"/>
          <w:b/>
          <w:szCs w:val="28"/>
          <w:lang w:eastAsia="ru-RU"/>
        </w:rPr>
        <w:t>(</w:t>
      </w:r>
      <w:r w:rsidRPr="008B0502">
        <w:rPr>
          <w:rFonts w:eastAsia="Times New Roman" w:cs="Times New Roman"/>
          <w:szCs w:val="28"/>
          <w:lang w:eastAsia="ru-RU"/>
        </w:rPr>
        <w:t>центров), находящихся в ведомственном подчинении, организаций отраслевого государственного органа);</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bookmarkStart w:id="5" w:name="_3znysh7" w:colFirst="0" w:colLast="0"/>
      <w:bookmarkEnd w:id="5"/>
      <w:r w:rsidRPr="008B0502">
        <w:rPr>
          <w:rFonts w:eastAsia="Times New Roman" w:cs="Times New Roman"/>
          <w:szCs w:val="28"/>
          <w:lang w:eastAsia="ru-RU"/>
        </w:rPr>
        <w:t>7. В состав Комиссии по аттестации входят педагоги, имеющие стаж работы не менее 10 (десяти) лет и квалификационные категории «педагог-эксперт» или «педагог-исследователь» или «педагог-мастер»; методисты методических кабинетов (центров), организаций повышения квалификации педагогов, представители общественных, неправительственных и профсоюзных организаций, специалисты органов управления образованием, подведомственных организаций.</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8. В состав Комиссии не включаются педагоги, проходящие аттестацию                 в период действия полномочий Комиссии.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bookmarkStart w:id="6" w:name="2et92p0" w:colFirst="0" w:colLast="0"/>
      <w:bookmarkEnd w:id="6"/>
      <w:r w:rsidRPr="008B0502">
        <w:rPr>
          <w:rFonts w:eastAsia="Times New Roman" w:cs="Times New Roman"/>
          <w:szCs w:val="28"/>
          <w:lang w:eastAsia="ru-RU"/>
        </w:rPr>
        <w:t xml:space="preserve">9. Состав Комиссии утверждается до 1 сентября текущего учебного года приказом первого руководителя аттестующего органа.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Срок полномочий Комиссии составляет один год с даты издания приказа об утверждении состава Комиссии.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10. Комиссия состоит из нечетного числа (не менее семи) членов. </w:t>
      </w:r>
      <w:bookmarkStart w:id="7" w:name="tyjcwt" w:colFirst="0" w:colLast="0"/>
      <w:bookmarkEnd w:id="7"/>
      <w:r w:rsidRPr="008B0502">
        <w:rPr>
          <w:rFonts w:eastAsia="Times New Roman" w:cs="Times New Roman"/>
          <w:szCs w:val="28"/>
          <w:lang w:eastAsia="ru-RU"/>
        </w:rPr>
        <w:t>Председатель Комиссии избирается из числа членов Комиссии. Члены Комиссии участвуют в заседаниях Комиссии без права замены. Секретарь Комиссии готовит материалы и документы, необходимые для проведения заседания Комиссии, оформляет и подписывает протокол. Секретарь Комиссии не является членом Комиссии.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bookmarkStart w:id="8" w:name="3dy6vkm" w:colFirst="0" w:colLast="0"/>
      <w:bookmarkEnd w:id="8"/>
      <w:r w:rsidRPr="008B0502">
        <w:rPr>
          <w:rFonts w:eastAsia="Times New Roman" w:cs="Times New Roman"/>
          <w:szCs w:val="28"/>
          <w:lang w:eastAsia="ru-RU"/>
        </w:rPr>
        <w:t>11. Заседание Комиссии считается правомочным, если на нем присутствует не менее двух третьих состава.</w:t>
      </w:r>
      <w:bookmarkStart w:id="9" w:name="1t3h5sf" w:colFirst="0" w:colLast="0"/>
      <w:bookmarkEnd w:id="9"/>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Результаты голосования определяются большинством голосов членов Комиссии. При равенстве голосов голос председателя Комиссии является решающим.</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bookmarkStart w:id="10" w:name="4d34og8" w:colFirst="0" w:colLast="0"/>
      <w:bookmarkEnd w:id="10"/>
      <w:r w:rsidRPr="008B0502">
        <w:rPr>
          <w:rFonts w:eastAsia="Times New Roman" w:cs="Times New Roman"/>
          <w:szCs w:val="28"/>
          <w:lang w:eastAsia="ru-RU"/>
        </w:rPr>
        <w:t xml:space="preserve">12. </w:t>
      </w:r>
      <w:bookmarkStart w:id="11" w:name="_17dp8vu" w:colFirst="0" w:colLast="0"/>
      <w:bookmarkStart w:id="12" w:name="3rdcrjn" w:colFirst="0" w:colLast="0"/>
      <w:bookmarkEnd w:id="11"/>
      <w:bookmarkEnd w:id="12"/>
      <w:r w:rsidRPr="008B0502">
        <w:rPr>
          <w:rFonts w:eastAsia="Times New Roman" w:cs="Times New Roman"/>
          <w:szCs w:val="28"/>
          <w:lang w:eastAsia="ru-RU"/>
        </w:rPr>
        <w:t>Комиссия принимает итоговое решение по результатам аттестации педагогов (за исключением первого руководителя (заместителя руководителя) организации (методического кабинета (центра) в следующей формулировке:</w:t>
      </w:r>
    </w:p>
    <w:p w:rsidR="008B0502" w:rsidRPr="008B0502" w:rsidRDefault="008B0502" w:rsidP="008B0502">
      <w:pPr>
        <w:tabs>
          <w:tab w:val="left" w:pos="4962"/>
        </w:tabs>
        <w:spacing w:after="0" w:line="240" w:lineRule="auto"/>
        <w:ind w:left="709"/>
        <w:jc w:val="both"/>
        <w:rPr>
          <w:rFonts w:eastAsia="Times New Roman" w:cs="Times New Roman"/>
          <w:szCs w:val="28"/>
          <w:lang w:eastAsia="ru-RU"/>
        </w:rPr>
      </w:pPr>
      <w:bookmarkStart w:id="13" w:name="26in1rg" w:colFirst="0" w:colLast="0"/>
      <w:bookmarkEnd w:id="13"/>
      <w:r w:rsidRPr="008B0502">
        <w:rPr>
          <w:rFonts w:eastAsia="Times New Roman" w:cs="Times New Roman"/>
          <w:szCs w:val="28"/>
          <w:lang w:eastAsia="ru-RU"/>
        </w:rPr>
        <w:t>1) соответствует заявляемой квалификационной категории;</w:t>
      </w:r>
    </w:p>
    <w:p w:rsidR="008B0502" w:rsidRPr="008B0502" w:rsidRDefault="008B0502" w:rsidP="008B0502">
      <w:pPr>
        <w:tabs>
          <w:tab w:val="left" w:pos="4962"/>
        </w:tabs>
        <w:spacing w:after="0" w:line="240" w:lineRule="auto"/>
        <w:ind w:left="709"/>
        <w:jc w:val="both"/>
        <w:rPr>
          <w:rFonts w:eastAsia="Times New Roman" w:cs="Times New Roman"/>
          <w:szCs w:val="28"/>
          <w:lang w:eastAsia="ru-RU"/>
        </w:rPr>
      </w:pPr>
      <w:r w:rsidRPr="008B0502">
        <w:rPr>
          <w:rFonts w:eastAsia="Times New Roman" w:cs="Times New Roman"/>
          <w:szCs w:val="28"/>
          <w:lang w:eastAsia="ru-RU"/>
        </w:rPr>
        <w:t>2) соответствует действующей квалификационной категории;</w:t>
      </w:r>
    </w:p>
    <w:p w:rsidR="008B0502" w:rsidRPr="008B0502" w:rsidRDefault="008B0502" w:rsidP="008B0502">
      <w:pPr>
        <w:tabs>
          <w:tab w:val="left" w:pos="4962"/>
        </w:tabs>
        <w:spacing w:after="0" w:line="240" w:lineRule="auto"/>
        <w:ind w:left="709"/>
        <w:jc w:val="both"/>
        <w:rPr>
          <w:rFonts w:eastAsia="Times New Roman" w:cs="Times New Roman"/>
          <w:szCs w:val="28"/>
          <w:lang w:eastAsia="ru-RU"/>
        </w:rPr>
      </w:pPr>
      <w:r w:rsidRPr="008B0502">
        <w:rPr>
          <w:rFonts w:eastAsia="Times New Roman" w:cs="Times New Roman"/>
          <w:szCs w:val="28"/>
          <w:lang w:eastAsia="ru-RU"/>
        </w:rPr>
        <w:t>3) соответствует квалификационной категории ниже действующей квалификационной категории.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lastRenderedPageBreak/>
        <w:t>13. Решение Комиссии оформляется протоколом по форме согласно приложению 1 к настоящим Правилам. Список педагогов, прошедших аттестацию, публикуется на интернет-ресурсе аттестующего органа, размещается на Платформе.</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Комиссия в течение трех рабочих дней размещает в «личном кабинете» на Платформе выписку из Протокола заседания Комиссии по форме согласно приложению 2 к настоящим Правилам. </w:t>
      </w:r>
    </w:p>
    <w:p w:rsidR="008B0502" w:rsidRPr="008B0502" w:rsidRDefault="008B0502" w:rsidP="008B0502">
      <w:pPr>
        <w:tabs>
          <w:tab w:val="left" w:pos="4962"/>
        </w:tabs>
        <w:spacing w:after="0" w:line="240" w:lineRule="auto"/>
        <w:ind w:firstLine="709"/>
        <w:jc w:val="both"/>
        <w:rPr>
          <w:rFonts w:eastAsia="Times New Roman" w:cs="Times New Roman"/>
          <w:b/>
          <w:szCs w:val="28"/>
          <w:lang w:eastAsia="ru-RU"/>
        </w:rPr>
      </w:pPr>
      <w:r w:rsidRPr="008B0502">
        <w:rPr>
          <w:rFonts w:eastAsia="Times New Roman" w:cs="Times New Roman"/>
          <w:szCs w:val="28"/>
          <w:lang w:eastAsia="ru-RU"/>
        </w:rPr>
        <w:t>14. Продление срока действия квалификационных категорий «педагог-модератор», «педагог-эксперт», «педагог-исследователь», «педагог-мастер» педагогам, указанным в пункте 51, оформляется приказом первого руководителя организации образования на основании заявления педагога с приложением документов. Приказ о продлении срока действия квалификации при дальнейшей аттестации предоставляется Комиссии соответствующего уровня.</w:t>
      </w:r>
    </w:p>
    <w:p w:rsidR="008B0502" w:rsidRPr="008B0502" w:rsidRDefault="008B0502" w:rsidP="008B0502">
      <w:pPr>
        <w:tabs>
          <w:tab w:val="left" w:pos="4962"/>
        </w:tabs>
        <w:spacing w:after="0" w:line="240" w:lineRule="auto"/>
        <w:ind w:firstLine="709"/>
        <w:jc w:val="both"/>
        <w:rPr>
          <w:rFonts w:eastAsia="Times New Roman" w:cs="Times New Roman"/>
          <w:b/>
          <w:szCs w:val="28"/>
          <w:lang w:eastAsia="ru-RU"/>
        </w:rPr>
      </w:pPr>
    </w:p>
    <w:p w:rsidR="008B0502" w:rsidRPr="008B0502" w:rsidRDefault="008B0502" w:rsidP="008B0502">
      <w:pPr>
        <w:tabs>
          <w:tab w:val="left" w:pos="4962"/>
        </w:tabs>
        <w:spacing w:after="0" w:line="240" w:lineRule="auto"/>
        <w:ind w:firstLine="709"/>
        <w:jc w:val="center"/>
        <w:rPr>
          <w:rFonts w:eastAsia="Times New Roman" w:cs="Times New Roman"/>
          <w:b/>
          <w:szCs w:val="28"/>
          <w:lang w:eastAsia="ru-RU"/>
        </w:rPr>
      </w:pPr>
      <w:r w:rsidRPr="008B0502">
        <w:rPr>
          <w:rFonts w:eastAsia="Times New Roman" w:cs="Times New Roman"/>
          <w:b/>
          <w:szCs w:val="28"/>
          <w:lang w:eastAsia="ru-RU"/>
        </w:rPr>
        <w:t>Параграф 2. Порядок оказания государственной услуги</w:t>
      </w:r>
    </w:p>
    <w:p w:rsidR="008B0502" w:rsidRPr="008B0502" w:rsidRDefault="008B0502" w:rsidP="008B0502">
      <w:pPr>
        <w:tabs>
          <w:tab w:val="left" w:pos="4962"/>
        </w:tabs>
        <w:spacing w:after="0" w:line="240" w:lineRule="auto"/>
        <w:ind w:firstLine="567"/>
        <w:jc w:val="both"/>
        <w:rPr>
          <w:rFonts w:eastAsia="Times New Roman" w:cs="Times New Roman"/>
          <w:b/>
          <w:szCs w:val="28"/>
          <w:lang w:eastAsia="ru-RU"/>
        </w:rPr>
      </w:pP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15. Квалификационная оценка педагогов, первых руководителей, заместителей руководителя организаций образования и методических кабинетов (центров) проводится аттестующими органами посредством рассмотрения документов в соответствии с Перечнем основных требований к оказанию государственной услуги (далее – Перечень основных требований), включающего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согласно приложению 3 к настоящим Правилам.</w:t>
      </w:r>
      <w:r w:rsidRPr="008B0502">
        <w:rPr>
          <w:rFonts w:ascii="Arial" w:eastAsia="Arial" w:hAnsi="Arial" w:cs="Arial"/>
          <w:sz w:val="22"/>
          <w:lang w:eastAsia="ru-RU"/>
        </w:rPr>
        <w:t xml:space="preserve"> </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bookmarkStart w:id="14" w:name="_lnxbz9" w:colFirst="0" w:colLast="0"/>
      <w:bookmarkEnd w:id="14"/>
      <w:r w:rsidRPr="008B0502">
        <w:rPr>
          <w:rFonts w:eastAsia="Times New Roman" w:cs="Times New Roman"/>
          <w:szCs w:val="28"/>
          <w:lang w:eastAsia="ru-RU"/>
        </w:rPr>
        <w:t>16. Государственная услуга оказывается организациями образования, отделами образования районов и городов областного значения, управлениями образования областей, городов республиканского значения и столицы, Комитетом среднего образования, Министерством просвещения Республики Казахстан (далее – услугодатель).</w:t>
      </w:r>
    </w:p>
    <w:p w:rsidR="008B0502" w:rsidRPr="008B0502" w:rsidRDefault="008B0502" w:rsidP="008B0502">
      <w:pPr>
        <w:tabs>
          <w:tab w:val="left" w:pos="4962"/>
        </w:tabs>
        <w:spacing w:after="0" w:line="240" w:lineRule="auto"/>
        <w:ind w:firstLine="567"/>
        <w:jc w:val="both"/>
        <w:rPr>
          <w:rFonts w:ascii="Arial" w:eastAsia="Arial" w:hAnsi="Arial" w:cs="Arial"/>
          <w:sz w:val="22"/>
          <w:lang w:eastAsia="ru-RU"/>
        </w:rPr>
      </w:pPr>
      <w:r w:rsidRPr="008B0502">
        <w:rPr>
          <w:rFonts w:eastAsia="Times New Roman" w:cs="Times New Roman"/>
          <w:szCs w:val="28"/>
          <w:lang w:eastAsia="ru-RU"/>
        </w:rPr>
        <w:t>17. Для получения государственной услуги «Прием документов для прохождения аттестации педагогов» (далее – государственная услуга) педагогом, первым руководителем, заместителем руководителя организаций образования (методических кабинетов (центров) (далее – услугополучатель)      в сроки прохождения аттестации на Платформе подается заявление</w:t>
      </w:r>
      <w:r w:rsidR="00245D2E">
        <w:rPr>
          <w:rFonts w:eastAsia="Times New Roman" w:cs="Times New Roman"/>
          <w:szCs w:val="28"/>
          <w:lang w:val="kk-KZ" w:eastAsia="ru-RU"/>
        </w:rPr>
        <w:t xml:space="preserve"> </w:t>
      </w:r>
      <w:r w:rsidRPr="008B0502">
        <w:rPr>
          <w:rFonts w:eastAsia="Times New Roman" w:cs="Times New Roman"/>
          <w:szCs w:val="28"/>
          <w:lang w:eastAsia="ru-RU"/>
        </w:rPr>
        <w:t>с предоставлением необходимых документов, указанных в пункте 8 Перечня основных требований, согласно приложению 4 к настоящим Правилам</w:t>
      </w:r>
      <w:bookmarkStart w:id="15" w:name="_35nkun2" w:colFirst="0" w:colLast="0"/>
      <w:bookmarkEnd w:id="15"/>
      <w:r w:rsidRPr="008B0502">
        <w:rPr>
          <w:rFonts w:eastAsia="Times New Roman" w:cs="Times New Roman"/>
          <w:szCs w:val="28"/>
          <w:lang w:eastAsia="ru-RU"/>
        </w:rPr>
        <w:t>.</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18. Государственная услуга оказывается посредством Платформы и включает:</w:t>
      </w:r>
    </w:p>
    <w:p w:rsidR="00234EB8" w:rsidRPr="00234EB8" w:rsidRDefault="008B0502" w:rsidP="00234EB8">
      <w:pPr>
        <w:pStyle w:val="af3"/>
        <w:numPr>
          <w:ilvl w:val="0"/>
          <w:numId w:val="1"/>
        </w:numPr>
        <w:pBdr>
          <w:top w:val="nil"/>
          <w:left w:val="nil"/>
          <w:bottom w:val="nil"/>
          <w:right w:val="nil"/>
          <w:between w:val="nil"/>
        </w:pBdr>
        <w:tabs>
          <w:tab w:val="left" w:pos="426"/>
          <w:tab w:val="left" w:pos="4962"/>
        </w:tabs>
        <w:spacing w:line="240" w:lineRule="auto"/>
        <w:jc w:val="both"/>
        <w:rPr>
          <w:rFonts w:ascii="Times New Roman" w:eastAsia="Times New Roman" w:hAnsi="Times New Roman" w:cs="Times New Roman"/>
          <w:sz w:val="28"/>
          <w:szCs w:val="28"/>
        </w:rPr>
      </w:pPr>
      <w:r w:rsidRPr="00234EB8">
        <w:rPr>
          <w:rFonts w:ascii="Times New Roman" w:eastAsia="Times New Roman" w:hAnsi="Times New Roman" w:cs="Times New Roman"/>
          <w:sz w:val="28"/>
          <w:szCs w:val="28"/>
        </w:rPr>
        <w:t>получение согласия услугополучателя на оказание услуги;</w:t>
      </w:r>
    </w:p>
    <w:p w:rsidR="008B0502" w:rsidRPr="00234EB8" w:rsidRDefault="008B0502" w:rsidP="00245D2E">
      <w:pPr>
        <w:pStyle w:val="af3"/>
        <w:numPr>
          <w:ilvl w:val="0"/>
          <w:numId w:val="1"/>
        </w:numPr>
        <w:pBdr>
          <w:top w:val="nil"/>
          <w:left w:val="nil"/>
          <w:bottom w:val="nil"/>
          <w:right w:val="nil"/>
          <w:between w:val="nil"/>
        </w:pBdr>
        <w:tabs>
          <w:tab w:val="left" w:pos="426"/>
        </w:tabs>
        <w:spacing w:line="240" w:lineRule="auto"/>
        <w:ind w:left="0" w:firstLine="709"/>
        <w:jc w:val="both"/>
        <w:rPr>
          <w:rFonts w:ascii="Times New Roman" w:eastAsia="Times New Roman" w:hAnsi="Times New Roman" w:cs="Times New Roman"/>
          <w:sz w:val="28"/>
          <w:szCs w:val="28"/>
        </w:rPr>
      </w:pPr>
      <w:r w:rsidRPr="00234EB8">
        <w:rPr>
          <w:rFonts w:ascii="Times New Roman" w:eastAsia="Times New Roman" w:hAnsi="Times New Roman" w:cs="Times New Roman"/>
          <w:sz w:val="28"/>
          <w:szCs w:val="28"/>
        </w:rPr>
        <w:t>отправку автоматических уведомлений услугополучателю о приеме заявления на прохождение аттестации, решении Комиссии по аттестации (выписка из протокола Комиссии).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lastRenderedPageBreak/>
        <w:t xml:space="preserve">19. В «личный кабинет» </w:t>
      </w:r>
      <w:bookmarkStart w:id="16" w:name="_Hlk158223163"/>
      <w:r w:rsidRPr="008B0502">
        <w:rPr>
          <w:rFonts w:eastAsia="Times New Roman" w:cs="Times New Roman"/>
          <w:szCs w:val="28"/>
          <w:lang w:eastAsia="ru-RU"/>
        </w:rPr>
        <w:t>услугополучателя</w:t>
      </w:r>
      <w:bookmarkEnd w:id="16"/>
      <w:r w:rsidRPr="008B0502">
        <w:rPr>
          <w:rFonts w:eastAsia="Times New Roman" w:cs="Times New Roman"/>
          <w:szCs w:val="28"/>
          <w:lang w:eastAsia="ru-RU"/>
        </w:rPr>
        <w:t xml:space="preserve"> в течение одного рабочего дня поступает уведомление о приеме заявления на прохождение аттестации по форме согласно приложению 5 к настоящим Правилам или уведомление об отказе в приеме заявления по форме согласно приложению 6 к настоящим Правилам.</w:t>
      </w:r>
      <w:bookmarkStart w:id="17" w:name="_1ksv4uv" w:colFirst="0" w:colLast="0"/>
      <w:bookmarkEnd w:id="17"/>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bookmarkStart w:id="18" w:name="_44sinio" w:colFirst="0" w:colLast="0"/>
      <w:bookmarkEnd w:id="18"/>
      <w:r w:rsidRPr="008B0502">
        <w:rPr>
          <w:rFonts w:eastAsia="Times New Roman" w:cs="Times New Roman"/>
          <w:szCs w:val="28"/>
          <w:lang w:eastAsia="ru-RU"/>
        </w:rPr>
        <w:t xml:space="preserve">20. </w:t>
      </w:r>
      <w:bookmarkStart w:id="19" w:name="_2jxsxqh" w:colFirst="0" w:colLast="0"/>
      <w:bookmarkEnd w:id="19"/>
      <w:r w:rsidRPr="008B0502">
        <w:rPr>
          <w:rFonts w:eastAsia="Times New Roman" w:cs="Times New Roman"/>
          <w:szCs w:val="28"/>
          <w:lang w:eastAsia="ru-RU"/>
        </w:rPr>
        <w:t>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подпунктом 11) пункта 2 статьи 5 Закона Республики Казахстан «О государственных услугах» РК (далее – Закон).</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В соответствии с подпунктом 5) статьи 10, подпунктом 3) статьи 14, статьи 23 Закона центральный государственный орган, в течение 3 (трех) рабочих дней с даты внесения изменения и (или) дополнения в настоящие Правила, актуализирует их и направляет услугодателям, в Единый контакт-центр.</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21.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Жалоба подается услугодателю и (или) должностному лицу, чье решение, действие (бездействие) обжалу</w:t>
      </w:r>
      <w:r w:rsidRPr="008B0502">
        <w:rPr>
          <w:rFonts w:eastAsia="Times New Roman" w:cs="Times New Roman"/>
          <w:szCs w:val="28"/>
          <w:lang w:val="kk-KZ" w:eastAsia="ru-RU"/>
        </w:rPr>
        <w:t>ю</w:t>
      </w:r>
      <w:r w:rsidRPr="008B0502">
        <w:rPr>
          <w:rFonts w:eastAsia="Times New Roman" w:cs="Times New Roman"/>
          <w:szCs w:val="28"/>
          <w:lang w:eastAsia="ru-RU"/>
        </w:rPr>
        <w:t>тся.</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Услугодатель, должностное лицо, чье решение, действие (бездействие) обжалу</w:t>
      </w:r>
      <w:r w:rsidRPr="008B0502">
        <w:rPr>
          <w:rFonts w:eastAsia="Times New Roman" w:cs="Times New Roman"/>
          <w:szCs w:val="28"/>
          <w:lang w:val="kk-KZ" w:eastAsia="ru-RU"/>
        </w:rPr>
        <w:t>ю</w:t>
      </w:r>
      <w:r w:rsidRPr="008B0502">
        <w:rPr>
          <w:rFonts w:eastAsia="Times New Roman" w:cs="Times New Roman"/>
          <w:szCs w:val="28"/>
          <w:lang w:eastAsia="ru-RU"/>
        </w:rPr>
        <w:t>тся, не позднее трех рабочих дней со дня поступления жалобы направляют ее и административное дело в орган, рассматривающий жалобу.</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Жалоба услугополучателя, поступившая в адрес услугодателя,</w:t>
      </w:r>
      <w:r w:rsidR="00245D2E">
        <w:rPr>
          <w:rFonts w:eastAsia="Times New Roman" w:cs="Times New Roman"/>
          <w:szCs w:val="28"/>
          <w:lang w:val="kk-KZ" w:eastAsia="ru-RU"/>
        </w:rPr>
        <w:t xml:space="preserve"> </w:t>
      </w:r>
      <w:r w:rsidR="00245D2E">
        <w:rPr>
          <w:rFonts w:eastAsia="Times New Roman" w:cs="Times New Roman"/>
          <w:szCs w:val="28"/>
          <w:lang w:val="kk-KZ" w:eastAsia="ru-RU"/>
        </w:rPr>
        <w:br/>
      </w:r>
      <w:r w:rsidRPr="008B0502">
        <w:rPr>
          <w:rFonts w:eastAsia="Times New Roman" w:cs="Times New Roman"/>
          <w:szCs w:val="28"/>
          <w:lang w:eastAsia="ru-RU"/>
        </w:rPr>
        <w:t>в соответствии с пунктом 2 статьи 25 Закона о государственных услугах подлежит рассмотрению в течение 5 (пяти) рабочих дней со дня ее регистрации.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rsidR="008B0502" w:rsidRPr="008B0502" w:rsidRDefault="008B0502" w:rsidP="008B0502">
      <w:pPr>
        <w:tabs>
          <w:tab w:val="left" w:pos="4962"/>
        </w:tabs>
        <w:spacing w:after="0" w:line="240" w:lineRule="auto"/>
        <w:jc w:val="both"/>
        <w:rPr>
          <w:rFonts w:eastAsia="Times New Roman" w:cs="Times New Roman"/>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bookmarkStart w:id="20" w:name="_Hlk158385467"/>
      <w:r w:rsidRPr="008B0502">
        <w:rPr>
          <w:rFonts w:eastAsia="Times New Roman" w:cs="Times New Roman"/>
          <w:b/>
          <w:szCs w:val="28"/>
          <w:lang w:eastAsia="ru-RU"/>
        </w:rPr>
        <w:lastRenderedPageBreak/>
        <w:t>Параграф 3. Порядок проведения комплексного аналитического обобщения результатов деятельности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22.  Доказательства деятельности и достижений педагога формируются автоматически в «личном кабинете» на Платформе.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23. </w:t>
      </w:r>
      <w:bookmarkStart w:id="21" w:name="_Hlk158391561"/>
      <w:r w:rsidRPr="008B0502">
        <w:rPr>
          <w:rFonts w:eastAsia="Times New Roman" w:cs="Times New Roman"/>
          <w:szCs w:val="28"/>
          <w:lang w:eastAsia="ru-RU"/>
        </w:rPr>
        <w:t xml:space="preserve">Комиссия проводит </w:t>
      </w:r>
      <w:r w:rsidRPr="009A78C9">
        <w:rPr>
          <w:rFonts w:eastAsia="Times New Roman" w:cs="Times New Roman"/>
          <w:szCs w:val="28"/>
          <w:highlight w:val="yellow"/>
          <w:lang w:eastAsia="ru-RU"/>
        </w:rPr>
        <w:t>комплексное аналитическое обобщение</w:t>
      </w:r>
      <w:r w:rsidRPr="008B0502">
        <w:rPr>
          <w:rFonts w:eastAsia="Times New Roman" w:cs="Times New Roman"/>
          <w:szCs w:val="28"/>
          <w:lang w:eastAsia="ru-RU"/>
        </w:rPr>
        <w:t xml:space="preserve"> результатов деятельности в период </w:t>
      </w:r>
      <w:r w:rsidRPr="009A78C9">
        <w:rPr>
          <w:rFonts w:eastAsia="Times New Roman" w:cs="Times New Roman"/>
          <w:szCs w:val="28"/>
          <w:highlight w:val="yellow"/>
          <w:lang w:eastAsia="ru-RU"/>
        </w:rPr>
        <w:t>с января по июнь</w:t>
      </w:r>
      <w:r w:rsidRPr="008B0502">
        <w:rPr>
          <w:rFonts w:eastAsia="Times New Roman" w:cs="Times New Roman"/>
          <w:szCs w:val="28"/>
          <w:lang w:eastAsia="ru-RU"/>
        </w:rPr>
        <w:t xml:space="preserve"> или при необходимости     в сроки, определенные уполномоченным органом в области образования.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24. Члены Комиссии заполняют листы оценивания материалов (портфолио) педагогов согласно приложению 7 к настоящим Правилам. Качество преподавания (организации воспитательно-образовательного процесса) оценивается в соответствии с листом наблюдения согласно приложению 8 к настоящим Правилам.</w:t>
      </w:r>
      <w:r w:rsidRPr="008B0502">
        <w:rPr>
          <w:rFonts w:ascii="Arial" w:eastAsia="Arial" w:hAnsi="Arial" w:cs="Arial"/>
          <w:sz w:val="22"/>
          <w:lang w:eastAsia="ru-RU"/>
        </w:rPr>
        <w:t xml:space="preserve"> </w:t>
      </w:r>
      <w:r w:rsidRPr="008B0502">
        <w:rPr>
          <w:rFonts w:eastAsia="Times New Roman" w:cs="Times New Roman"/>
          <w:szCs w:val="28"/>
          <w:lang w:eastAsia="ru-RU"/>
        </w:rPr>
        <w:t>Лист оценивания материалов (портфолио) педагога заполняется на основе инструкции согласно приложению 9 к настоящим Правилам.</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25. При рассмотрении портфолио ведется аудио- или видеозапись, которая хранится в аттестующем органе не менее одного года.</w:t>
      </w:r>
    </w:p>
    <w:bookmarkEnd w:id="21"/>
    <w:p w:rsidR="008B0502" w:rsidRPr="008B0502" w:rsidRDefault="008B0502" w:rsidP="008B0502">
      <w:pPr>
        <w:tabs>
          <w:tab w:val="left" w:pos="4962"/>
        </w:tabs>
        <w:spacing w:after="0" w:line="240" w:lineRule="auto"/>
        <w:jc w:val="center"/>
        <w:rPr>
          <w:rFonts w:eastAsia="Times New Roman" w:cs="Times New Roman"/>
          <w:b/>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r w:rsidRPr="008B0502">
        <w:rPr>
          <w:rFonts w:eastAsia="Times New Roman" w:cs="Times New Roman"/>
          <w:b/>
          <w:szCs w:val="28"/>
          <w:lang w:eastAsia="ru-RU"/>
        </w:rPr>
        <w:t>Параграф 4. Порядок проведения оценки знаний педагога</w:t>
      </w:r>
    </w:p>
    <w:bookmarkEnd w:id="20"/>
    <w:p w:rsidR="008B0502" w:rsidRPr="008B0502" w:rsidRDefault="008B0502" w:rsidP="008B0502">
      <w:pPr>
        <w:tabs>
          <w:tab w:val="left" w:pos="4962"/>
        </w:tabs>
        <w:spacing w:after="0" w:line="240" w:lineRule="auto"/>
        <w:jc w:val="center"/>
        <w:rPr>
          <w:rFonts w:eastAsia="Times New Roman" w:cs="Times New Roman"/>
          <w:b/>
          <w:szCs w:val="28"/>
          <w:lang w:eastAsia="ru-RU"/>
        </w:rPr>
      </w:pP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26. ОЗП проводится в электронном формате. Оператором проведения ОЗП является организация, определенная уполномоченным органом в области образования.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27. Организация, определенная уполномоченным органом в области образования, осуществляет разработку заданий для ОЗП, на сайте уполномоченного органа в открытом доступе размещает спецификации тестовых заданий ОЗП и перечень рекомендуемой литературы.</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28. Для сдачи ОЗП педагог подает заявление на сайте оператора проведения ОЗП по форме согласно приложению 10 к настоящим Правилам       в организацию, определенную уполномоченным органом в области образования.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Лица с </w:t>
      </w:r>
      <w:r w:rsidRPr="008B0502">
        <w:rPr>
          <w:rFonts w:eastAsia="Times New Roman" w:cs="Times New Roman"/>
          <w:szCs w:val="28"/>
          <w:lang w:val="kk-KZ" w:eastAsia="ru-RU"/>
        </w:rPr>
        <w:t>ограниченными возможностями</w:t>
      </w:r>
      <w:r w:rsidRPr="008B0502">
        <w:rPr>
          <w:rFonts w:eastAsia="Times New Roman" w:cs="Times New Roman"/>
          <w:szCs w:val="28"/>
          <w:lang w:eastAsia="ru-RU"/>
        </w:rPr>
        <w:t xml:space="preserve"> (с нарушениями зрения, слуха, функций опорно-двигательного аппарата) при наличии документа об установлении инвалидности, утвержденного </w:t>
      </w:r>
      <w:hyperlink r:id="rId8" w:anchor="z21" w:history="1">
        <w:r w:rsidRPr="008B0502">
          <w:rPr>
            <w:rFonts w:eastAsia="Times New Roman" w:cs="Times New Roman"/>
            <w:szCs w:val="28"/>
            <w:lang w:eastAsia="ru-RU"/>
          </w:rPr>
          <w:t>приказом</w:t>
        </w:r>
      </w:hyperlink>
      <w:r w:rsidRPr="008B0502">
        <w:rPr>
          <w:rFonts w:eastAsia="Times New Roman" w:cs="Times New Roman"/>
          <w:szCs w:val="28"/>
          <w:lang w:eastAsia="ru-RU"/>
        </w:rPr>
        <w:t>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 10589) прикрепляют документы об установлении инвалидности к заявлению, где  дополнительно указывают необходимость предоставления помощника.</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Arial" w:cs="Times New Roman"/>
          <w:szCs w:val="28"/>
          <w:lang w:eastAsia="ru-RU"/>
        </w:rPr>
        <w:t xml:space="preserve">Организация, определенная уполномоченным органом в области образования, назначает </w:t>
      </w:r>
      <w:r w:rsidRPr="008B0502">
        <w:rPr>
          <w:rFonts w:eastAsia="Arial" w:cs="Times New Roman"/>
          <w:szCs w:val="28"/>
          <w:lang w:val="kk-KZ" w:eastAsia="ru-RU"/>
        </w:rPr>
        <w:t>помощника</w:t>
      </w:r>
      <w:r w:rsidRPr="008B0502">
        <w:rPr>
          <w:rFonts w:eastAsia="Arial" w:cs="Times New Roman"/>
          <w:szCs w:val="28"/>
          <w:lang w:eastAsia="ru-RU"/>
        </w:rPr>
        <w:t xml:space="preserve"> из числа работников организации</w:t>
      </w:r>
      <w:r w:rsidRPr="008B0502">
        <w:rPr>
          <w:rFonts w:eastAsia="Times New Roman" w:cs="Times New Roman"/>
          <w:szCs w:val="28"/>
          <w:lang w:eastAsia="ru-RU"/>
        </w:rPr>
        <w:t xml:space="preserve"> (и (или) специалиста, владеющего жестовым языком)</w:t>
      </w:r>
      <w:r w:rsidRPr="008B0502">
        <w:rPr>
          <w:rFonts w:eastAsia="Arial" w:cs="Times New Roman"/>
          <w:szCs w:val="28"/>
          <w:lang w:eastAsia="ru-RU"/>
        </w:rPr>
        <w:t xml:space="preserve">, не имеющих родственных и </w:t>
      </w:r>
      <w:r w:rsidRPr="008B0502">
        <w:rPr>
          <w:rFonts w:eastAsia="Arial" w:cs="Times New Roman"/>
          <w:szCs w:val="28"/>
          <w:lang w:eastAsia="ru-RU"/>
        </w:rPr>
        <w:lastRenderedPageBreak/>
        <w:t xml:space="preserve">других связей с педагогом, </w:t>
      </w:r>
      <w:r w:rsidRPr="008B0502">
        <w:rPr>
          <w:rFonts w:eastAsia="Times New Roman" w:cs="Times New Roman"/>
          <w:szCs w:val="28"/>
          <w:lang w:eastAsia="ru-RU"/>
        </w:rPr>
        <w:t>не являющегося педагогом предметов, сдаваемых     в рамках ОЗП.</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При подаче заявления на прохождение ОЗП педагоги выбирают язык сдачи (казахский, русский), </w:t>
      </w:r>
      <w:bookmarkStart w:id="22" w:name="_Hlk159260614"/>
      <w:r w:rsidRPr="008B0502">
        <w:rPr>
          <w:rFonts w:eastAsia="Times New Roman" w:cs="Times New Roman"/>
          <w:szCs w:val="28"/>
          <w:lang w:eastAsia="ru-RU"/>
        </w:rPr>
        <w:t>дату, время, место тестирования</w:t>
      </w:r>
      <w:bookmarkEnd w:id="22"/>
      <w:r w:rsidRPr="008B0502">
        <w:rPr>
          <w:rFonts w:eastAsia="Times New Roman" w:cs="Times New Roman"/>
          <w:szCs w:val="28"/>
          <w:lang w:eastAsia="ru-RU"/>
        </w:rPr>
        <w:t xml:space="preserve">. За день до тестирования педагогу направляется уведомление о дате, времени, месте тестирования.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29. ОЗП проводится в сроки, определенные уполномоченным органом       в области образования, в соответствии с заявлением педагога.</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30. ОЗП проходят:</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педагоги </w:t>
      </w:r>
      <w:bookmarkStart w:id="23" w:name="_Hlk157457673"/>
      <w:r w:rsidRPr="008B0502">
        <w:rPr>
          <w:rFonts w:eastAsia="Times New Roman" w:cs="Times New Roman"/>
          <w:szCs w:val="28"/>
          <w:lang w:eastAsia="ru-RU"/>
        </w:rPr>
        <w:t xml:space="preserve">при очередной аттестации 1 (один) раз в год – бесплатно, 1 (один) раз – на платной основе в размере 1 МРП;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педагоги, претендующие на досрочную аттестацию, 1 (один) раз в год – бесплатно</w:t>
      </w:r>
      <w:bookmarkEnd w:id="23"/>
      <w:r w:rsidRPr="008B0502">
        <w:rPr>
          <w:rFonts w:eastAsia="Times New Roman" w:cs="Times New Roman"/>
          <w:szCs w:val="28"/>
          <w:lang w:eastAsia="ru-RU"/>
        </w:rPr>
        <w:t xml:space="preserve">. </w:t>
      </w:r>
    </w:p>
    <w:p w:rsidR="008B0502" w:rsidRPr="008B0502" w:rsidRDefault="008B0502" w:rsidP="008B0502">
      <w:pPr>
        <w:tabs>
          <w:tab w:val="left" w:pos="4962"/>
        </w:tabs>
        <w:spacing w:after="0" w:line="240" w:lineRule="auto"/>
        <w:ind w:firstLine="720"/>
        <w:jc w:val="both"/>
        <w:rPr>
          <w:rFonts w:eastAsia="Times New Roman" w:cs="Times New Roman"/>
          <w:strike/>
          <w:szCs w:val="28"/>
          <w:lang w:eastAsia="ru-RU"/>
        </w:rPr>
      </w:pPr>
      <w:r w:rsidRPr="008B0502">
        <w:rPr>
          <w:rFonts w:eastAsia="Times New Roman" w:cs="Times New Roman"/>
          <w:szCs w:val="28"/>
          <w:lang w:eastAsia="ru-RU"/>
        </w:rPr>
        <w:t>Пробное тестирование (по желанию педагога) – на платной основе</w:t>
      </w:r>
      <w:r w:rsidR="00234EB8">
        <w:rPr>
          <w:rFonts w:eastAsia="Times New Roman" w:cs="Times New Roman"/>
          <w:szCs w:val="28"/>
          <w:lang w:eastAsia="ru-RU"/>
        </w:rPr>
        <w:t xml:space="preserve"> </w:t>
      </w:r>
      <w:r w:rsidRPr="008B0502">
        <w:rPr>
          <w:rFonts w:eastAsia="Times New Roman" w:cs="Times New Roman"/>
          <w:szCs w:val="28"/>
          <w:lang w:eastAsia="ru-RU"/>
        </w:rPr>
        <w:t>в течение года. Результаты пробного тестирования не являются основанием для прохождения аттестации.</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bookmarkStart w:id="24" w:name="_Hlk158362493"/>
      <w:bookmarkStart w:id="25" w:name="_Hlk160007626"/>
      <w:r w:rsidRPr="008B0502">
        <w:rPr>
          <w:rFonts w:eastAsia="Times New Roman" w:cs="Times New Roman"/>
          <w:szCs w:val="28"/>
          <w:lang w:eastAsia="ru-RU"/>
        </w:rPr>
        <w:t>31. ОЗП состоит из следующих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1) для педагогов дошкольн</w:t>
      </w:r>
      <w:r w:rsidR="008C694E">
        <w:rPr>
          <w:rFonts w:eastAsia="Times New Roman" w:cs="Times New Roman"/>
          <w:szCs w:val="28"/>
          <w:lang w:val="kk-KZ" w:eastAsia="ru-RU"/>
        </w:rPr>
        <w:t>ых организаций и предшкольных классов общеобразовательных школ, лицеев и гимназий</w:t>
      </w:r>
      <w:r w:rsidRPr="008B0502">
        <w:rPr>
          <w:rFonts w:eastAsia="Times New Roman" w:cs="Times New Roman"/>
          <w:szCs w:val="28"/>
          <w:lang w:eastAsia="ru-RU"/>
        </w:rPr>
        <w:t>:</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9228DC">
        <w:rPr>
          <w:rFonts w:eastAsia="Times New Roman" w:cs="Times New Roman"/>
          <w:szCs w:val="28"/>
          <w:lang w:eastAsia="ru-RU"/>
        </w:rPr>
        <w:t>«</w:t>
      </w:r>
      <w:r w:rsidR="00CA418C" w:rsidRPr="009228DC">
        <w:rPr>
          <w:rFonts w:eastAsia="Times New Roman" w:cs="Times New Roman"/>
          <w:szCs w:val="28"/>
          <w:lang w:eastAsia="ru-RU"/>
        </w:rPr>
        <w:t>Знание методик по профилю, д</w:t>
      </w:r>
      <w:r w:rsidRPr="009228DC">
        <w:rPr>
          <w:rFonts w:eastAsia="Times New Roman" w:cs="Times New Roman"/>
          <w:szCs w:val="28"/>
          <w:lang w:eastAsia="ru-RU"/>
        </w:rPr>
        <w:t>ошкольн</w:t>
      </w:r>
      <w:r w:rsidR="00CA418C" w:rsidRPr="009228DC">
        <w:rPr>
          <w:rFonts w:eastAsia="Times New Roman" w:cs="Times New Roman"/>
          <w:szCs w:val="28"/>
          <w:lang w:eastAsia="ru-RU"/>
        </w:rPr>
        <w:t>ая педагогика и психология</w:t>
      </w:r>
      <w:r w:rsidR="00CA418C" w:rsidRPr="009228DC">
        <w:rPr>
          <w:rFonts w:eastAsia="Times New Roman" w:cs="Times New Roman"/>
          <w:szCs w:val="28"/>
          <w:lang w:val="kk-KZ" w:eastAsia="ru-RU"/>
        </w:rPr>
        <w:t>»</w:t>
      </w:r>
      <w:r w:rsidR="00CA418C" w:rsidRPr="009228DC">
        <w:rPr>
          <w:rFonts w:eastAsia="Times New Roman" w:cs="Times New Roman"/>
          <w:szCs w:val="28"/>
          <w:lang w:eastAsia="ru-RU"/>
        </w:rPr>
        <w:t xml:space="preserve"> </w:t>
      </w:r>
      <w:r w:rsidRPr="009228DC">
        <w:rPr>
          <w:rFonts w:eastAsia="Times New Roman" w:cs="Times New Roman"/>
          <w:szCs w:val="28"/>
          <w:lang w:eastAsia="ru-RU"/>
        </w:rPr>
        <w:t>–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bookmarkStart w:id="26" w:name="_Hlk160008884"/>
      <w:r w:rsidRPr="008B0502">
        <w:rPr>
          <w:rFonts w:eastAsia="Times New Roman" w:cs="Times New Roman"/>
          <w:szCs w:val="28"/>
          <w:lang w:eastAsia="ru-RU"/>
        </w:rPr>
        <w:t>2) для педагогов начального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3) для педагогов основного среднего и общего среднего образования, методистов организаций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 пятьдесят заданий;</w:t>
      </w:r>
    </w:p>
    <w:bookmarkEnd w:id="26"/>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4) для педагогов организаций дополнительного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«Основы педагогики и психологии»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5) для воспитателей специальных организаций, интернатных организаций, общежитий, педагогов-ассистентов:</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«Основы педагогики и психологии»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6) для педагогов специальных организаций образования и специальных педагогов организаций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по профилю»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7) для организаций технического и профессионального, послесреднего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преподавателей по общеобразовательным дисциплинам, общепрофессиональным и специальным дисциплинам, общегуманитарным и социально-экономическим дисциплинам</w:t>
      </w:r>
      <w:r w:rsidRPr="008B0502">
        <w:rPr>
          <w:rFonts w:eastAsia="Times New Roman" w:cs="Times New Roman"/>
          <w:szCs w:val="28"/>
          <w:lang w:val="kk-KZ" w:eastAsia="ru-RU"/>
        </w:rPr>
        <w:t>, мастеров производственного обучения</w:t>
      </w:r>
      <w:r w:rsidRPr="008B0502">
        <w:rPr>
          <w:rFonts w:eastAsia="Times New Roman" w:cs="Times New Roman"/>
          <w:szCs w:val="28"/>
          <w:lang w:eastAsia="ru-RU"/>
        </w:rPr>
        <w:t xml:space="preserve">: </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педагогов иных должностей: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«Основы педагогики и психологии»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lastRenderedPageBreak/>
        <w:t>8) для первых руководителей, заместителей руководителя организаций образования (методических кабинетов (центров):</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«Знание законодательства РК и нормативных правовых актов в области образования» – шестьдесят тестовых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9) для методистов методических кабинетов (центров):</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«Методика преподавания, знание законодательства РК и нормативных правовых актов»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 xml:space="preserve">32. </w:t>
      </w:r>
      <w:bookmarkStart w:id="27" w:name="_Hlk160013064"/>
      <w:r w:rsidRPr="008B0502">
        <w:rPr>
          <w:rFonts w:eastAsia="Times New Roman" w:cs="Times New Roman"/>
          <w:szCs w:val="28"/>
          <w:lang w:eastAsia="ru-RU"/>
        </w:rPr>
        <w:t>ОЗП для педагогов, впервые претендующих на присвоение квалификационной категории «педагог-модератор», состоит из следующих заданий:</w:t>
      </w:r>
    </w:p>
    <w:bookmarkEnd w:id="27"/>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1) для педагогов начального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методика преподавания»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2) для педагогов основного среднего и общего среднего образования, методистов организаций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методика преподавания»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3) для педагогов специальных организаций образования и специальных педагогов организаций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 xml:space="preserve">«Предметные знания по профилю, </w:t>
      </w:r>
      <w:r w:rsidRPr="008B0502">
        <w:rPr>
          <w:rFonts w:eastAsia="Times New Roman" w:cs="Times New Roman"/>
          <w:szCs w:val="28"/>
          <w:lang w:val="kk-KZ" w:eastAsia="ru-RU"/>
        </w:rPr>
        <w:t>специальная педагогика и психология</w:t>
      </w:r>
      <w:r w:rsidRPr="008B0502">
        <w:rPr>
          <w:rFonts w:eastAsia="Times New Roman" w:cs="Times New Roman"/>
          <w:szCs w:val="28"/>
          <w:lang w:eastAsia="ru-RU"/>
        </w:rPr>
        <w:t>»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4) для организаций технического и профессионального, послесреднего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преподавателей по общеобразовательным дисциплинам, общепрофессиональным и специальным дисциплинам, общегуманитарным и социально-экономическим дисциплинам</w:t>
      </w:r>
      <w:r w:rsidRPr="008B0502">
        <w:rPr>
          <w:rFonts w:eastAsia="Times New Roman" w:cs="Times New Roman"/>
          <w:szCs w:val="28"/>
          <w:lang w:val="kk-KZ" w:eastAsia="ru-RU"/>
        </w:rPr>
        <w:t>, мастеров производственного обучения</w:t>
      </w:r>
      <w:r w:rsidRPr="008B0502">
        <w:rPr>
          <w:rFonts w:eastAsia="Times New Roman" w:cs="Times New Roman"/>
          <w:szCs w:val="28"/>
          <w:lang w:eastAsia="ru-RU"/>
        </w:rPr>
        <w:t xml:space="preserve">: </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методика преподавания»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33. Результат ОЗП считается положительным при достижении пороговых уровней: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1) для педагогов всех должностей: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квалификационная категория «педагог-модератор» – 60 %;</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bookmarkStart w:id="28" w:name="_Hlk158478111"/>
      <w:r w:rsidRPr="008B0502">
        <w:rPr>
          <w:rFonts w:eastAsia="Times New Roman" w:cs="Times New Roman"/>
          <w:szCs w:val="28"/>
          <w:lang w:eastAsia="ru-RU"/>
        </w:rPr>
        <w:t>квалификационная категория «педагог-эксперт» – 70 %;</w:t>
      </w:r>
    </w:p>
    <w:bookmarkEnd w:id="28"/>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квалификационная категория «педагог-исследователь» – 80 %;</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квалификационная категория «педагог-мастер» – 90 %;</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 xml:space="preserve">2) для первых руководителей, заместителей руководителя организаций образования (методических кабинетов (центров), для методистов методических кабинетов (центров) – 70%. </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Распределение баллов оценки знаний педагогов согласно приложению 11 к настоящим Правилам.</w:t>
      </w:r>
    </w:p>
    <w:bookmarkEnd w:id="24"/>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34. Продолжительность выполнения ОЗП без учета времени на проведение инструктажа составляет:</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для педагогов - восемьдесят минут, для предметов «Математика», «Физика», «Химия», «Информатика» – сто двадцать пять минут;</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lastRenderedPageBreak/>
        <w:t>для первых руководителей, заместителей руководителя организаций образования (методических кабинетов (центров), методистов методических кабинетов (центров) – девяносто минут;</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 xml:space="preserve">для лиц с </w:t>
      </w:r>
      <w:r w:rsidRPr="008B0502">
        <w:rPr>
          <w:rFonts w:eastAsia="Times New Roman" w:cs="Times New Roman"/>
          <w:szCs w:val="28"/>
          <w:lang w:val="kk-KZ" w:eastAsia="ru-RU"/>
        </w:rPr>
        <w:t>ограниченными возможностями</w:t>
      </w:r>
      <w:r w:rsidRPr="008B0502">
        <w:rPr>
          <w:rFonts w:eastAsia="Times New Roman" w:cs="Times New Roman"/>
          <w:szCs w:val="28"/>
          <w:lang w:eastAsia="ru-RU"/>
        </w:rPr>
        <w:t xml:space="preserve"> (с нарушениями зрения, слуха, функций опорно-двигательного аппарата) дополнительно предоставляется       40 минут.</w:t>
      </w:r>
    </w:p>
    <w:bookmarkEnd w:id="25"/>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35.</w:t>
      </w:r>
      <w:bookmarkStart w:id="29" w:name="1y810tw" w:colFirst="0" w:colLast="0"/>
      <w:bookmarkEnd w:id="29"/>
      <w:r w:rsidRPr="008B0502">
        <w:rPr>
          <w:rFonts w:eastAsia="Times New Roman" w:cs="Times New Roman"/>
          <w:szCs w:val="28"/>
          <w:lang w:eastAsia="ru-RU"/>
        </w:rPr>
        <w:t xml:space="preserve"> Процедура ОЗП проводится в соответствии с инструкцией согласно приложению 12 к настоящим Правилам. </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36. При нарушении Правил во время проведения ОЗП</w:t>
      </w:r>
      <w:r w:rsidRPr="008B0502">
        <w:rPr>
          <w:rFonts w:eastAsia="Times New Roman" w:cs="Times New Roman"/>
          <w:szCs w:val="28"/>
          <w:lang w:val="kk-KZ" w:eastAsia="ru-RU"/>
        </w:rPr>
        <w:t xml:space="preserve"> или </w:t>
      </w:r>
      <w:r w:rsidRPr="008B0502">
        <w:rPr>
          <w:rFonts w:eastAsia="Times New Roman" w:cs="Times New Roman"/>
          <w:szCs w:val="28"/>
          <w:lang w:eastAsia="ru-RU"/>
        </w:rPr>
        <w:t>при установлении факта нарушения Правил, обнаруженного при просмотре видеозаписи процедуры, независимо от срока сдачи, составляется акт нарушения Правил согласно приложению 13 к настоящим Правилам.</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bookmarkStart w:id="30" w:name="_4i7ojhp" w:colFirst="0" w:colLast="0"/>
      <w:bookmarkEnd w:id="30"/>
      <w:r w:rsidRPr="008B0502">
        <w:rPr>
          <w:rFonts w:eastAsia="Times New Roman" w:cs="Times New Roman"/>
          <w:szCs w:val="28"/>
          <w:lang w:eastAsia="ru-RU"/>
        </w:rPr>
        <w:t xml:space="preserve">37. При установлении факта нарушения Правил проведения ОЗП аттестуемый не допускается к прохождению аттестации сроком на один год.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bookmarkStart w:id="31" w:name="_2xcytpi" w:colFirst="0" w:colLast="0"/>
      <w:bookmarkEnd w:id="31"/>
      <w:r w:rsidRPr="008B0502">
        <w:rPr>
          <w:rFonts w:eastAsia="Times New Roman" w:cs="Times New Roman"/>
          <w:szCs w:val="28"/>
          <w:lang w:eastAsia="ru-RU"/>
        </w:rPr>
        <w:t xml:space="preserve">Действующая квалификационная категория педагога, руководителя (заведующего) отделом, методиста методического кабинета (центра) снижается до категории «педагог»; первого руководителя организации образования, методического кабинета (центра) – до категории «руководитель»; заместителя руководителя организации образования, методического кабинета (центра) – до категории «заместитель руководителя».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При повторном установлении факта нарушения Правил проведения ОЗП педагог, руководитель (заведующий) отделом, методист методического кабинета (центра) не допускается к прохождению аттестации на пять лет, первый руководитель (заместитель руководителя) организации образования, методического кабинета (центра) – на три года.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38. Результат ОЗП после завершения отображается на экране компьютера педагога, проходящего ОЗП.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39. При несогласии с результатом ОЗП педагог вправе подать заявление на апелляцию через систему компьютерного тестирования с мотивированным обоснованием (полным пояснением, пошаговым решением задач и др.) по каждому заданию, не выходя из зала проведения ОЗП. Заявления на апелляцию после выхода педагога из зала проведения ОЗП не принимаются.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Заявления на апелляцию по пересмотру всех заданий без мотивированного обоснования (полного пояснения, пошагового решения задач и др.) по каждому заданию рассмотрению не подлежат.</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40. Апелляция рассматривается: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1) по содержанию заданий в случаях:</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несогласия с обоснованием правильного ответа;</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отсутствия правильного ответа;</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наличия более, чем одного правильного ответа;</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некорректного задания;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2) по техническим причинам в случае отсутствия фрагмента или текста      в заданиях.</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lastRenderedPageBreak/>
        <w:t xml:space="preserve">41. Для проведения апелляции уполномоченным органом в области образования создается Апелляционная комиссия, которая обеспечивает прием заявлений на апелляцию в системе компьютерного тестирования.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42. Председатель и состав Апелляционной комиссии утверждаются приказом уполномоченного органа в области образования.</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bookmarkStart w:id="32" w:name="_Hlk159055147"/>
      <w:r w:rsidRPr="008B0502">
        <w:rPr>
          <w:rFonts w:eastAsia="Times New Roman" w:cs="Times New Roman"/>
          <w:szCs w:val="28"/>
          <w:lang w:eastAsia="ru-RU"/>
        </w:rPr>
        <w:t>В состав Апелляционной комиссии входят представители государственных органов, педагоги организаций образования.</w:t>
      </w:r>
    </w:p>
    <w:bookmarkEnd w:id="32"/>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Апелляционная комиссия состоит из нечетного числа членов. Члены Апелляционной комиссии участвуют в заседаниях без права замены.</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Срок действия полномочий Апелляционной комиссии составляет один год.</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43. Решение Апелляционной комиссии оформляется протоколом. Протокол заседания Апелляционной комиссии хранится в течение года               в организации, определенной уполномоченным органом в области образования.</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Решение Апелляционной комиссии является окончательным  и пересмотру не подлежит.</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44. Сертификат о прохождении ОЗП с учётом апелляции по форме согласно приложению 14 к настоящим Правилам направляется в «личный кабинет» педагога в системе компьютерного тестирования.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Результат ОЗП считается действительным один год с даты сдачи ОЗП.</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45. Организация, определенная уполномоченным органом в области образования, обеспечивает хранение электронной базы данных педагогов, прошедших ОЗП, в течение пяти лет.</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46. Организация, определенная уполномоченным органом в области образования, предоставляет аттестующим органам доступ для проверки электронных сертификатов с результатами тестирования.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47. Педагогу, в случае соответствия материалов комплексного аналитического обобщения результатов деятельности на заявляемую квалификационную категорию, </w:t>
      </w:r>
      <w:r w:rsidRPr="00717BF6">
        <w:rPr>
          <w:rFonts w:eastAsia="Times New Roman" w:cs="Times New Roman"/>
          <w:szCs w:val="28"/>
          <w:highlight w:val="yellow"/>
          <w:lang w:eastAsia="ru-RU"/>
        </w:rPr>
        <w:t>но не достижения порогового уровня прохождения ОЗП</w:t>
      </w:r>
      <w:r w:rsidRPr="008B0502">
        <w:rPr>
          <w:rFonts w:eastAsia="Times New Roman" w:cs="Times New Roman"/>
          <w:szCs w:val="28"/>
          <w:lang w:eastAsia="ru-RU"/>
        </w:rPr>
        <w:t>, присваивается квалификационная категория:</w:t>
      </w:r>
    </w:p>
    <w:p w:rsidR="008B0502" w:rsidRPr="00717BF6" w:rsidRDefault="008B0502" w:rsidP="008B0502">
      <w:pPr>
        <w:tabs>
          <w:tab w:val="left" w:pos="4962"/>
        </w:tabs>
        <w:spacing w:after="0" w:line="240" w:lineRule="auto"/>
        <w:ind w:firstLine="720"/>
        <w:jc w:val="both"/>
        <w:rPr>
          <w:rFonts w:eastAsia="Times New Roman" w:cs="Times New Roman"/>
          <w:szCs w:val="28"/>
          <w:highlight w:val="yellow"/>
          <w:lang w:eastAsia="ru-RU"/>
        </w:rPr>
      </w:pPr>
      <w:r w:rsidRPr="00717BF6">
        <w:rPr>
          <w:rFonts w:eastAsia="Times New Roman" w:cs="Times New Roman"/>
          <w:szCs w:val="28"/>
          <w:highlight w:val="yellow"/>
          <w:lang w:eastAsia="ru-RU"/>
        </w:rPr>
        <w:t>на один уровень ниже при подтверждении квалификационной категории;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717BF6">
        <w:rPr>
          <w:rFonts w:eastAsia="Times New Roman" w:cs="Times New Roman"/>
          <w:szCs w:val="28"/>
          <w:highlight w:val="yellow"/>
          <w:lang w:eastAsia="ru-RU"/>
        </w:rPr>
        <w:t>не выше результатов ОЗП при присвоении квалификационной категории</w:t>
      </w:r>
      <w:r w:rsidRPr="008B0502">
        <w:rPr>
          <w:rFonts w:eastAsia="Times New Roman" w:cs="Times New Roman"/>
          <w:szCs w:val="28"/>
          <w:lang w:eastAsia="ru-RU"/>
        </w:rPr>
        <w:t>.</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48. </w:t>
      </w:r>
      <w:bookmarkStart w:id="33" w:name="_Hlk160013668"/>
      <w:r w:rsidRPr="008B0502">
        <w:rPr>
          <w:rFonts w:eastAsia="Times New Roman" w:cs="Times New Roman"/>
          <w:szCs w:val="28"/>
          <w:lang w:eastAsia="ru-RU"/>
        </w:rPr>
        <w:t xml:space="preserve">Освобождаются от </w:t>
      </w:r>
      <w:r w:rsidRPr="008B0502">
        <w:rPr>
          <w:rFonts w:eastAsia="Times New Roman" w:cs="Times New Roman"/>
          <w:szCs w:val="28"/>
          <w:lang w:val="kk-KZ" w:eastAsia="ru-RU"/>
        </w:rPr>
        <w:t>с</w:t>
      </w:r>
      <w:r w:rsidRPr="008B0502">
        <w:rPr>
          <w:rFonts w:eastAsia="Times New Roman" w:cs="Times New Roman"/>
          <w:szCs w:val="28"/>
          <w:lang w:eastAsia="ru-RU"/>
        </w:rPr>
        <w:t>дачи ОЗП, проходят комплексное обобщение результатов деятельности педагоги всех должностей при подтверждении квалификационной категории: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705246">
        <w:rPr>
          <w:rFonts w:eastAsia="Times New Roman" w:cs="Times New Roman"/>
          <w:szCs w:val="28"/>
          <w:highlight w:val="yellow"/>
          <w:lang w:eastAsia="ru-RU"/>
        </w:rPr>
        <w:t>имеющие 30 и более лет педагогического стажа</w:t>
      </w:r>
      <w:r w:rsidRPr="008B0502">
        <w:rPr>
          <w:rFonts w:eastAsia="Times New Roman" w:cs="Times New Roman"/>
          <w:szCs w:val="28"/>
          <w:lang w:eastAsia="ru-RU"/>
        </w:rPr>
        <w:t>;</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705246">
        <w:rPr>
          <w:rFonts w:eastAsia="Times New Roman" w:cs="Times New Roman"/>
          <w:szCs w:val="28"/>
          <w:highlight w:val="yellow"/>
          <w:lang w:eastAsia="ru-RU"/>
        </w:rPr>
        <w:t>«педагог-мастер».</w:t>
      </w:r>
    </w:p>
    <w:bookmarkEnd w:id="33"/>
    <w:p w:rsidR="008B0502" w:rsidRDefault="008B0502" w:rsidP="008B0502">
      <w:pPr>
        <w:tabs>
          <w:tab w:val="left" w:pos="4962"/>
        </w:tabs>
        <w:spacing w:after="0" w:line="240" w:lineRule="auto"/>
        <w:ind w:firstLine="709"/>
        <w:jc w:val="both"/>
        <w:rPr>
          <w:rFonts w:eastAsia="Times New Roman" w:cs="Times New Roman"/>
          <w:szCs w:val="28"/>
          <w:lang w:eastAsia="ru-RU"/>
        </w:rPr>
      </w:pPr>
    </w:p>
    <w:p w:rsidR="00245D2E" w:rsidRPr="008B0502" w:rsidRDefault="00245D2E" w:rsidP="008B0502">
      <w:pPr>
        <w:tabs>
          <w:tab w:val="left" w:pos="4962"/>
        </w:tabs>
        <w:spacing w:after="0" w:line="240" w:lineRule="auto"/>
        <w:ind w:firstLine="709"/>
        <w:jc w:val="both"/>
        <w:rPr>
          <w:rFonts w:eastAsia="Times New Roman" w:cs="Times New Roman"/>
          <w:szCs w:val="28"/>
          <w:lang w:eastAsia="ru-RU"/>
        </w:rPr>
      </w:pPr>
    </w:p>
    <w:p w:rsidR="008B0502" w:rsidRPr="008B0502" w:rsidRDefault="008B0502" w:rsidP="008B0502">
      <w:pPr>
        <w:tabs>
          <w:tab w:val="left" w:pos="4962"/>
        </w:tabs>
        <w:spacing w:after="0" w:line="240" w:lineRule="auto"/>
        <w:jc w:val="center"/>
        <w:rPr>
          <w:rFonts w:eastAsia="Times New Roman" w:cs="Times New Roman"/>
          <w:szCs w:val="28"/>
          <w:lang w:eastAsia="ru-RU"/>
        </w:rPr>
      </w:pPr>
      <w:r w:rsidRPr="008B0502">
        <w:rPr>
          <w:rFonts w:eastAsia="Times New Roman" w:cs="Times New Roman"/>
          <w:b/>
          <w:szCs w:val="28"/>
          <w:lang w:eastAsia="ru-RU"/>
        </w:rPr>
        <w:t xml:space="preserve">Глава 3. Условия и порядок присвоения (подтверждения) квалификационных категорий </w:t>
      </w:r>
    </w:p>
    <w:p w:rsidR="008B0502" w:rsidRPr="008B0502" w:rsidRDefault="008B0502" w:rsidP="008B0502">
      <w:pPr>
        <w:tabs>
          <w:tab w:val="left" w:pos="4962"/>
        </w:tabs>
        <w:spacing w:after="0" w:line="240" w:lineRule="auto"/>
        <w:jc w:val="both"/>
        <w:rPr>
          <w:rFonts w:eastAsia="Times New Roman" w:cs="Times New Roman"/>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r w:rsidRPr="008B0502">
        <w:rPr>
          <w:rFonts w:eastAsia="Times New Roman" w:cs="Times New Roman"/>
          <w:b/>
          <w:szCs w:val="28"/>
          <w:lang w:eastAsia="ru-RU"/>
        </w:rPr>
        <w:lastRenderedPageBreak/>
        <w:t>Параграф 1. Условия и порядок присвоения (подтверждения) квалификационных категорий педагогам</w:t>
      </w:r>
    </w:p>
    <w:p w:rsidR="008B0502" w:rsidRPr="008B0502" w:rsidRDefault="008B0502" w:rsidP="008B0502">
      <w:pPr>
        <w:tabs>
          <w:tab w:val="left" w:pos="4962"/>
        </w:tabs>
        <w:spacing w:after="0" w:line="240" w:lineRule="auto"/>
        <w:jc w:val="center"/>
        <w:rPr>
          <w:rFonts w:eastAsia="Times New Roman" w:cs="Times New Roman"/>
          <w:b/>
          <w:szCs w:val="28"/>
          <w:lang w:eastAsia="ru-RU"/>
        </w:rPr>
      </w:pPr>
    </w:p>
    <w:p w:rsidR="008B0502" w:rsidRPr="008B0502" w:rsidRDefault="008B0502" w:rsidP="008B0502">
      <w:pPr>
        <w:tabs>
          <w:tab w:val="left" w:pos="4962"/>
        </w:tabs>
        <w:spacing w:after="0" w:line="240" w:lineRule="auto"/>
        <w:ind w:firstLine="720"/>
        <w:jc w:val="both"/>
        <w:rPr>
          <w:rFonts w:eastAsia="Times New Roman" w:cs="Times New Roman"/>
          <w:szCs w:val="28"/>
          <w:lang w:val="kk-KZ" w:eastAsia="ru-RU"/>
        </w:rPr>
      </w:pPr>
      <w:r w:rsidRPr="008B0502">
        <w:rPr>
          <w:rFonts w:eastAsia="Times New Roman" w:cs="Times New Roman"/>
          <w:szCs w:val="28"/>
          <w:lang w:eastAsia="ru-RU"/>
        </w:rPr>
        <w:t>49. Присвоение (подтверждение) квалификационной категории осуществляется в соответствии с квалификационными характеристиками и профессиональным стандартом с соблюдением сроков прохождения и принципа последовательности квалификационной категории:</w:t>
      </w:r>
      <w:r w:rsidRPr="008B0502">
        <w:rPr>
          <w:rFonts w:eastAsia="Times New Roman" w:cs="Times New Roman"/>
          <w:szCs w:val="28"/>
          <w:lang w:val="kk-KZ" w:eastAsia="ru-RU"/>
        </w:rPr>
        <w:t xml:space="preserve">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1) на квалификационную категорию «педагог-модератор»:</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лица, имеющие педагогическое или иное профессиональное образование по соответствующему профилю, а также лица, имеющие документ о педагогической переподготовке с присвоением соответствующей квалификации, педагогический стаж не менее двух лет, имеющие следующие профессиональные компетенции: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поддерживает безопасную и благоприятную образовательную (развивающую) среду, применяет этические нормы в своей работе;</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обсуждает с обучающимися (воспитанниками и родителями (законными представителями) результаты преподавания (обучения, воспитания) и пути улучшения;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bookmarkStart w:id="34" w:name="_1ci93xb" w:colFirst="0" w:colLast="0"/>
      <w:bookmarkEnd w:id="34"/>
      <w:r w:rsidRPr="008B0502">
        <w:rPr>
          <w:rFonts w:eastAsia="Times New Roman" w:cs="Times New Roman"/>
          <w:szCs w:val="28"/>
          <w:lang w:eastAsia="ru-RU"/>
        </w:rPr>
        <w:t xml:space="preserve">имеет участников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 </w:t>
      </w:r>
      <w:r w:rsidRPr="00AF1E10">
        <w:rPr>
          <w:rFonts w:eastAsia="Times New Roman" w:cs="Times New Roman"/>
          <w:szCs w:val="28"/>
          <w:highlight w:val="yellow"/>
          <w:lang w:eastAsia="ru-RU"/>
        </w:rPr>
        <w:t>или планом органа управления образованием районного (городского) уровня</w:t>
      </w:r>
      <w:r w:rsidRPr="008B0502">
        <w:rPr>
          <w:rFonts w:eastAsia="Times New Roman" w:cs="Times New Roman"/>
          <w:szCs w:val="28"/>
          <w:lang w:eastAsia="ru-RU"/>
        </w:rPr>
        <w:t xml:space="preserve"> или уполномоченного органа соответствующей отрасли, согласованного с уполномоченным органом   в области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bookmarkStart w:id="35" w:name="_3whwml4" w:colFirst="0" w:colLast="0"/>
      <w:bookmarkEnd w:id="35"/>
      <w:r w:rsidRPr="008B0502">
        <w:rPr>
          <w:rFonts w:eastAsia="Times New Roman" w:cs="Times New Roman"/>
          <w:szCs w:val="28"/>
          <w:lang w:eastAsia="ru-RU"/>
        </w:rPr>
        <w:t xml:space="preserve">является участником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 </w:t>
      </w:r>
      <w:r w:rsidRPr="00AF1E10">
        <w:rPr>
          <w:rFonts w:eastAsia="Times New Roman" w:cs="Times New Roman"/>
          <w:szCs w:val="28"/>
          <w:highlight w:val="yellow"/>
          <w:lang w:eastAsia="ru-RU"/>
        </w:rPr>
        <w:t>или планом органа управления образованием районного (городского) уровня</w:t>
      </w:r>
      <w:r w:rsidRPr="008B0502">
        <w:rPr>
          <w:rFonts w:eastAsia="Times New Roman" w:cs="Times New Roman"/>
          <w:szCs w:val="28"/>
          <w:lang w:eastAsia="ru-RU"/>
        </w:rPr>
        <w:t xml:space="preserve"> или уполномоченного органа соответствующей отрасли, согласованного с уполномоченным органом в области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2) на квалификационную категорию «педагог-эксперт»: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лица, имеющие педагогическое или иное профессиональное образование по соответствующему профилю, а также лица, имеющие документ о педагогической переподготовке с присвоением соответствующей квалификации, педагогический стаж не менее трех лет, имеющие следующие профессиональные компетенции: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lastRenderedPageBreak/>
        <w:t>соответствует общим требованиям квалификационной категории «педагог-модератор», кроме того:</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обеспечивает безопасную и благоприятную образовательную (развивающую) среду, руководствуется высокими этическими нормами в своей работе;</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оценивает и отслеживает прогресс и развитие способностей, обучающихся (воспитанников);</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осуществляет методическую поддержку коллег через различные формы работы на уровне района/города (города областного значения);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имеет участников конкурсов, соревнований на </w:t>
      </w:r>
      <w:r w:rsidRPr="007D7903">
        <w:rPr>
          <w:rFonts w:eastAsia="Times New Roman" w:cs="Times New Roman"/>
          <w:szCs w:val="28"/>
          <w:highlight w:val="yellow"/>
          <w:lang w:eastAsia="ru-RU"/>
        </w:rPr>
        <w:t>уровне района/города (города областного значения)</w:t>
      </w:r>
      <w:r w:rsidRPr="008B0502">
        <w:rPr>
          <w:rFonts w:eastAsia="Times New Roman" w:cs="Times New Roman"/>
          <w:szCs w:val="28"/>
          <w:lang w:eastAsia="ru-RU"/>
        </w:rPr>
        <w:t xml:space="preserve"> или 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 </w:t>
      </w:r>
      <w:r w:rsidRPr="007D7903">
        <w:rPr>
          <w:rFonts w:eastAsia="Times New Roman" w:cs="Times New Roman"/>
          <w:szCs w:val="28"/>
          <w:highlight w:val="yellow"/>
          <w:lang w:eastAsia="ru-RU"/>
        </w:rPr>
        <w:t>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3) на квалификационную категорию «педагог-исследователь»:</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лица, имеющие высшее или послевузовское педагогическое, или иное профессиональное образование по соответствующему профилю, педагогический стаж не менее пяти лет, имеющие следующие профессиональные компетенции: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соответствует общим требованиям квалификационной категории «педагог-эксперт», кроме того:</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реализует интегрированный процесс преподавания (обучения, воспитания) на основе авторских технологий и стратегий оценивания;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управляет безопасной и благоприятной образовательной (развивающей) средой, поддерживает коллег в понимании этических норм;</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разрабатывает для педагогического сообщества рекомендации по использованию результатов мониторинга развития обучающихся (воспитанников);</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lastRenderedPageBreak/>
        <w:t xml:space="preserve">транслирует опыт на уровне области (с охватом не менее 3 (трёх) районов/ городов);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разрабатывает и внедряет учебно-методические комплексы, программы, рекомендованные учебно-методическим советом при управлении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осуществляет наставничество;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является участником конкурсов профессионального мастерства на уровне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 или планом органа образования областного уровня (городов республиканского значения и столицы) или уполномоченным органом соответствующей отрасли, согласованного с уполномоченным органом в области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 или </w:t>
      </w:r>
      <w:r w:rsidRPr="007D7903">
        <w:rPr>
          <w:rFonts w:eastAsia="Times New Roman" w:cs="Times New Roman"/>
          <w:szCs w:val="28"/>
          <w:highlight w:val="yellow"/>
          <w:lang w:eastAsia="ru-RU"/>
        </w:rPr>
        <w:t>планом органа образования областного уровня (городов республиканского значения и столицы) или уполномоченного органа соответствующей отрасли, согласованного с уполномоченным органом в области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4) на квалификационную категорию «педагог-мастер»:</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лица, имеющие высшее или послевузовское педагогическое образование по соответствующему профилю, педагогический стаж не менее шести лет, имеющие следующие профессиональные компетенции: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соответствует общим требованиям квалификационной категории «педагог-исследователь», кроме того:</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планирует и реализует интегрированный процесс преподавания (обучения, воспитания) с учетом результатов исследований практики;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транслирует эффективный опыт по созданию безопасной и благоприятной образовательной (развивающей) среды, является примером соблюдения этических норм;</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транслирует опыт эффективного сотрудничества по развитию обучающихся (воспитанников) в педагогическом сообществе;</w:t>
      </w:r>
    </w:p>
    <w:p w:rsidR="008B0502" w:rsidRPr="008B0502" w:rsidRDefault="008B0502" w:rsidP="008B0502">
      <w:pPr>
        <w:tabs>
          <w:tab w:val="left" w:pos="4962"/>
        </w:tabs>
        <w:spacing w:after="0" w:line="240" w:lineRule="auto"/>
        <w:ind w:firstLine="709"/>
        <w:jc w:val="both"/>
        <w:rPr>
          <w:rFonts w:eastAsia="Times New Roman" w:cs="Times New Roman"/>
          <w:szCs w:val="28"/>
          <w:lang w:val="kk-KZ" w:eastAsia="ru-RU"/>
        </w:rPr>
      </w:pPr>
      <w:r w:rsidRPr="008B0502">
        <w:rPr>
          <w:rFonts w:eastAsia="Times New Roman" w:cs="Times New Roman"/>
          <w:szCs w:val="28"/>
          <w:lang w:eastAsia="ru-RU"/>
        </w:rPr>
        <w:t>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w:t>
      </w:r>
      <w:r w:rsidRPr="008B0502">
        <w:rPr>
          <w:rFonts w:eastAsia="Times New Roman" w:cs="Times New Roman"/>
          <w:szCs w:val="28"/>
          <w:lang w:val="kk-KZ" w:eastAsia="ru-RU"/>
        </w:rPr>
        <w:t xml:space="preserve">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разрабатывает и внедряет учебно-методические комплексы или программы или методические материалы, рекомендованные Республиканским учебно-методическим советом при уполномоченном органе в области образования</w:t>
      </w:r>
      <w:r w:rsidRPr="008B0502">
        <w:rPr>
          <w:rFonts w:eastAsia="Times New Roman" w:cs="Times New Roman"/>
          <w:szCs w:val="28"/>
          <w:lang w:val="kk-KZ" w:eastAsia="ru-RU"/>
        </w:rPr>
        <w:t xml:space="preserve"> </w:t>
      </w:r>
      <w:r w:rsidRPr="008B0502">
        <w:rPr>
          <w:rFonts w:eastAsia="Times New Roman" w:cs="Times New Roman"/>
          <w:szCs w:val="28"/>
          <w:lang w:eastAsia="ru-RU"/>
        </w:rPr>
        <w:t>или является автором (соавтором) изданных учебников, учебно-</w:t>
      </w:r>
      <w:r w:rsidRPr="008B0502">
        <w:rPr>
          <w:rFonts w:eastAsia="Times New Roman" w:cs="Times New Roman"/>
          <w:szCs w:val="28"/>
          <w:lang w:eastAsia="ru-RU"/>
        </w:rPr>
        <w:lastRenderedPageBreak/>
        <w:t xml:space="preserve">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является участником конкурсов профессионального мастерства на республиканском или международном уровне в соответствии с Перечнем, утвержденным уполномоченным органом в области образования, или планом уполномоченного органа соответствующей отрасли, согласованного уполномоченным органом в области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имеет участников олимпиад, конкурсов, соревнований, чемпионатов на уровне республики или международном уровне в соответствии с перечнем, утвержденным уполномоченным органом в области образования или республиканскими подведомственными организациями или уполномоченным органом соответствующей отрасли;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транслирует опыт на уровне республики (с охватом не менее 3 областей), проводит мероприятия для педагогов, организованных подведомственными организациями образования республиканского уровня.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50. </w:t>
      </w:r>
      <w:bookmarkStart w:id="36" w:name="_Hlk158219532"/>
      <w:r w:rsidRPr="008B0502">
        <w:rPr>
          <w:rFonts w:eastAsia="Times New Roman" w:cs="Times New Roman"/>
          <w:szCs w:val="28"/>
          <w:lang w:eastAsia="ru-RU"/>
        </w:rPr>
        <w:t xml:space="preserve">Педагоги вправе подать заявление по форме согласно приложению 6 к настоящим Правилам в Комиссию соответствующего уровня на присвоение следующей квалификационной категории до истечения срока действующей квалификационной категории на основании получения уведомления в «личном кабинете» на Платформе </w:t>
      </w:r>
      <w:r w:rsidRPr="00217B8A">
        <w:rPr>
          <w:rFonts w:eastAsia="Times New Roman" w:cs="Times New Roman"/>
          <w:szCs w:val="28"/>
          <w:highlight w:val="yellow"/>
          <w:lang w:eastAsia="ru-RU"/>
        </w:rPr>
        <w:t>о достижениях непрерывно в течение двух лет</w:t>
      </w:r>
      <w:r w:rsidRPr="008B0502">
        <w:rPr>
          <w:rFonts w:eastAsia="Times New Roman" w:cs="Times New Roman"/>
          <w:szCs w:val="28"/>
          <w:lang w:eastAsia="ru-RU"/>
        </w:rPr>
        <w:t xml:space="preserve"> соответствующих заявляемой квалификационной категории результатов деятельности.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В случае принятия Комиссией решения «не соответствует заявляемой квалификационной категории», педагог сохраняет действующую квалификационную категорию до завершения срока действия.</w:t>
      </w:r>
    </w:p>
    <w:bookmarkEnd w:id="36"/>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51. Квалификационная категория продлевается на основании заявления педагогов, но не более, чем на два года в следующих случаях:</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1) при временной нетрудоспособности при наличии заболеваний, включенных в Перечень социально значимых заболеваний и заболеваний, представляющих опасность для окружающих, утвержденный уполномоченным органом в сфере здравоохранения;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2) после выхода из отпуска по беременности и родам, по уходу за ребенком, в том числе для работников, усыновивших (удочеривших) новорожденного ребенка (детей), до достижения им возраста трех лет;</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3) лицам, перешедшим в организации образования из уполномоченного органа в области образования, органов управления образованием, методических кабинетов (центров), организаций повышения квалификации педагогов; институтов повышения квалификации;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4) лицам, осуществлявшим педагогическую деятельность и прибывшим                  в Республику Казахстан из стран ближнего и дальнего зарубежья.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lastRenderedPageBreak/>
        <w:t xml:space="preserve">В случае, если педагогу остается один год до истечения срока действия квалификационной категории, а педагог переходит в другую организацию образования в пределах Республики Казахстан, педагогу на основании заявления срок действия категории продлевается на 1 (один) год с даты издания приказа руководителя организации образования о продлении срока аттестации.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Педагоги сдают ОЗП на категорию, соответствующую квалификационным требованиям, через год. Этап комплексного аналитического обобщения результатов деятельности для данной категории педагогов проводится аттестационной комиссией соответствующего уровня по истечении года с даты сдачи ОЗП. При этом у педагога на этот период сохраняется имеющаяся квалификационная категория.</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В исключительных случаях (форс-мажорные обстоятельства) при истечении пятилетнего срока действия квалификационной категории педагога аттестационная комиссия продлевает его срок действия на 1 (один) год с даты издания приказа руководителя организации образования о продлении срока аттестации.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52. Педагоги, указанные в пункте 51 настоящих Правил, для решения вопроса о продлении срока действия квалификационной категории предоставляют первому руководителю организации образования следующие документы: </w:t>
      </w:r>
    </w:p>
    <w:p w:rsidR="008B0502" w:rsidRPr="008B0502" w:rsidRDefault="008B0502" w:rsidP="008B0502">
      <w:pPr>
        <w:tabs>
          <w:tab w:val="left" w:pos="4962"/>
        </w:tabs>
        <w:spacing w:after="0" w:line="240" w:lineRule="auto"/>
        <w:ind w:firstLine="720"/>
        <w:jc w:val="both"/>
        <w:rPr>
          <w:rFonts w:ascii="Arial" w:eastAsia="Arial" w:hAnsi="Arial" w:cs="Arial"/>
          <w:sz w:val="22"/>
          <w:lang w:eastAsia="ru-RU"/>
        </w:rPr>
      </w:pPr>
      <w:r w:rsidRPr="008B0502">
        <w:rPr>
          <w:rFonts w:eastAsia="Times New Roman" w:cs="Times New Roman"/>
          <w:szCs w:val="28"/>
          <w:lang w:eastAsia="ru-RU"/>
        </w:rPr>
        <w:t>1) заявление о продлении срока действия квалификационной категории (произвольная форма);</w:t>
      </w:r>
    </w:p>
    <w:p w:rsidR="008B0502" w:rsidRPr="008B0502" w:rsidRDefault="008B0502" w:rsidP="008B0502">
      <w:pPr>
        <w:tabs>
          <w:tab w:val="left" w:pos="4962"/>
        </w:tabs>
        <w:spacing w:after="0" w:line="240" w:lineRule="auto"/>
        <w:ind w:firstLine="720"/>
        <w:jc w:val="both"/>
        <w:rPr>
          <w:rFonts w:ascii="Arial" w:eastAsia="Arial" w:hAnsi="Arial" w:cs="Arial"/>
          <w:sz w:val="22"/>
          <w:lang w:eastAsia="ru-RU"/>
        </w:rPr>
      </w:pPr>
      <w:r w:rsidRPr="008B0502">
        <w:rPr>
          <w:rFonts w:eastAsia="Times New Roman" w:cs="Times New Roman"/>
          <w:szCs w:val="28"/>
          <w:lang w:eastAsia="ru-RU"/>
        </w:rPr>
        <w:t>2) документ, подтверждающий обоснованность продления срока действия квалификационной категории (лист временной нетрудоспособности, документ, подтверждающий квалификационную категорию, и др.).</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53</w:t>
      </w:r>
      <w:r w:rsidRPr="000D1EDF">
        <w:rPr>
          <w:rFonts w:eastAsia="Times New Roman" w:cs="Times New Roman"/>
          <w:szCs w:val="28"/>
          <w:highlight w:val="yellow"/>
          <w:lang w:eastAsia="ru-RU"/>
        </w:rPr>
        <w:t>. Педагоги, которым до пенсии по возрасту остается не более четырех лет, освобождаются от процедуры аттестации.</w:t>
      </w:r>
      <w:r w:rsidRPr="008B0502">
        <w:rPr>
          <w:rFonts w:eastAsia="Times New Roman" w:cs="Times New Roman"/>
          <w:szCs w:val="28"/>
          <w:lang w:eastAsia="ru-RU"/>
        </w:rPr>
        <w:t xml:space="preserve"> Имеющаяся квалификационная категория у таких педагогов сохраняется до наступления пенсионного возраста на основании поданного им заявления. Приказ о продлении срока действия квалификационной категории издает первый руководитель организации образования. Действие приказа сохраняется до достижения педагогом пенсионного возраста, который установлен «Социальным кодексом Республики Казахстан».</w:t>
      </w:r>
    </w:p>
    <w:p w:rsidR="008B0502" w:rsidRPr="008B0502" w:rsidRDefault="008B0502" w:rsidP="008B0502">
      <w:pPr>
        <w:shd w:val="clear" w:color="auto" w:fill="FFFFFF"/>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Педагоги пенсионного возраста, продолжающие осуществлять педагогическую деятельность после выхода на пенсию, проходят процедуру аттестации в соответствии с пунктом 48.</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54. Присвоение квалификационной категории педагогам осуществляется в соответствии со специальностью (квалификацией), указанной в дипломе об образовании, или документе о педагогической переподготовке с присвоением соответствующей квалификации или по занимаемой должности (для первых руководителей, заместителей руководителя, руководителей (заведующих) отделов, методистов организации образования, методического кабинета (центра), специальных педагогов).</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lastRenderedPageBreak/>
        <w:t xml:space="preserve">55. При преподавании предметов (дисциплин), указанных в дипломе об образовании как одна специальность, присвоение квалификационной категории проводится по основной должности. </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Квалификационная категория, присвоенная по основной должности, распространяется также на преподаваемые предметы (дисциплины), указанные   в дипломе об образовании как одна специальность.</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56. Педагогам организаций технического и профессионального образования присвоение квалификационной категории проводится                       в соответствии с преподаваемым профилем.</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Квалификационная категория, присвоенная по должности «преподаватель» сохраняется (распространяется) при переходе на должность заведующего отделением, присвоенная по должности «преподаватель специальных дисциплин» сохраняется при переходе на должность мастера производственного обучения, старшего мастера по соответствующему профилю.</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Квалификационная категория, присвоенная по должности заведующий отделением, мастер производственного обучения, старший мастер сохраняется (распространяется) при переходе на должность преподавателя, преподавателя специальных дисциплин.</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57. Педагоги, преподающие предмет «Художественный труд», «Трудовое обучение» проходят аттестацию с дипломом по специальностям «Технология», «Изобразительное искусство», «Черчение»; по предмету «Графика                       и проектирование» – с дипломом по специальностям: «Изобразительное искусство», «Черчение», «Информатика», а также учитывается профессиональное обучение с учетом ранее присвоенной квалификационной категории.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58. При переходе из одной организации образования в другую организацию образования или организацию, осуществляющую методическое сопровождение, или при осуществлении педагогической деятельности на условиях совмещения или совместительства или при назначении педагога на другую должность в организации образования в соответствии с профилем деятельности у педагога сохраняется (распространяется) действующая квалификационная категория до истечения срока действия.</w:t>
      </w:r>
    </w:p>
    <w:p w:rsidR="008B0502" w:rsidRPr="008B0502" w:rsidRDefault="008B0502" w:rsidP="008B0502">
      <w:pPr>
        <w:tabs>
          <w:tab w:val="left" w:pos="4962"/>
        </w:tabs>
        <w:spacing w:after="0" w:line="240" w:lineRule="auto"/>
        <w:jc w:val="center"/>
        <w:rPr>
          <w:rFonts w:eastAsia="Times New Roman" w:cs="Times New Roman"/>
          <w:b/>
          <w:szCs w:val="28"/>
          <w:lang w:eastAsia="ru-RU"/>
        </w:rPr>
      </w:pPr>
      <w:bookmarkStart w:id="37" w:name="_3as4poj" w:colFirst="0" w:colLast="0"/>
      <w:bookmarkEnd w:id="37"/>
    </w:p>
    <w:p w:rsidR="008B0502" w:rsidRPr="008B0502" w:rsidRDefault="008B0502" w:rsidP="008B0502">
      <w:pPr>
        <w:tabs>
          <w:tab w:val="left" w:pos="4962"/>
        </w:tabs>
        <w:spacing w:after="0" w:line="240" w:lineRule="auto"/>
        <w:jc w:val="center"/>
        <w:rPr>
          <w:rFonts w:eastAsia="Times New Roman" w:cs="Times New Roman"/>
          <w:b/>
          <w:szCs w:val="28"/>
          <w:lang w:eastAsia="ru-RU"/>
        </w:rPr>
      </w:pPr>
      <w:bookmarkStart w:id="38" w:name="_1pxezwc" w:colFirst="0" w:colLast="0"/>
      <w:bookmarkEnd w:id="38"/>
      <w:r w:rsidRPr="008B0502">
        <w:rPr>
          <w:rFonts w:eastAsia="Times New Roman" w:cs="Times New Roman"/>
          <w:b/>
          <w:szCs w:val="28"/>
          <w:lang w:eastAsia="ru-RU"/>
        </w:rPr>
        <w:t>Параграф 2. Условия и порядок проведения аттестации руководителей, заместителей руководителя организаций образования, методических кабинетов (центров)</w:t>
      </w:r>
    </w:p>
    <w:p w:rsidR="008B0502" w:rsidRPr="008B0502" w:rsidRDefault="008B0502" w:rsidP="008B0502">
      <w:pPr>
        <w:tabs>
          <w:tab w:val="left" w:pos="4962"/>
        </w:tabs>
        <w:spacing w:after="0" w:line="240" w:lineRule="auto"/>
        <w:jc w:val="center"/>
        <w:rPr>
          <w:rFonts w:eastAsia="Times New Roman" w:cs="Times New Roman"/>
          <w:b/>
          <w:szCs w:val="28"/>
          <w:lang w:eastAsia="ru-RU"/>
        </w:rPr>
      </w:pP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bookmarkStart w:id="39" w:name="_Hlk158390936"/>
      <w:r w:rsidRPr="008B0502">
        <w:rPr>
          <w:rFonts w:eastAsia="Times New Roman" w:cs="Times New Roman"/>
          <w:szCs w:val="28"/>
          <w:lang w:eastAsia="ru-RU"/>
        </w:rPr>
        <w:t xml:space="preserve">59. Квалификационная категория первого руководителя, заместителя руководителя организации образования (методического кабинета (центра) действительна три года.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За шесть месяцев до истечения срока действия квалификационной категории первый руководитель организации образования, методического </w:t>
      </w:r>
      <w:r w:rsidRPr="008B0502">
        <w:rPr>
          <w:rFonts w:eastAsia="Times New Roman" w:cs="Times New Roman"/>
          <w:szCs w:val="28"/>
          <w:lang w:eastAsia="ru-RU"/>
        </w:rPr>
        <w:lastRenderedPageBreak/>
        <w:t>кабинета (центра), заместитель руководителя организации образования, методического кабинета (центра) подает заявление на прохождение аттестации по форме согласно приложению 15 к настоящим Правилам в Комиссию через Платформу.</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60. Служба управления персоналом аттестующего органа соответствующего уровня ежегодно в первой декаде сентября определяет список аттестуемых первых руководителей, заместителей руководителя организаций образования, методических кабинетов (центров) на предстоящий календарный год и направляет в Комиссию соответствующего уровня посредством Платформы.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61. Первый руководитель организации образования, методического кабинета (центра), заместитель руководителя организации образования, методического кабинета (центра), участвующий в процедуре первичной аттестации, имеет право подать заявление на присвоение квалификационной категории в соответствии с результатами ОЗП и комплексного аналитического обобщения результатов деятельности без соблюдения последовательности. Последующая аттестация осуществляется в соответствии с принципом последовательности.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62. Комиссия проводит комплексное аналитическое обобщение результатов деятельности согласно графику проведения аттестации в сроки, определенные уполномоченным органом в области образования.</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63. Члены Комиссии в соответствии с инструкцией согласно приложению 9 к настоящим Правилам заполняют листы оценивания материалов (портфолио) первых руководителей, заместителей руководителя организаций образования, методических кабинетов (центров) согласно приложению 16 к настоящим Правилам, проводит собеседование с презентацией результатов деятельности аттестуемого.</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При рассмотрении портфолио ведется аудио- или видеозапись, которая хранится в аттестующем органе не менее одного года.</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bookmarkStart w:id="40" w:name="_49x2ik5" w:colFirst="0" w:colLast="0"/>
      <w:bookmarkEnd w:id="40"/>
      <w:r w:rsidRPr="008B0502">
        <w:rPr>
          <w:rFonts w:eastAsia="Times New Roman" w:cs="Times New Roman"/>
          <w:szCs w:val="28"/>
          <w:lang w:eastAsia="ru-RU"/>
        </w:rPr>
        <w:t>64. По результатам аттестации первых руководителей, заместителей руководителя организации образования, методического кабинета (центра) Комиссия принимает одно из следующих решений:</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соответствует заявляемой квалификационной категории (соответствует занимаемой должности);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bookmarkStart w:id="41" w:name="_2p2csry" w:colFirst="0" w:colLast="0"/>
      <w:bookmarkEnd w:id="41"/>
      <w:r w:rsidRPr="008B0502">
        <w:rPr>
          <w:rFonts w:eastAsia="Times New Roman" w:cs="Times New Roman"/>
          <w:szCs w:val="28"/>
          <w:lang w:eastAsia="ru-RU"/>
        </w:rPr>
        <w:t>соответствует действующей квалификационной категории (соответствует занимаемой должности);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соответствует квалификационной категории ниже заявляемой квалификационной категории (соответствует занимаемой должности);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не соответствует квалификационной категории (подлежит повторной аттестации).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Если аттестуемый не набрал по итогам ОЗП минимального проходного балла, то Комиссия принимает решение «подлежит повторной аттестации».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lastRenderedPageBreak/>
        <w:t>Решение Комиссии оформляется протоколом по форме согласно приложению 17 к настоящим Правилам.</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65. Повторная аттестация проводится через тридцать календарных дней со дня вынесения решения (в данный срок не включается время временной нетрудоспособности и очередного трудового отпуска). Комиссия принимает одно из следующих решений:</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соответствует заявляемой квалификационной категории (соответствует занимаемой должности);</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не соответствует заявляемой квалификационной категории (не соответствует занимаемой должности).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При принятии решения «не соответствует заявляемой квалификационной категории (не соответствует занимаемой должности)» Комиссия размещает в «личном кабинете» педагога на Платформе выписку из протокола заседания Комиссии по форме согласно </w:t>
      </w:r>
      <w:hyperlink r:id="rId9" w:anchor="z756">
        <w:r w:rsidRPr="008B0502">
          <w:rPr>
            <w:rFonts w:eastAsia="Times New Roman" w:cs="Times New Roman"/>
            <w:szCs w:val="28"/>
            <w:lang w:eastAsia="ru-RU"/>
          </w:rPr>
          <w:t xml:space="preserve">приложению </w:t>
        </w:r>
      </w:hyperlink>
      <w:r w:rsidRPr="008B0502">
        <w:rPr>
          <w:rFonts w:eastAsia="Times New Roman" w:cs="Times New Roman"/>
          <w:szCs w:val="28"/>
          <w:lang w:eastAsia="ru-RU"/>
        </w:rPr>
        <w:t>18 к настоящим Правилам. Решение Комиссии направляется первому руководителю организации, с которой аттестуемый заключил трудовой договор, для принятия организационно-кадровых решений в рамках трудового законодательства Республики Казахстан.</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66. </w:t>
      </w:r>
      <w:bookmarkStart w:id="42" w:name="_Hlk158218385"/>
      <w:r w:rsidRPr="008B0502">
        <w:rPr>
          <w:rFonts w:eastAsia="Times New Roman" w:cs="Times New Roman"/>
          <w:szCs w:val="28"/>
          <w:lang w:eastAsia="ru-RU"/>
        </w:rPr>
        <w:t xml:space="preserve">Первый руководитель, заместитель руководителя организации образования, методического кабинета (центра) вправе подать заявление по форме согласно приложению 15 к настоящим Правилам в Комиссию соответствующего уровня на присвоение следующей квалификационной категории до истечения срока действующей квалификационной категории на основании получения уведомления в «личном кабинете» на Платформе                о достижения непрерывно в течение двух лет соответствующих заявляемой квалификационной категории результатов деятельности. </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При принятии решения «не соответствует заявляемой квалификационной категории» Комиссия в течение трех рабочих дней размещает в «личном кабинете» на Платформе выписку из протокола заседания Комиссии по форме согласно приложению 19 к настоящим Правилам. При этом сохраняется действующая квалификационная категория.  </w:t>
      </w:r>
    </w:p>
    <w:bookmarkEnd w:id="42"/>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67. Квалификационная категория «</w:t>
      </w:r>
      <w:r w:rsidRPr="007D7903">
        <w:rPr>
          <w:rFonts w:eastAsia="Times New Roman" w:cs="Times New Roman"/>
          <w:szCs w:val="28"/>
          <w:highlight w:val="yellow"/>
          <w:lang w:eastAsia="ru-RU"/>
        </w:rPr>
        <w:t>руководитель-организатор» приравнивается к квалификационной категории «руководитель третьей категории»; квалификационная категория «руководитель-менеджер» приравнивается к квалификационной категории «руководитель второй категории»; квалификационная категория «руководитель-лидер» приравнивается к квалификационной категории «руководитель первой категории».</w:t>
      </w:r>
    </w:p>
    <w:p w:rsidR="008B0502" w:rsidRPr="008B0502" w:rsidRDefault="008B0502" w:rsidP="008B0502">
      <w:pPr>
        <w:pBdr>
          <w:top w:val="nil"/>
          <w:left w:val="nil"/>
          <w:bottom w:val="nil"/>
          <w:right w:val="nil"/>
          <w:between w:val="nil"/>
        </w:pBd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68. При переходе первого руководителя, заместителя руководителя организации образования, методического кабинета (центра) из одной организации образования в другую действующая квалификационная категория сохраняется до истечения срока действия в должности руководителя, заместителя руководителя. </w:t>
      </w:r>
    </w:p>
    <w:p w:rsidR="008B0502" w:rsidRPr="008B0502" w:rsidRDefault="008B0502" w:rsidP="008B0502">
      <w:pPr>
        <w:pBdr>
          <w:top w:val="nil"/>
          <w:left w:val="nil"/>
          <w:bottom w:val="nil"/>
          <w:right w:val="nil"/>
          <w:between w:val="nil"/>
        </w:pBd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lastRenderedPageBreak/>
        <w:t xml:space="preserve">При переходе первого руководителя на должность заместителя руководителя организации образования и наоборот действующая квалификационная категория руководителя, (заместителя руководителя) сохраняется до истечения срока ее действия в рамках квалификационных категорий по следующим должностям: </w:t>
      </w:r>
    </w:p>
    <w:p w:rsidR="008B0502" w:rsidRPr="008B0502" w:rsidRDefault="008B0502" w:rsidP="008B0502">
      <w:pPr>
        <w:pBdr>
          <w:top w:val="nil"/>
          <w:left w:val="nil"/>
          <w:bottom w:val="nil"/>
          <w:right w:val="nil"/>
          <w:between w:val="nil"/>
        </w:pBdr>
        <w:tabs>
          <w:tab w:val="left" w:pos="4962"/>
        </w:tabs>
        <w:spacing w:after="0" w:line="240" w:lineRule="auto"/>
        <w:ind w:firstLine="709"/>
        <w:jc w:val="both"/>
        <w:rPr>
          <w:rFonts w:eastAsia="Times New Roman" w:cs="Times New Roman"/>
          <w:szCs w:val="28"/>
          <w:lang w:eastAsia="ru-RU"/>
        </w:rPr>
      </w:pPr>
      <w:bookmarkStart w:id="43" w:name="_147n2zr" w:colFirst="0" w:colLast="0"/>
      <w:bookmarkEnd w:id="43"/>
      <w:r w:rsidRPr="008B0502">
        <w:rPr>
          <w:rFonts w:eastAsia="Times New Roman" w:cs="Times New Roman"/>
          <w:szCs w:val="28"/>
          <w:lang w:eastAsia="ru-RU"/>
        </w:rPr>
        <w:t>«руководитель первой категории» - «заместитель руководителя первой категории»;</w:t>
      </w:r>
    </w:p>
    <w:p w:rsidR="008B0502" w:rsidRPr="008B0502" w:rsidRDefault="008B0502" w:rsidP="008B0502">
      <w:pPr>
        <w:pBdr>
          <w:top w:val="nil"/>
          <w:left w:val="nil"/>
          <w:bottom w:val="nil"/>
          <w:right w:val="nil"/>
          <w:between w:val="nil"/>
        </w:pBd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«руководитель второй категории» - «заместитель руководителя второй категории»;</w:t>
      </w:r>
    </w:p>
    <w:p w:rsidR="008B0502" w:rsidRPr="008B0502" w:rsidRDefault="008B0502" w:rsidP="008B0502">
      <w:pPr>
        <w:pBdr>
          <w:top w:val="nil"/>
          <w:left w:val="nil"/>
          <w:bottom w:val="nil"/>
          <w:right w:val="nil"/>
          <w:between w:val="nil"/>
        </w:pBd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«руководитель третьей категории» - «заместитель руководителя третьей категории». </w:t>
      </w:r>
    </w:p>
    <w:bookmarkEnd w:id="39"/>
    <w:p w:rsidR="008B0502" w:rsidRPr="008B0502" w:rsidRDefault="008B0502" w:rsidP="008B0502">
      <w:pPr>
        <w:tabs>
          <w:tab w:val="left" w:pos="4962"/>
        </w:tabs>
        <w:spacing w:after="0" w:line="240" w:lineRule="auto"/>
        <w:jc w:val="center"/>
        <w:rPr>
          <w:rFonts w:eastAsia="Times New Roman" w:cs="Times New Roman"/>
          <w:b/>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r w:rsidRPr="008B0502">
        <w:rPr>
          <w:rFonts w:eastAsia="Times New Roman" w:cs="Times New Roman"/>
          <w:b/>
          <w:szCs w:val="28"/>
          <w:lang w:eastAsia="ru-RU"/>
        </w:rPr>
        <w:t>Параграф 3. Особый порядок присвоения квалификационной категории</w:t>
      </w:r>
    </w:p>
    <w:p w:rsidR="008B0502" w:rsidRPr="008B0502" w:rsidRDefault="008B0502" w:rsidP="008B0502">
      <w:pPr>
        <w:tabs>
          <w:tab w:val="left" w:pos="4962"/>
        </w:tabs>
        <w:spacing w:after="0" w:line="240" w:lineRule="auto"/>
        <w:jc w:val="center"/>
        <w:rPr>
          <w:rFonts w:eastAsia="Times New Roman" w:cs="Times New Roman"/>
          <w:b/>
          <w:szCs w:val="28"/>
          <w:lang w:eastAsia="ru-RU"/>
        </w:rPr>
      </w:pP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69. Педагогам, принятым на работу в организации технического и профессионального, послесреднего образования на должности педагогов</w:t>
      </w:r>
      <w:r w:rsidR="00234EB8">
        <w:rPr>
          <w:rFonts w:eastAsia="Times New Roman" w:cs="Times New Roman"/>
          <w:szCs w:val="28"/>
          <w:lang w:val="kk-KZ" w:eastAsia="ru-RU"/>
        </w:rPr>
        <w:t xml:space="preserve"> </w:t>
      </w:r>
      <w:r w:rsidRPr="008B0502">
        <w:rPr>
          <w:rFonts w:eastAsia="Times New Roman" w:cs="Times New Roman"/>
          <w:szCs w:val="28"/>
          <w:lang w:eastAsia="ru-RU"/>
        </w:rPr>
        <w:t>по специальным дисциплинам и мастеров производственного обучения при трудоустройстве на основании заявления Комиссией соответствующего уровня без проведения процедуры аттестации присваивается квалификационная категория: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при наличии стажа работы на производстве по профилю не менее 5 (пяти) последних лет на момент трудоустройства - «педагог-модератор»;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при наличии стажа работы на производстве по профилю более 10 (десяти) последних лет на момент трудоустройства - «педагог-эксперт».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Заседание Комиссии по присвоению квалификационной категории проводится в течение пяти рабочих дней с даты поступления заявления.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Последующая аттестация проводится в соответствии с настоящими Правилами.</w:t>
      </w:r>
    </w:p>
    <w:p w:rsidR="008B0502" w:rsidRPr="008B0502" w:rsidRDefault="008B0502" w:rsidP="008B0502">
      <w:pPr>
        <w:pBdr>
          <w:top w:val="nil"/>
          <w:left w:val="nil"/>
          <w:bottom w:val="nil"/>
          <w:right w:val="nil"/>
          <w:between w:val="nil"/>
        </w:pBd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70. При назначении на должность на основании заявления Комиссией присваивается квалификационная категория «педагог-модератор» без прохождения процедуры аттестации:</w:t>
      </w:r>
    </w:p>
    <w:p w:rsidR="008B0502" w:rsidRPr="008B0502" w:rsidRDefault="008B0502" w:rsidP="008B0502">
      <w:pPr>
        <w:pBdr>
          <w:top w:val="nil"/>
          <w:left w:val="nil"/>
          <w:bottom w:val="nil"/>
          <w:right w:val="nil"/>
          <w:between w:val="nil"/>
        </w:pBd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лицам, вошедшим в Президентский кадровый резерв, выпускникам Nazarbayev University, зарубежных организаций высшего и послевузовского образования, входящих в список рекомендованных для обучения по программе «Болашақ», в период не позднее пятилетнего срока после окончания организации высшего и послевузовского образования; </w:t>
      </w:r>
    </w:p>
    <w:p w:rsidR="008B0502" w:rsidRPr="008B0502" w:rsidRDefault="008B0502" w:rsidP="008B0502">
      <w:pPr>
        <w:pBdr>
          <w:top w:val="nil"/>
          <w:left w:val="nil"/>
          <w:bottom w:val="nil"/>
          <w:right w:val="nil"/>
          <w:between w:val="nil"/>
        </w:pBdr>
        <w:tabs>
          <w:tab w:val="left" w:pos="4962"/>
        </w:tabs>
        <w:spacing w:after="0" w:line="240" w:lineRule="auto"/>
        <w:ind w:firstLine="709"/>
        <w:jc w:val="both"/>
        <w:rPr>
          <w:rFonts w:eastAsia="Times New Roman" w:cs="Times New Roman"/>
          <w:szCs w:val="28"/>
          <w:lang w:val="en-US" w:eastAsia="ru-RU"/>
        </w:rPr>
      </w:pPr>
      <w:r w:rsidRPr="008B0502">
        <w:rPr>
          <w:rFonts w:eastAsia="Times New Roman" w:cs="Times New Roman"/>
          <w:szCs w:val="28"/>
          <w:lang w:eastAsia="ru-RU"/>
        </w:rPr>
        <w:t>педагогам иностранных языков, имеющим действующий сертификат Сэлта CELTA (сертифекейт ин инглиш лэнгуижтичинг то адалтс. Кембридж</w:t>
      </w:r>
      <w:r w:rsidRPr="008B0502">
        <w:rPr>
          <w:rFonts w:eastAsia="Times New Roman" w:cs="Times New Roman"/>
          <w:szCs w:val="28"/>
          <w:lang w:val="en-US" w:eastAsia="ru-RU"/>
        </w:rPr>
        <w:t xml:space="preserve"> Certificate in English Language Teaching to Adults. Cambridge) </w:t>
      </w:r>
      <w:r w:rsidRPr="008B0502">
        <w:rPr>
          <w:rFonts w:eastAsia="Times New Roman" w:cs="Times New Roman"/>
          <w:szCs w:val="28"/>
          <w:lang w:eastAsia="ru-RU"/>
        </w:rPr>
        <w:t>пасэндэбав</w:t>
      </w:r>
      <w:r w:rsidRPr="008B0502">
        <w:rPr>
          <w:rFonts w:eastAsia="Times New Roman" w:cs="Times New Roman"/>
          <w:szCs w:val="28"/>
          <w:lang w:val="en-US" w:eastAsia="ru-RU"/>
        </w:rPr>
        <w:t xml:space="preserve"> Pass and above) </w:t>
      </w:r>
      <w:r w:rsidRPr="008B0502">
        <w:rPr>
          <w:rFonts w:eastAsia="Times New Roman" w:cs="Times New Roman"/>
          <w:szCs w:val="28"/>
          <w:lang w:eastAsia="ru-RU"/>
        </w:rPr>
        <w:t>Дэлта</w:t>
      </w:r>
      <w:r w:rsidRPr="008B0502">
        <w:rPr>
          <w:rFonts w:eastAsia="Times New Roman" w:cs="Times New Roman"/>
          <w:szCs w:val="28"/>
          <w:lang w:val="en-US" w:eastAsia="ru-RU"/>
        </w:rPr>
        <w:t xml:space="preserve"> DELTA (</w:t>
      </w:r>
      <w:r w:rsidRPr="008B0502">
        <w:rPr>
          <w:rFonts w:eastAsia="Times New Roman" w:cs="Times New Roman"/>
          <w:szCs w:val="28"/>
          <w:lang w:eastAsia="ru-RU"/>
        </w:rPr>
        <w:t>дипломининглшлэнгуиджтичингтуадалтс</w:t>
      </w:r>
      <w:r w:rsidRPr="008B0502">
        <w:rPr>
          <w:rFonts w:eastAsia="Times New Roman" w:cs="Times New Roman"/>
          <w:szCs w:val="28"/>
          <w:lang w:val="en-US" w:eastAsia="ru-RU"/>
        </w:rPr>
        <w:t xml:space="preserve"> Diploma in English Language Teaching to Adults) </w:t>
      </w:r>
      <w:r w:rsidRPr="008B0502">
        <w:rPr>
          <w:rFonts w:eastAsia="Times New Roman" w:cs="Times New Roman"/>
          <w:szCs w:val="28"/>
          <w:lang w:eastAsia="ru-RU"/>
        </w:rPr>
        <w:t>пасэндэбав</w:t>
      </w:r>
      <w:r w:rsidRPr="008B0502">
        <w:rPr>
          <w:rFonts w:eastAsia="Times New Roman" w:cs="Times New Roman"/>
          <w:szCs w:val="28"/>
          <w:lang w:val="en-US" w:eastAsia="ru-RU"/>
        </w:rPr>
        <w:t xml:space="preserve"> Pass and above).</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Последующая аттестация проводится в соответствии с настоящими Правилами на общих основаниях.</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bookmarkStart w:id="44" w:name="_3o7alnk" w:colFirst="0" w:colLast="0"/>
      <w:bookmarkEnd w:id="44"/>
      <w:r w:rsidRPr="008B0502">
        <w:rPr>
          <w:rFonts w:eastAsia="Times New Roman" w:cs="Times New Roman"/>
          <w:szCs w:val="28"/>
          <w:lang w:eastAsia="ru-RU"/>
        </w:rPr>
        <w:lastRenderedPageBreak/>
        <w:t>71. Комиссией аттестующего органа педагогу иностранного (английский, немецкий, французский) языка присваивается квалификационная категория по итогам комплексного аналитического обобщения результатов деятельности, без прохождения процедуры ОЗП на основании заявления и действующего сертификата по уровню владения языком:</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1) «педагог-модератор»:</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английский язык: айелтс (IELTS) – 6,5 баллов или тойфл (TOEFL) (іnternet Based Test (іBT))– 79-84 баллов;</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французский язык:  дельф (DELF) – В2;</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немецкий язык: гесэцэтификат (GoetheZertifikat) – В2;</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2) «педагог-эксперт»:</w:t>
      </w:r>
    </w:p>
    <w:p w:rsidR="008B0502" w:rsidRPr="008B0502" w:rsidRDefault="008B0502" w:rsidP="008B0502">
      <w:pPr>
        <w:shd w:val="clear" w:color="auto" w:fill="FFFFFF"/>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английский язык: айелтс (IELTS) – 6,5 баллов или тойфл (TOEFL) (іnternet Based Test (іBT)) – 85-93 баллов;</w:t>
      </w:r>
    </w:p>
    <w:p w:rsidR="008B0502" w:rsidRPr="008B0502" w:rsidRDefault="008B0502" w:rsidP="008B0502">
      <w:pPr>
        <w:shd w:val="clear" w:color="auto" w:fill="FFFFFF"/>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французский язык: дельф (DELF) – В2;</w:t>
      </w:r>
    </w:p>
    <w:p w:rsidR="008B0502" w:rsidRPr="008B0502" w:rsidRDefault="008B0502" w:rsidP="008B0502">
      <w:pPr>
        <w:shd w:val="clear" w:color="auto" w:fill="FFFFFF"/>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немецкий язык: гесэцэтификат (GoetheZertifikat) – В2;</w:t>
      </w:r>
    </w:p>
    <w:p w:rsidR="008B0502" w:rsidRPr="008B0502" w:rsidRDefault="008B0502" w:rsidP="008B0502">
      <w:pPr>
        <w:shd w:val="clear" w:color="auto" w:fill="FFFFFF"/>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3)«педагог-исследователь»:</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английский язык: айелтс (IELTS) – 7 баллов или тойфл (TOEFL) (Интернет бейсд тест (Ай Би Ти) іnternet Based Test (іBT)) – 94-101 баллов, тикити TKT (тичингноулидж тест TeachingKnowledge Test) модулсModules 1-3 (один из 3-х модулей) бэнд Band 3-4/4 (результат 3-4 из 4 баллов); тикитиклил TKT CLIL (контент энд лэнгуиджлернин Content and Language Integrated Learning); тикитийанлернерс TKT YL (йанлернерс Young Learners).</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французский язык: Дельф (DELF) – С1;</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немецкий язык: Гесэцэтификат (GoetheZertifikat) – С1;</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4) «педагог-мастер»:</w:t>
      </w:r>
      <w:r w:rsidRPr="008B0502">
        <w:rPr>
          <w:rFonts w:ascii="Arial" w:eastAsia="Arial" w:hAnsi="Arial" w:cs="Arial"/>
          <w:sz w:val="22"/>
          <w:lang w:eastAsia="ru-RU"/>
        </w:rPr>
        <w:tab/>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английский язык: Айелтс (IELTS) –7,5 баллов или тойфл (TOEFL) (Интернет бейсд тест (Ай Би Ти) іnternet Based Test (іBT)) – 102-109 баллов; тикити TKT (тичингноулидж тест TeachingKnowledge Test) модулсModules 1-3 (Один из 3-х модулей) бэнд Band 3-4/4 (результат 3-4 из 4 баллов); тикитиклил TKT CLIL (контент энд лэнгуиджлернин Content and Language Integrated Learning); тикитийанлернерс TKT YL (йанлернерс Young Learners);</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французский язык: Дельф (DELF) – С1;</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немецкий язык: Гесэцэтификат (GoetheZertifikat) – С1.</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72. Педагогам иностранных (китайский, турецкий, арабский и другие) языков на основании заявления и действующего сертификата, официально признанного в странах носителях языка, Комиссией присваивается квалификационная категория по итогам комплексного аналитического обобщения результатов деятельности, без прохождения процедуры ОЗП:</w:t>
      </w:r>
    </w:p>
    <w:p w:rsidR="008B0502" w:rsidRPr="008B0502" w:rsidRDefault="008B0502" w:rsidP="008B0502">
      <w:pPr>
        <w:shd w:val="clear" w:color="auto" w:fill="FFFFFF"/>
        <w:tabs>
          <w:tab w:val="left" w:pos="4962"/>
        </w:tabs>
        <w:spacing w:after="0" w:line="240" w:lineRule="auto"/>
        <w:jc w:val="both"/>
        <w:rPr>
          <w:rFonts w:eastAsia="Times New Roman" w:cs="Times New Roman"/>
          <w:szCs w:val="28"/>
          <w:lang w:eastAsia="ru-RU"/>
        </w:rPr>
      </w:pPr>
      <w:r w:rsidRPr="008B0502">
        <w:rPr>
          <w:rFonts w:eastAsia="Times New Roman" w:cs="Times New Roman"/>
          <w:szCs w:val="28"/>
          <w:lang w:eastAsia="ru-RU"/>
        </w:rPr>
        <w:t>«педагог-модератор»- уровень В2;</w:t>
      </w:r>
    </w:p>
    <w:p w:rsidR="008B0502" w:rsidRPr="008B0502" w:rsidRDefault="008B0502" w:rsidP="008B0502">
      <w:pPr>
        <w:shd w:val="clear" w:color="auto" w:fill="FFFFFF"/>
        <w:tabs>
          <w:tab w:val="left" w:pos="4962"/>
        </w:tabs>
        <w:spacing w:after="0" w:line="240" w:lineRule="auto"/>
        <w:jc w:val="both"/>
        <w:rPr>
          <w:rFonts w:eastAsia="Times New Roman" w:cs="Times New Roman"/>
          <w:szCs w:val="28"/>
          <w:lang w:eastAsia="ru-RU"/>
        </w:rPr>
      </w:pPr>
      <w:r w:rsidRPr="008B0502">
        <w:rPr>
          <w:rFonts w:eastAsia="Times New Roman" w:cs="Times New Roman"/>
          <w:szCs w:val="28"/>
          <w:lang w:eastAsia="ru-RU"/>
        </w:rPr>
        <w:t>«педагог-эксперт» - уровень С1 или С2.</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73. Педагогам, принятым на работу в соответствии с Постановлением Правительства Республики Казахстан от 13 июня 2022 года № 390 «Об утверждении Правил привлечения лучших педагогов с соответствующим </w:t>
      </w:r>
      <w:r w:rsidRPr="008B0502">
        <w:rPr>
          <w:rFonts w:eastAsia="Times New Roman" w:cs="Times New Roman"/>
          <w:szCs w:val="28"/>
          <w:lang w:eastAsia="ru-RU"/>
        </w:rPr>
        <w:lastRenderedPageBreak/>
        <w:t>пакетом мер поддержки для регионов, имеющих дефицит учителей (Специальная программа)», на основании заявления присваивается квалификационная категория без прохождения процедуры аттестации: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выпускникам организаций высшего, послевузовского образования – «педагог-модератор»;</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имеющим квалификационную категорию «педагог-эксперт», «педагог-исследователь», - на один уровень выше.</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При переходе в другую организацию образования педагоги проходят процедуру подтверждения квалификационной категории, присвоенной в рамках Специальной программы.</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Последующая аттестация проводится в соответствии с настоящими Правилами.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74. Педагогам, прошедшим обучение по программе отбора и подготовки лидеров изменений в образовании и вошедших в кадровый резерв, при назначении на должность присваивается квалификационная категория «руководитель первой категории» без прохождения процедуры аттестации.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Последующая аттестация проводится в соответствии с настоящими Правилами.</w:t>
      </w:r>
    </w:p>
    <w:p w:rsidR="008B0502" w:rsidRDefault="008B0502" w:rsidP="008B0502">
      <w:pPr>
        <w:tabs>
          <w:tab w:val="left" w:pos="4962"/>
        </w:tabs>
        <w:spacing w:after="0" w:line="240" w:lineRule="auto"/>
        <w:ind w:firstLine="709"/>
        <w:jc w:val="both"/>
        <w:rPr>
          <w:rFonts w:eastAsia="Times New Roman" w:cs="Times New Roman"/>
          <w:b/>
          <w:sz w:val="24"/>
          <w:szCs w:val="24"/>
          <w:lang w:eastAsia="ru-RU"/>
        </w:rPr>
      </w:pPr>
    </w:p>
    <w:p w:rsidR="00245D2E" w:rsidRPr="008B0502" w:rsidRDefault="00245D2E" w:rsidP="008B0502">
      <w:pPr>
        <w:tabs>
          <w:tab w:val="left" w:pos="4962"/>
        </w:tabs>
        <w:spacing w:after="0" w:line="240" w:lineRule="auto"/>
        <w:ind w:firstLine="709"/>
        <w:jc w:val="both"/>
        <w:rPr>
          <w:rFonts w:eastAsia="Times New Roman" w:cs="Times New Roman"/>
          <w:b/>
          <w:sz w:val="24"/>
          <w:szCs w:val="24"/>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r w:rsidRPr="008B0502">
        <w:rPr>
          <w:rFonts w:eastAsia="Times New Roman" w:cs="Times New Roman"/>
          <w:b/>
          <w:szCs w:val="28"/>
          <w:lang w:eastAsia="ru-RU"/>
        </w:rPr>
        <w:t xml:space="preserve">Глава 4. Условия и порядок </w:t>
      </w:r>
      <w:bookmarkStart w:id="45" w:name="_Hlk158239792"/>
      <w:bookmarkStart w:id="46" w:name="_Hlk158239341"/>
      <w:bookmarkStart w:id="47" w:name="_Hlk158239205"/>
      <w:r w:rsidRPr="008B0502">
        <w:rPr>
          <w:rFonts w:eastAsia="Times New Roman" w:cs="Times New Roman"/>
          <w:b/>
          <w:szCs w:val="28"/>
          <w:lang w:eastAsia="ru-RU"/>
        </w:rPr>
        <w:t>присвоения (подтверждения) квалификационных категорий</w:t>
      </w:r>
      <w:bookmarkEnd w:id="45"/>
      <w:r w:rsidRPr="008B0502">
        <w:rPr>
          <w:rFonts w:eastAsia="Times New Roman" w:cs="Times New Roman"/>
          <w:b/>
          <w:szCs w:val="28"/>
          <w:lang w:eastAsia="ru-RU"/>
        </w:rPr>
        <w:t xml:space="preserve"> </w:t>
      </w:r>
      <w:bookmarkEnd w:id="46"/>
      <w:r w:rsidRPr="008B0502">
        <w:rPr>
          <w:rFonts w:eastAsia="Times New Roman" w:cs="Times New Roman"/>
          <w:b/>
          <w:szCs w:val="28"/>
          <w:lang w:eastAsia="ru-RU"/>
        </w:rPr>
        <w:t>педагогам</w:t>
      </w:r>
      <w:bookmarkEnd w:id="47"/>
      <w:r w:rsidRPr="008B0502">
        <w:rPr>
          <w:rFonts w:eastAsia="Times New Roman" w:cs="Times New Roman"/>
          <w:b/>
          <w:szCs w:val="28"/>
          <w:lang w:eastAsia="ru-RU"/>
        </w:rPr>
        <w:t xml:space="preserve"> в переходный период - до начала функционирования Платформы </w:t>
      </w:r>
    </w:p>
    <w:p w:rsidR="008B0502" w:rsidRPr="008B0502" w:rsidRDefault="008B0502" w:rsidP="008B0502">
      <w:pPr>
        <w:tabs>
          <w:tab w:val="left" w:pos="4962"/>
        </w:tabs>
        <w:spacing w:after="0" w:line="240" w:lineRule="auto"/>
        <w:jc w:val="center"/>
        <w:rPr>
          <w:rFonts w:eastAsia="Times New Roman" w:cs="Times New Roman"/>
          <w:b/>
          <w:szCs w:val="28"/>
          <w:lang w:eastAsia="ru-RU"/>
        </w:rPr>
      </w:pP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75. Организации образования представляют в отделы образования районов (городов областного значения), управления образования областей, городов республиканского значения и столицы, республиканские организации образования – в уполномоченный орган в области образования список аттестуемых педагогов, первых руководителей, заместителей руководителя организаций образования, методических кабинетов (центров) на электронных носителях.</w:t>
      </w:r>
      <w:r w:rsidRPr="008B0502">
        <w:rPr>
          <w:rFonts w:ascii="Arial" w:eastAsia="Arial" w:hAnsi="Arial" w:cs="Arial"/>
          <w:sz w:val="22"/>
          <w:lang w:eastAsia="ru-RU"/>
        </w:rPr>
        <w:t xml:space="preserve"> </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bookmarkStart w:id="48" w:name="_Hlk158237099"/>
      <w:r w:rsidRPr="008B0502">
        <w:rPr>
          <w:rFonts w:eastAsia="Times New Roman" w:cs="Times New Roman"/>
          <w:szCs w:val="28"/>
          <w:lang w:eastAsia="ru-RU"/>
        </w:rPr>
        <w:t xml:space="preserve">76. Педагоги, имеющие квалификационные категории «вторая категория», «первая категория», «высшая категория», </w:t>
      </w:r>
      <w:bookmarkStart w:id="49" w:name="_Hlk158298761"/>
      <w:r w:rsidRPr="008B0502">
        <w:rPr>
          <w:rFonts w:eastAsia="Times New Roman" w:cs="Times New Roman"/>
          <w:szCs w:val="28"/>
          <w:lang w:eastAsia="ru-RU"/>
        </w:rPr>
        <w:t xml:space="preserve">на основании заявления проходят квалификационную оценку и ОЗП </w:t>
      </w:r>
      <w:bookmarkEnd w:id="49"/>
      <w:r w:rsidRPr="008B0502">
        <w:rPr>
          <w:rFonts w:eastAsia="Times New Roman" w:cs="Times New Roman"/>
          <w:szCs w:val="28"/>
          <w:lang w:eastAsia="ru-RU"/>
        </w:rPr>
        <w:t>для присвоения квалификационной категории «педагог-модератор», «педагог-эксперт», «педагог-исследователь» соответственно или на общих основаниях в соответствии с настоящими Правилами.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 xml:space="preserve">Педагогам, не прошедшим на заявляемые квалификационные категории, категория присваивается на основании результатов ОЗП. При недостаточном количестве баллов ОЗП для присвоения квалификационной категории «педагог-модератор» педагогу присваивается квалификационная категория «педагог». </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bookmarkStart w:id="50" w:name="_Hlk158308647"/>
      <w:r w:rsidRPr="008B0502">
        <w:rPr>
          <w:rFonts w:eastAsia="Times New Roman" w:cs="Times New Roman"/>
          <w:szCs w:val="28"/>
          <w:lang w:eastAsia="ru-RU"/>
        </w:rPr>
        <w:t xml:space="preserve">Срок прохождения аттестации </w:t>
      </w:r>
      <w:r w:rsidRPr="007D7903">
        <w:rPr>
          <w:rFonts w:eastAsia="Times New Roman" w:cs="Times New Roman"/>
          <w:szCs w:val="28"/>
          <w:highlight w:val="yellow"/>
          <w:lang w:eastAsia="ru-RU"/>
        </w:rPr>
        <w:t>педагогов</w:t>
      </w:r>
      <w:r w:rsidRPr="007D7903">
        <w:rPr>
          <w:rFonts w:eastAsia="Times New Roman" w:cs="Times New Roman"/>
          <w:szCs w:val="28"/>
          <w:highlight w:val="yellow"/>
          <w:lang w:val="kk-KZ" w:eastAsia="ru-RU"/>
        </w:rPr>
        <w:t xml:space="preserve"> школ</w:t>
      </w:r>
      <w:r w:rsidRPr="007D7903">
        <w:rPr>
          <w:rFonts w:eastAsia="Times New Roman" w:cs="Times New Roman"/>
          <w:szCs w:val="28"/>
          <w:highlight w:val="yellow"/>
          <w:lang w:eastAsia="ru-RU"/>
        </w:rPr>
        <w:t>,</w:t>
      </w:r>
      <w:r w:rsidRPr="008B0502">
        <w:rPr>
          <w:rFonts w:eastAsia="Times New Roman" w:cs="Times New Roman"/>
          <w:szCs w:val="28"/>
          <w:lang w:eastAsia="ru-RU"/>
        </w:rPr>
        <w:t xml:space="preserve"> имеющих квалификационные категории «вторая категория», «первая категория», </w:t>
      </w:r>
      <w:r w:rsidRPr="008B0502">
        <w:rPr>
          <w:rFonts w:eastAsia="Times New Roman" w:cs="Times New Roman"/>
          <w:szCs w:val="28"/>
          <w:lang w:eastAsia="ru-RU"/>
        </w:rPr>
        <w:lastRenderedPageBreak/>
        <w:t xml:space="preserve">«высшая категория», </w:t>
      </w:r>
      <w:r w:rsidRPr="007D7903">
        <w:rPr>
          <w:rFonts w:eastAsia="Times New Roman" w:cs="Times New Roman"/>
          <w:szCs w:val="28"/>
          <w:highlight w:val="yellow"/>
          <w:lang w:eastAsia="ru-RU"/>
        </w:rPr>
        <w:t>до 31 декабря текущего года с даты принятия настоящей редакции Правил</w:t>
      </w:r>
      <w:r w:rsidRPr="008B0502">
        <w:rPr>
          <w:rFonts w:eastAsia="Times New Roman" w:cs="Times New Roman"/>
          <w:szCs w:val="28"/>
          <w:lang w:val="kk-KZ" w:eastAsia="ru-RU"/>
        </w:rPr>
        <w:t xml:space="preserve"> (</w:t>
      </w:r>
      <w:r w:rsidRPr="007D7903">
        <w:rPr>
          <w:rFonts w:eastAsia="Times New Roman" w:cs="Times New Roman"/>
          <w:szCs w:val="28"/>
          <w:highlight w:val="yellow"/>
          <w:lang w:val="kk-KZ" w:eastAsia="ru-RU"/>
        </w:rPr>
        <w:t xml:space="preserve">для педагогов </w:t>
      </w:r>
      <w:r w:rsidRPr="007D7903">
        <w:rPr>
          <w:rFonts w:eastAsia="Times New Roman" w:cs="Times New Roman"/>
          <w:szCs w:val="28"/>
          <w:highlight w:val="yellow"/>
          <w:lang w:eastAsia="ru-RU"/>
        </w:rPr>
        <w:t>других организаций образования – до</w:t>
      </w:r>
      <w:r w:rsidR="00234EB8" w:rsidRPr="007D7903">
        <w:rPr>
          <w:rFonts w:eastAsia="Times New Roman" w:cs="Times New Roman"/>
          <w:szCs w:val="28"/>
          <w:highlight w:val="yellow"/>
          <w:lang w:val="kk-KZ" w:eastAsia="ru-RU"/>
        </w:rPr>
        <w:t xml:space="preserve"> </w:t>
      </w:r>
      <w:r w:rsidRPr="007D7903">
        <w:rPr>
          <w:rFonts w:eastAsia="Times New Roman" w:cs="Times New Roman"/>
          <w:szCs w:val="28"/>
          <w:highlight w:val="yellow"/>
          <w:lang w:eastAsia="ru-RU"/>
        </w:rPr>
        <w:t>31 декабря 2025 года</w:t>
      </w:r>
      <w:r w:rsidRPr="008B0502">
        <w:rPr>
          <w:rFonts w:eastAsia="Times New Roman" w:cs="Times New Roman"/>
          <w:szCs w:val="28"/>
          <w:lang w:val="kk-KZ" w:eastAsia="ru-RU"/>
        </w:rPr>
        <w:t>)</w:t>
      </w:r>
      <w:r w:rsidRPr="008B0502">
        <w:rPr>
          <w:rFonts w:eastAsia="Times New Roman" w:cs="Times New Roman"/>
          <w:szCs w:val="28"/>
          <w:lang w:eastAsia="ru-RU"/>
        </w:rPr>
        <w:t>.</w:t>
      </w:r>
    </w:p>
    <w:bookmarkEnd w:id="50"/>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77. Педагоги при очередной аттестации на присвоение (подтверждение) квалификационной категории на основании заявления проходят квалификационную оценку, комплексное аналитическое обобщение результатов деятельности и ОЗП.</w:t>
      </w:r>
      <w:r w:rsidRPr="008B0502">
        <w:rPr>
          <w:rFonts w:ascii="Arial" w:eastAsia="Arial" w:hAnsi="Arial" w:cs="Arial"/>
          <w:sz w:val="22"/>
          <w:lang w:eastAsia="ru-RU"/>
        </w:rPr>
        <w:t xml:space="preserve"> </w:t>
      </w:r>
      <w:r w:rsidRPr="008B0502">
        <w:rPr>
          <w:rFonts w:eastAsia="Times New Roman" w:cs="Times New Roman"/>
          <w:szCs w:val="28"/>
          <w:lang w:eastAsia="ru-RU"/>
        </w:rPr>
        <w:t>Срок прохождения аттестации педагогов начинается с даты принятия настоящей редакции Правил.</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78. Организация образования формирует материалы (портфолио) аттестуемых педагогов для комплексного аналитического обобщения результатов деятельности и предоставляет Комиссии соответствующего уровня в электронном формате. </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При подготовке материалов (портфолио) соблюдается принцип академической честности.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bookmarkStart w:id="51" w:name="_Hlk160013848"/>
      <w:r w:rsidRPr="008B0502">
        <w:rPr>
          <w:rFonts w:eastAsia="Times New Roman" w:cs="Times New Roman"/>
          <w:b/>
          <w:bCs/>
          <w:szCs w:val="28"/>
          <w:lang w:eastAsia="ru-RU"/>
        </w:rPr>
        <w:t>Параграф 1.</w:t>
      </w:r>
      <w:r w:rsidRPr="008B0502">
        <w:rPr>
          <w:rFonts w:eastAsia="Times New Roman" w:cs="Times New Roman"/>
          <w:b/>
          <w:szCs w:val="28"/>
          <w:lang w:eastAsia="ru-RU"/>
        </w:rPr>
        <w:t xml:space="preserve"> Условия и порядок досрочного присвоения (подтверждения) квалификационных категорий педагогам</w:t>
      </w:r>
    </w:p>
    <w:bookmarkEnd w:id="51"/>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 xml:space="preserve">79. Досрочное присвоение квалификационной категории допускается не менее, чем через 2 (два) года после очередной аттестации при наличии соответствующих результатов деятельности: </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1) «педагог-модератор» - педагог должен соответствовать не менее двум требованиям:</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закончил высшее учебное заведение с правом преподавания предмета (дисциплины) на английском языке, имеет сертификат (удостоверение), подтверждающий знание английского языка не ниже уровня С1 (CEFR) или имеет диплом с присвоением академической степени «магистр» по научно-педагогическому профилю;</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является призером или победителем конкурсов профессионального мастерства на уровне района/города (города областного /республиканского значения) в соответствии с перечнем, утвержденным уполномоченным органом в области образования или органом управления образования районного (городского) уровня или уполномоченным органом соответствующей отрасли;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подготовил победителя или призера олимпиад, конкурсов, соревнований на областном уровне в соответствии с перечнем, утвержденным уполномоченным органом в области образования или органом управления образования областного уровня или уполномоченным органом соответствующей отрасли;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2) «педагог-эксперт» - педагог должен соответствовать не менее четырем требованиям:</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 xml:space="preserve">является призером или победителем конкурсов профессионального мастерства на областном, республиканском уровнях в соответствии с перечнем, утвержденным уполномоченным органом в области образования или органом </w:t>
      </w:r>
      <w:r w:rsidRPr="008B0502">
        <w:rPr>
          <w:rFonts w:eastAsia="Times New Roman" w:cs="Times New Roman"/>
          <w:szCs w:val="28"/>
          <w:lang w:eastAsia="ru-RU"/>
        </w:rPr>
        <w:lastRenderedPageBreak/>
        <w:t>управления образования областного уровня или уполномоченным органом соответствующей отрасли;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подготовил победителя или призера олимпиад, конкурсов, соревнований, чемпионатов на областном, республиканском уровнях в соответствии                  с перечнем, утвержденным уполномоченным органом в области образования или органом управления образования областного уровня или уполномоченным органом соответствующей отрасли;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удостоен звания «Лучший педагог» районного/городского уровня;</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обобщает опыт на уровне области, городов республиканского значения, республики (для подведомственных организаций и организаций образования отраслевых государственных органов);</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участвует в проведении мероприятий для педагогов на уровне области, городов республиканского значения, республики (для подведомственных организаций и организаций образования отраслевых государственных органов);</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владеет английским языком на уровне не ниже С1 (CEFR) и преподает предметы на английском языке;</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является кандидатом или мастером спорта международного класса по профилирующему предмету;</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является мастером производственного обучения, имеет высокий квалификационный разряд по профилю;</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3) «педагог-исследователь» - педагог должен соответствовать не менее пяти требованиям:</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является призером или победителем конкурсов профессионального мастерства на республиканском, международном уровнях в соответствии            с перечнем, утвержденным уполномоченным органом в области образования или уполномоченным органом соответствующей отрасли;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подготовил победителя или призера олимпиад, конкурсов, соревнований, чемпионатов на республиканском, международном уровнях в соответствии        с перечнем, утвержденным уполномоченным органом в области образования или уполномоченным органом соответствующей отрасли;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является автором учебно-методического комплекса или программы, или методических материалов, рекомендованных Республиканским учебно-методическим советом;</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обобщает опыт на уровне области, городов республиканского значения, республики (для подведомственных организаций и организаций образования отраслевых государственных органов) на учебно-методическом совете при управлении образования;</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удостоен звания "Лучший педагог" областного уровня;</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lastRenderedPageBreak/>
        <w:t>имеет степень кандидата наук/доктора или доктора PhD и стаж педагогической работы не менее трех лет.</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4) «педагог-мастер» - педагог должен соответствовать не менее шести требованиям:</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подготовил победителя или призера олимпиад, конкурсов, соревнований, чемпионатов на международном уровне в соответствии с перечнем, утвержденным уполномоченным органом в области образования или уполномоченным органом соответствующей отрасли;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является победителем или призером международных конкурсов профессионального мастерства в соответствии с перечнем, утвержденным уполномоченным органом в области образования или уполномоченным органом соответствующей отрасли;</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является автором учебно-методического комплекса или программы, или методических материалов, рекомендованных Республиканским учебно-методическим советом;</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транслирует опыт на республиканском уровне на учебно-методическом совете при уполномоченном органе в области образования;</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имеет степень кандидата наук/доктора или доктора PhD и стаж педагогической работы не менее пяти лет;</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удостоен звания "Лучший педагог" Республики Казахстан.</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При принятии Комиссией решения «не соответствует заявляемой квалификационной категории» при досрочной аттестации действующая квалификационная категория сохраняется до завершения срока действия.</w:t>
      </w:r>
    </w:p>
    <w:p w:rsidR="008B0502" w:rsidRPr="008B0502" w:rsidRDefault="008B0502" w:rsidP="008B0502">
      <w:pPr>
        <w:tabs>
          <w:tab w:val="left" w:pos="4962"/>
        </w:tabs>
        <w:spacing w:after="0" w:line="240" w:lineRule="auto"/>
        <w:ind w:firstLine="709"/>
        <w:jc w:val="both"/>
        <w:rPr>
          <w:rFonts w:eastAsia="Times New Roman" w:cs="Times New Roman"/>
          <w:b/>
          <w:szCs w:val="28"/>
          <w:lang w:eastAsia="ru-RU"/>
        </w:rPr>
      </w:pPr>
    </w:p>
    <w:p w:rsidR="008B0502" w:rsidRPr="008B0502" w:rsidRDefault="008B0502" w:rsidP="008B0502">
      <w:pPr>
        <w:tabs>
          <w:tab w:val="left" w:pos="4962"/>
        </w:tabs>
        <w:spacing w:after="0" w:line="240" w:lineRule="auto"/>
        <w:ind w:firstLine="709"/>
        <w:jc w:val="center"/>
        <w:rPr>
          <w:rFonts w:eastAsia="Times New Roman" w:cs="Times New Roman"/>
          <w:b/>
          <w:szCs w:val="28"/>
          <w:lang w:eastAsia="ru-RU"/>
        </w:rPr>
      </w:pPr>
      <w:bookmarkStart w:id="52" w:name="_Hlk160013890"/>
      <w:r w:rsidRPr="008B0502">
        <w:rPr>
          <w:rFonts w:eastAsia="Times New Roman" w:cs="Times New Roman"/>
          <w:b/>
          <w:szCs w:val="28"/>
          <w:lang w:eastAsia="ru-RU"/>
        </w:rPr>
        <w:t>Параграф 2. Порядок оказания государственной услуги</w:t>
      </w:r>
    </w:p>
    <w:bookmarkEnd w:id="52"/>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p>
    <w:bookmarkEnd w:id="48"/>
    <w:p w:rsidR="008B0502" w:rsidRPr="008B0502" w:rsidRDefault="008B0502" w:rsidP="008B0502">
      <w:pPr>
        <w:tabs>
          <w:tab w:val="left" w:pos="4962"/>
        </w:tabs>
        <w:spacing w:after="0" w:line="240" w:lineRule="auto"/>
        <w:ind w:firstLine="567"/>
        <w:jc w:val="both"/>
        <w:rPr>
          <w:rFonts w:ascii="Arial" w:eastAsia="Arial" w:hAnsi="Arial" w:cs="Arial"/>
          <w:sz w:val="22"/>
          <w:lang w:eastAsia="ru-RU"/>
        </w:rPr>
      </w:pPr>
      <w:r w:rsidRPr="008B0502">
        <w:rPr>
          <w:rFonts w:eastAsia="Times New Roman" w:cs="Times New Roman"/>
          <w:szCs w:val="28"/>
          <w:lang w:eastAsia="ru-RU"/>
        </w:rPr>
        <w:t>80. Государственная услуга оказывается через портал электронного правительства (далее - портал) или канцелярию услугодателя.</w:t>
      </w:r>
    </w:p>
    <w:p w:rsidR="008B0502" w:rsidRPr="008B0502" w:rsidRDefault="008B0502" w:rsidP="008B0502">
      <w:pPr>
        <w:tabs>
          <w:tab w:val="left" w:pos="4962"/>
        </w:tabs>
        <w:spacing w:after="0" w:line="240" w:lineRule="auto"/>
        <w:ind w:firstLine="567"/>
        <w:jc w:val="both"/>
        <w:rPr>
          <w:rFonts w:eastAsia="Times New Roman" w:cs="Times New Roman"/>
          <w:szCs w:val="28"/>
          <w:lang w:eastAsia="ru-RU"/>
        </w:rPr>
      </w:pPr>
      <w:r w:rsidRPr="008B0502">
        <w:rPr>
          <w:rFonts w:eastAsia="Times New Roman" w:cs="Times New Roman"/>
          <w:szCs w:val="28"/>
          <w:lang w:eastAsia="ru-RU"/>
        </w:rPr>
        <w:t>При подаче документов через портал в «личный кабинет» услугополучателя в течение одного рабочего дня поступает уведомление            о приеме заявления на прохождение аттестации по форме согласно приложению 5 к настоящим Правилам или уведомление об отказе о дальнейшем рассмотрении заявления в форме электронного документа, удостоверенного электронной цифровой подписью уполномоченного лица услугодателя по форме согласно приложению 6 к настоящим Правилам.</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В случае поступления заявления через портал после окончания рабочего времени, в выходные и праздничные дни согласно трудовому законодательству Республики Казахстан, заявление регистрируется следующим рабочим днем.</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lastRenderedPageBreak/>
        <w:t>При обращении через канцелярию услугодателя выдается расписка                     о приеме заявления и документов по форме согласно приложению 20 к настоящим Правилам.</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При предоставлении неполного пакета документов, предусмотренных Перечнем основных требований или документов с истекшим сроком действия выдается расписка об отказе в приеме документов по форме согласно приложению 21 к настоящим Правилам.</w:t>
      </w:r>
    </w:p>
    <w:p w:rsidR="008B0502" w:rsidRPr="008B0502" w:rsidRDefault="008B0502" w:rsidP="008B0502">
      <w:pPr>
        <w:tabs>
          <w:tab w:val="left" w:pos="4962"/>
        </w:tabs>
        <w:spacing w:after="0" w:line="240" w:lineRule="auto"/>
        <w:jc w:val="center"/>
        <w:rPr>
          <w:rFonts w:eastAsia="Times New Roman" w:cs="Times New Roman"/>
          <w:b/>
          <w:bCs/>
          <w:szCs w:val="28"/>
          <w:lang w:eastAsia="ru-RU"/>
        </w:rPr>
      </w:pPr>
    </w:p>
    <w:p w:rsidR="008B0502" w:rsidRPr="008B0502" w:rsidRDefault="008B0502" w:rsidP="008B0502">
      <w:pPr>
        <w:tabs>
          <w:tab w:val="left" w:pos="4962"/>
        </w:tabs>
        <w:spacing w:after="0" w:line="240" w:lineRule="auto"/>
        <w:jc w:val="center"/>
        <w:rPr>
          <w:rFonts w:eastAsia="Times New Roman" w:cs="Times New Roman"/>
          <w:b/>
          <w:szCs w:val="28"/>
          <w:lang w:eastAsia="ru-RU"/>
        </w:rPr>
      </w:pPr>
      <w:bookmarkStart w:id="53" w:name="_Hlk160013938"/>
      <w:r w:rsidRPr="008B0502">
        <w:rPr>
          <w:rFonts w:eastAsia="Times New Roman" w:cs="Times New Roman"/>
          <w:b/>
          <w:bCs/>
          <w:szCs w:val="28"/>
          <w:lang w:eastAsia="ru-RU"/>
        </w:rPr>
        <w:t>Параграф 3.</w:t>
      </w:r>
      <w:r w:rsidRPr="008B0502">
        <w:rPr>
          <w:rFonts w:eastAsia="Times New Roman" w:cs="Times New Roman"/>
          <w:b/>
          <w:szCs w:val="28"/>
          <w:lang w:eastAsia="ru-RU"/>
        </w:rPr>
        <w:t xml:space="preserve"> Состав Экспертного совета и порядок проведения комплексного аналитического обобщения результатов деятельности педагогов </w:t>
      </w:r>
    </w:p>
    <w:bookmarkEnd w:id="53"/>
    <w:p w:rsidR="008B0502" w:rsidRPr="008B0502" w:rsidRDefault="008B0502" w:rsidP="008B0502">
      <w:pPr>
        <w:tabs>
          <w:tab w:val="left" w:pos="4962"/>
        </w:tabs>
        <w:spacing w:after="0" w:line="240" w:lineRule="auto"/>
        <w:ind w:firstLine="720"/>
        <w:jc w:val="both"/>
        <w:rPr>
          <w:rFonts w:eastAsia="Times New Roman" w:cs="Times New Roman"/>
          <w:b/>
          <w:szCs w:val="28"/>
          <w:lang w:eastAsia="ru-RU"/>
        </w:rPr>
      </w:pP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81. Для проведения комплексного аналитического обобщения результатов деятельности педагогов создается Экспертный совет отдельно по каждому предмету или по направлению. В состав Экспертного совета входят председатель и члены Экспертного совета. Экспертный совет состоит из нечетного количества членов, но не менее, чем из семи человек. Председатель избирается из числа членов Экспертного совета.</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82. Состав Экспертного совета утверждается приказом первого руководителя аттестующего органа:</w:t>
      </w:r>
    </w:p>
    <w:p w:rsidR="008B0502" w:rsidRPr="008B0502" w:rsidRDefault="008B0502" w:rsidP="008B0502">
      <w:pPr>
        <w:tabs>
          <w:tab w:val="left" w:pos="4962"/>
        </w:tabs>
        <w:spacing w:after="0" w:line="240" w:lineRule="auto"/>
        <w:ind w:firstLine="709"/>
        <w:jc w:val="both"/>
        <w:rPr>
          <w:rFonts w:eastAsia="Times New Roman" w:cs="Times New Roman"/>
          <w:strike/>
          <w:szCs w:val="28"/>
          <w:lang w:eastAsia="ru-RU"/>
        </w:rPr>
      </w:pPr>
      <w:r w:rsidRPr="008B0502">
        <w:rPr>
          <w:rFonts w:eastAsia="Times New Roman" w:cs="Times New Roman"/>
          <w:szCs w:val="28"/>
          <w:lang w:eastAsia="ru-RU"/>
        </w:rPr>
        <w:t>на квалификационную категорию «педагог-модератор» – Экспертный  совет, организуемый на уровне организации образования (для организаций образования, находящихся в ведомственном подчинении, и организаций образования отраслевого государственного органа); в органе управления образования района (города), города областного значения; области, городов республиканского значения и столицы, уполномоченного органа в области образования (для республиканских организаций, находящихся в ведомственном подчинении,  и организаций образования отраслевых государственных органов), состоящий из методистов методических кабинетов (центров), педагогов района (города областного значения), имеющих стаж работы не менее 10 лет, квалификационные категории «педагог-исследователь» или «педагог-мастер», представителей организаций повышения квалификации педагогов;</w:t>
      </w:r>
    </w:p>
    <w:p w:rsidR="008B0502" w:rsidRPr="008B0502" w:rsidRDefault="008B0502" w:rsidP="008B0502">
      <w:pPr>
        <w:tabs>
          <w:tab w:val="left" w:pos="4962"/>
        </w:tabs>
        <w:spacing w:after="0" w:line="240" w:lineRule="auto"/>
        <w:ind w:firstLine="709"/>
        <w:jc w:val="both"/>
        <w:rPr>
          <w:rFonts w:eastAsia="Times New Roman" w:cs="Times New Roman"/>
          <w:strike/>
          <w:szCs w:val="28"/>
          <w:lang w:eastAsia="ru-RU"/>
        </w:rPr>
      </w:pPr>
      <w:r w:rsidRPr="008B0502">
        <w:rPr>
          <w:rFonts w:eastAsia="Times New Roman" w:cs="Times New Roman"/>
          <w:szCs w:val="28"/>
          <w:lang w:eastAsia="ru-RU"/>
        </w:rPr>
        <w:t>на квалификационную категорию «педагог-эксперт», «педагог-исследователь» – Экспертный совет, организуемый на уровне области, городов республиканского значения и столицы, уполномоченного органа в области образования (для республиканских подведомственных организаций                     и организаций образования отраслевых государственных органов), состоящий из  методистов методических кабинетов (центров), педагогов организаций образования области, городов республиканского значения и столицы, имеющих стаж работы не менее 10 лет, квалификационные категории «педагог-исследователь» или «педагог-мастер», представителей организаций повышения квалификации педагогов;</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lastRenderedPageBreak/>
        <w:t>на квалификационную категорию «педагог-мастер» – Экспертный совет, организуемый при Республиканском учебно-методическом совете, состоящий из представителей подведомственных организаций уполномоченного органа      в области образования, отраслевых государственных органов, педагогов организаций образования, имеющих стаж работы не менее 10 лет, квалификационные категории «педагог-исследователь» или «педагог-мастер», организаций повышения квалификации педагогов.</w:t>
      </w:r>
    </w:p>
    <w:p w:rsidR="008B0502" w:rsidRPr="008B0502" w:rsidRDefault="008B0502" w:rsidP="008B0502">
      <w:pPr>
        <w:shd w:val="clear" w:color="auto" w:fill="FFFFFF"/>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83. </w:t>
      </w:r>
      <w:r w:rsidRPr="00A85DE8">
        <w:rPr>
          <w:rFonts w:eastAsia="Times New Roman" w:cs="Times New Roman"/>
          <w:szCs w:val="28"/>
          <w:highlight w:val="yellow"/>
          <w:lang w:eastAsia="ru-RU"/>
        </w:rPr>
        <w:t>Материалы,</w:t>
      </w:r>
      <w:r w:rsidRPr="008B0502">
        <w:rPr>
          <w:rFonts w:eastAsia="Times New Roman" w:cs="Times New Roman"/>
          <w:szCs w:val="28"/>
          <w:lang w:eastAsia="ru-RU"/>
        </w:rPr>
        <w:t xml:space="preserve"> представленные для комплексного аналитического обобщения результатов деятельности, направляются Комиссией для рассмотрения в Экспертный совет один раз в год (</w:t>
      </w:r>
      <w:r w:rsidRPr="00A85DE8">
        <w:rPr>
          <w:rFonts w:eastAsia="Times New Roman" w:cs="Times New Roman"/>
          <w:szCs w:val="28"/>
          <w:highlight w:val="yellow"/>
          <w:lang w:eastAsia="ru-RU"/>
        </w:rPr>
        <w:t>до 15 января</w:t>
      </w:r>
      <w:r w:rsidRPr="008B0502">
        <w:rPr>
          <w:rFonts w:eastAsia="Times New Roman" w:cs="Times New Roman"/>
          <w:szCs w:val="28"/>
          <w:lang w:eastAsia="ru-RU"/>
        </w:rPr>
        <w:t xml:space="preserve">) или в сроки, определенные уполномоченным органом в области образования. </w:t>
      </w:r>
    </w:p>
    <w:p w:rsidR="008B0502" w:rsidRPr="008B0502" w:rsidRDefault="008B0502" w:rsidP="008B0502">
      <w:pPr>
        <w:shd w:val="clear" w:color="auto" w:fill="FFFFFF"/>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Материалы (портфолио) педагога на присвоение (подтверждение) квалификационных категорий передается Экспертному совету по акту приема – передачи по форме согласно приложению 22 к настоящим Правилам. </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 xml:space="preserve">84. </w:t>
      </w:r>
      <w:bookmarkStart w:id="54" w:name="_Hlk158226843"/>
      <w:r w:rsidRPr="008B0502">
        <w:rPr>
          <w:rFonts w:eastAsia="Times New Roman" w:cs="Times New Roman"/>
          <w:szCs w:val="28"/>
          <w:lang w:eastAsia="ru-RU"/>
        </w:rPr>
        <w:t xml:space="preserve">Экспертный совет оценивает портфолио в соответствии с листом оценивания материалов (портфолио) педагога согласно приложению 1                к настоящим Правилам. Лист оценивания материалов (портфолио) педагога заполняется на основе инструкции согласно приложению 2 к настоящим Правилам. </w:t>
      </w:r>
    </w:p>
    <w:bookmarkEnd w:id="54"/>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При рассмотрении портфолио ведется аудио- или видеозапись, которая хранится в аттестующем органе не менее одного года.</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85. Экспертный совет направляет в Комиссию соответствующего уровня листы оценивания портфолио педагогов на присвоение (подтверждение) квалификационных категорий и рекомендации по итогам комплексного аналитического обобщения результатов деятельности по форме согласно приложению 23 к настоящим Правилам (до 1 мая текущего календарного года) или в сроки, определенные уполномоченным органом в области образования.</w:t>
      </w:r>
    </w:p>
    <w:p w:rsidR="008B0502" w:rsidRPr="008B0502" w:rsidRDefault="008B0502" w:rsidP="008B0502">
      <w:pPr>
        <w:tabs>
          <w:tab w:val="left" w:pos="4962"/>
        </w:tabs>
        <w:spacing w:after="0" w:line="240" w:lineRule="auto"/>
        <w:ind w:firstLine="720"/>
        <w:jc w:val="both"/>
        <w:rPr>
          <w:rFonts w:eastAsia="Times New Roman" w:cs="Times New Roman"/>
          <w:szCs w:val="28"/>
          <w:lang w:eastAsia="ru-RU"/>
        </w:rPr>
      </w:pPr>
      <w:r w:rsidRPr="008B0502">
        <w:rPr>
          <w:rFonts w:eastAsia="Times New Roman" w:cs="Times New Roman"/>
          <w:szCs w:val="28"/>
          <w:lang w:eastAsia="ru-RU"/>
        </w:rPr>
        <w:t xml:space="preserve">86. Выписки из Протокола заседания Комиссии направляются на электронную почту аттестуемых. </w:t>
      </w:r>
    </w:p>
    <w:p w:rsidR="008B0502" w:rsidRPr="008B0502" w:rsidRDefault="008B0502" w:rsidP="008B0502">
      <w:pPr>
        <w:tabs>
          <w:tab w:val="left" w:pos="4962"/>
        </w:tabs>
        <w:spacing w:after="0" w:line="240" w:lineRule="auto"/>
        <w:ind w:firstLine="720"/>
        <w:jc w:val="both"/>
        <w:rPr>
          <w:rFonts w:eastAsia="Times New Roman" w:cs="Times New Roman"/>
          <w:b/>
          <w:szCs w:val="28"/>
          <w:lang w:eastAsia="ru-RU"/>
        </w:rPr>
      </w:pPr>
    </w:p>
    <w:p w:rsidR="008B0502" w:rsidRPr="008B0502" w:rsidRDefault="008B0502" w:rsidP="008B0502">
      <w:pPr>
        <w:tabs>
          <w:tab w:val="left" w:pos="4962"/>
        </w:tabs>
        <w:spacing w:after="0" w:line="240" w:lineRule="auto"/>
        <w:ind w:firstLine="720"/>
        <w:jc w:val="center"/>
        <w:rPr>
          <w:rFonts w:eastAsia="Times New Roman" w:cs="Times New Roman"/>
          <w:szCs w:val="28"/>
          <w:lang w:eastAsia="ru-RU"/>
        </w:rPr>
      </w:pPr>
      <w:bookmarkStart w:id="55" w:name="_Hlk160014037"/>
      <w:r w:rsidRPr="008B0502">
        <w:rPr>
          <w:rFonts w:eastAsia="Times New Roman" w:cs="Times New Roman"/>
          <w:b/>
          <w:szCs w:val="28"/>
          <w:lang w:eastAsia="ru-RU"/>
        </w:rPr>
        <w:t>Параграф 4. Проведение оценки знаний педагога</w:t>
      </w:r>
    </w:p>
    <w:bookmarkEnd w:id="55"/>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p>
    <w:p w:rsidR="008B0502" w:rsidRPr="008B0502" w:rsidRDefault="008B0502" w:rsidP="008B0502">
      <w:pPr>
        <w:tabs>
          <w:tab w:val="left" w:pos="993"/>
          <w:tab w:val="left" w:pos="4962"/>
        </w:tabs>
        <w:spacing w:after="0" w:line="240" w:lineRule="auto"/>
        <w:ind w:firstLine="567"/>
        <w:jc w:val="both"/>
        <w:rPr>
          <w:rFonts w:eastAsia="Times New Roman" w:cs="Times New Roman"/>
          <w:szCs w:val="28"/>
          <w:lang w:eastAsia="ru-RU"/>
        </w:rPr>
      </w:pPr>
      <w:bookmarkStart w:id="56" w:name="_Hlk160014065"/>
      <w:r w:rsidRPr="008B0502">
        <w:rPr>
          <w:rFonts w:eastAsia="Times New Roman" w:cs="Times New Roman"/>
          <w:szCs w:val="28"/>
          <w:lang w:eastAsia="ru-RU"/>
        </w:rPr>
        <w:t xml:space="preserve">87. Педагоги всех должностей при присвоении (подтверждении) квалификационной категории сдают ОЗП. </w:t>
      </w:r>
    </w:p>
    <w:bookmarkEnd w:id="56"/>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88. ОЗП состоит из следующих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1) для педагогов дошкольного воспитания и обучения: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«Дошкольное воспитание и обучение, психология детей дошкольного возраста»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2) для педагогов начального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методика преподавания»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3) для педагогов основного среднего и общего среднего образования, методистов организаций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методика преподавания»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lastRenderedPageBreak/>
        <w:t>4) для педагогов организаций дополнительного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«Основы педагогики и психологии»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5) для воспитателей специальных организаций, интернатных организаций, общежитий, педагогов-ассистентов:</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«Основы педагогики и психологии»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6) для педагогов специальных организаций образования и специальных педагогов организаций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 xml:space="preserve">«Предметные знания по профилю, </w:t>
      </w:r>
      <w:r w:rsidRPr="008B0502">
        <w:rPr>
          <w:rFonts w:eastAsia="Times New Roman" w:cs="Times New Roman"/>
          <w:szCs w:val="28"/>
          <w:lang w:val="kk-KZ" w:eastAsia="ru-RU"/>
        </w:rPr>
        <w:t>специальная педагогика и психология</w:t>
      </w:r>
      <w:r w:rsidRPr="008B0502">
        <w:rPr>
          <w:rFonts w:eastAsia="Times New Roman" w:cs="Times New Roman"/>
          <w:szCs w:val="28"/>
          <w:lang w:eastAsia="ru-RU"/>
        </w:rPr>
        <w:t>»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7) для организаций технического и профессионального, послесреднего образования:</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преподавателей по общеобразовательным дисциплинам, общепрофессиональным и специальным дисциплинам, общегуманитарным и социально-экономическим дисциплинам</w:t>
      </w:r>
      <w:r w:rsidRPr="008B0502">
        <w:rPr>
          <w:rFonts w:eastAsia="Times New Roman" w:cs="Times New Roman"/>
          <w:szCs w:val="28"/>
          <w:lang w:val="kk-KZ" w:eastAsia="ru-RU"/>
        </w:rPr>
        <w:t>, мастеров производственного обучения</w:t>
      </w:r>
      <w:r w:rsidRPr="008B0502">
        <w:rPr>
          <w:rFonts w:eastAsia="Times New Roman" w:cs="Times New Roman"/>
          <w:szCs w:val="28"/>
          <w:lang w:eastAsia="ru-RU"/>
        </w:rPr>
        <w:t xml:space="preserve">: </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«Предметные знания, методика преподавания»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педагогов иных должностей: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«Основы педагогики и психологии»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8) для первых руководителей, заместителей руководителя организаций образования (методических кабинетов (центров):</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«Знание законодательства РК и нормативных правовых актов в области образования» – шестьдесят тестовых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9) для методистов методических кабинетов (центров):</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«Методика преподавания, знание законодательства РК и нормативных правовых актов» – пятьдесят заданий.</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bookmarkStart w:id="57" w:name="_Hlk160014211"/>
      <w:r w:rsidRPr="008B0502">
        <w:rPr>
          <w:rFonts w:eastAsia="Times New Roman" w:cs="Times New Roman"/>
          <w:szCs w:val="28"/>
          <w:lang w:eastAsia="ru-RU"/>
        </w:rPr>
        <w:t xml:space="preserve">89. Порядок проведения </w:t>
      </w:r>
      <w:r w:rsidRPr="008B0502">
        <w:rPr>
          <w:rFonts w:eastAsia="Times New Roman" w:cs="Times New Roman"/>
          <w:szCs w:val="28"/>
          <w:lang w:val="kk-KZ" w:eastAsia="ru-RU"/>
        </w:rPr>
        <w:t xml:space="preserve">ОЗП </w:t>
      </w:r>
      <w:r w:rsidRPr="008B0502">
        <w:rPr>
          <w:rFonts w:eastAsia="Times New Roman" w:cs="Times New Roman"/>
          <w:szCs w:val="28"/>
          <w:lang w:eastAsia="ru-RU"/>
        </w:rPr>
        <w:t>согласно параграфу 4 главы 2 настоящих Правил.</w:t>
      </w:r>
    </w:p>
    <w:p w:rsidR="008B0502" w:rsidRPr="008B0502" w:rsidRDefault="008B0502" w:rsidP="008B0502">
      <w:pPr>
        <w:tabs>
          <w:tab w:val="left" w:pos="851"/>
          <w:tab w:val="left" w:pos="4962"/>
        </w:tabs>
        <w:spacing w:after="0" w:line="240" w:lineRule="auto"/>
        <w:ind w:firstLine="567"/>
        <w:contextualSpacing/>
        <w:jc w:val="both"/>
        <w:rPr>
          <w:rFonts w:eastAsia="Times New Roman" w:cs="Times New Roman"/>
          <w:szCs w:val="28"/>
          <w:lang w:eastAsia="ru-RU"/>
        </w:rPr>
      </w:pPr>
      <w:r w:rsidRPr="008B0502">
        <w:rPr>
          <w:rFonts w:eastAsia="Times New Roman" w:cs="Times New Roman"/>
          <w:szCs w:val="28"/>
          <w:lang w:eastAsia="ru-RU"/>
        </w:rPr>
        <w:t>90. Педагоги всех должностей, имеющие 30 и более лет педагогического стажа, при подтверждении квалификационной категории освобождаются от сдачи ОЗП, проходят комплексное обобщение результатов деятельности.</w:t>
      </w:r>
    </w:p>
    <w:bookmarkEnd w:id="57"/>
    <w:p w:rsidR="008B0502" w:rsidRDefault="008B0502" w:rsidP="008B0502">
      <w:pPr>
        <w:tabs>
          <w:tab w:val="left" w:pos="4962"/>
        </w:tabs>
        <w:spacing w:after="0" w:line="240" w:lineRule="auto"/>
        <w:ind w:firstLine="709"/>
        <w:jc w:val="both"/>
        <w:rPr>
          <w:rFonts w:eastAsia="Times New Roman" w:cs="Times New Roman"/>
          <w:szCs w:val="28"/>
          <w:lang w:eastAsia="ru-RU"/>
        </w:rPr>
      </w:pPr>
    </w:p>
    <w:p w:rsidR="00245D2E" w:rsidRPr="008B0502" w:rsidRDefault="00245D2E" w:rsidP="008B0502">
      <w:pPr>
        <w:tabs>
          <w:tab w:val="left" w:pos="4962"/>
        </w:tabs>
        <w:spacing w:after="0" w:line="240" w:lineRule="auto"/>
        <w:ind w:firstLine="709"/>
        <w:jc w:val="both"/>
        <w:rPr>
          <w:rFonts w:eastAsia="Times New Roman" w:cs="Times New Roman"/>
          <w:szCs w:val="28"/>
          <w:lang w:eastAsia="ru-RU"/>
        </w:rPr>
      </w:pPr>
    </w:p>
    <w:p w:rsidR="008B0502" w:rsidRPr="008B0502" w:rsidRDefault="008B0502" w:rsidP="008B0502">
      <w:pPr>
        <w:tabs>
          <w:tab w:val="left" w:pos="4962"/>
        </w:tabs>
        <w:spacing w:after="0" w:line="240" w:lineRule="auto"/>
        <w:ind w:firstLine="720"/>
        <w:jc w:val="center"/>
        <w:rPr>
          <w:rFonts w:eastAsia="Times New Roman" w:cs="Times New Roman"/>
          <w:b/>
          <w:szCs w:val="28"/>
          <w:lang w:eastAsia="ru-RU"/>
        </w:rPr>
      </w:pPr>
      <w:r w:rsidRPr="008B0502">
        <w:rPr>
          <w:rFonts w:eastAsia="Times New Roman" w:cs="Times New Roman"/>
          <w:b/>
          <w:szCs w:val="28"/>
          <w:lang w:eastAsia="ru-RU"/>
        </w:rPr>
        <w:t>Глава 5. Заключительные положения</w:t>
      </w:r>
    </w:p>
    <w:p w:rsidR="008B0502" w:rsidRPr="008B0502" w:rsidRDefault="008B0502" w:rsidP="008B0502">
      <w:pPr>
        <w:tabs>
          <w:tab w:val="left" w:pos="4962"/>
        </w:tabs>
        <w:spacing w:after="0" w:line="240" w:lineRule="auto"/>
        <w:ind w:firstLine="720"/>
        <w:jc w:val="center"/>
        <w:rPr>
          <w:rFonts w:eastAsia="Times New Roman" w:cs="Times New Roman"/>
          <w:b/>
          <w:szCs w:val="28"/>
          <w:lang w:eastAsia="ru-RU"/>
        </w:rPr>
      </w:pP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91. На основании протокола Комиссии аттестующий орган издаёт приказ о присвоении (подтверждении) квалификационной категории/соответствии (несоответствии) занимаемой должности.</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92. На основании приказа организацией образования выдается удостоверение о присвоении (подтверждении) квалификационной категории/соответствии занимаемой должности по форме согласно приложению 24 к настоящим Правилам.</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lastRenderedPageBreak/>
        <w:t xml:space="preserve">93. Удостоверение о присвоении (подтверждении) квалификационной категории регистрируется в журнале регистрации по форме согласно приложению 25 и публикуется в «личном кабинете» педагога на Платформе.                   </w:t>
      </w:r>
    </w:p>
    <w:p w:rsidR="008B0502" w:rsidRPr="008B0502" w:rsidRDefault="008B0502" w:rsidP="008B0502">
      <w:pPr>
        <w:tabs>
          <w:tab w:val="left" w:pos="4962"/>
        </w:tabs>
        <w:spacing w:after="0" w:line="240" w:lineRule="auto"/>
        <w:ind w:firstLine="709"/>
        <w:jc w:val="both"/>
        <w:rPr>
          <w:rFonts w:eastAsia="Times New Roman" w:cs="Times New Roman"/>
          <w:szCs w:val="28"/>
          <w:lang w:val="kk-KZ" w:eastAsia="ru-RU"/>
        </w:rPr>
      </w:pPr>
      <w:r w:rsidRPr="008B0502">
        <w:rPr>
          <w:rFonts w:eastAsia="Times New Roman" w:cs="Times New Roman"/>
          <w:szCs w:val="28"/>
          <w:lang w:eastAsia="ru-RU"/>
        </w:rPr>
        <w:t xml:space="preserve">94. Доплата за присвоенную (подтвержденную) квалификационную категорию педагогам, первым руководителям, заместителям руководителя организаций образования (методического кабинета (центра), осуществляется    с 1 сентября на основании решения Комиссии соответствующего уровня             в соответствии с действующими нормативными правовыми актами </w:t>
      </w:r>
      <w:r w:rsidRPr="008B0502">
        <w:rPr>
          <w:rFonts w:eastAsia="Times New Roman" w:cs="Times New Roman"/>
          <w:szCs w:val="28"/>
          <w:lang w:val="kk-KZ" w:eastAsia="ru-RU"/>
        </w:rPr>
        <w:t>(за исключением лиц, принятых по о</w:t>
      </w:r>
      <w:r w:rsidRPr="008B0502">
        <w:rPr>
          <w:rFonts w:eastAsia="Times New Roman" w:cs="Times New Roman"/>
          <w:szCs w:val="28"/>
          <w:lang w:eastAsia="ru-RU"/>
        </w:rPr>
        <w:t>соб</w:t>
      </w:r>
      <w:r w:rsidRPr="008B0502">
        <w:rPr>
          <w:rFonts w:eastAsia="Times New Roman" w:cs="Times New Roman"/>
          <w:szCs w:val="28"/>
          <w:lang w:val="kk-KZ" w:eastAsia="ru-RU"/>
        </w:rPr>
        <w:t>ому</w:t>
      </w:r>
      <w:r w:rsidRPr="008B0502">
        <w:rPr>
          <w:rFonts w:eastAsia="Times New Roman" w:cs="Times New Roman"/>
          <w:szCs w:val="28"/>
          <w:lang w:eastAsia="ru-RU"/>
        </w:rPr>
        <w:t xml:space="preserve"> поряд</w:t>
      </w:r>
      <w:r w:rsidRPr="008B0502">
        <w:rPr>
          <w:rFonts w:eastAsia="Times New Roman" w:cs="Times New Roman"/>
          <w:szCs w:val="28"/>
          <w:lang w:val="kk-KZ" w:eastAsia="ru-RU"/>
        </w:rPr>
        <w:t>ку</w:t>
      </w:r>
      <w:r w:rsidRPr="008B0502">
        <w:rPr>
          <w:rFonts w:eastAsia="Times New Roman" w:cs="Times New Roman"/>
          <w:szCs w:val="28"/>
          <w:lang w:eastAsia="ru-RU"/>
        </w:rPr>
        <w:t xml:space="preserve"> присвоения квалификационной категории</w:t>
      </w:r>
      <w:r w:rsidRPr="008B0502">
        <w:rPr>
          <w:rFonts w:eastAsia="Times New Roman" w:cs="Times New Roman"/>
          <w:szCs w:val="28"/>
          <w:lang w:val="kk-KZ" w:eastAsia="ru-RU"/>
        </w:rPr>
        <w:t>).</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95. Доплата педагогам за присвоенную (подтвержденную) квалификационную категорию, полученную на общих основания в рамках настоящих Правил, распространяется: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на предметы (дисциплины), по которым не осуществляется профессиональная подготовка специалистов в организациях высшего и (или) послевузовского, технического и профессионального, послесреднего образования;</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на занятия по соответствующему профилю в рамках дополнительного образования, проводимые в организации среднего образования, в которой работает педагог.</w:t>
      </w:r>
    </w:p>
    <w:p w:rsidR="008B0502" w:rsidRPr="008B0502" w:rsidRDefault="008B0502" w:rsidP="008B0502">
      <w:pPr>
        <w:tabs>
          <w:tab w:val="left" w:pos="4962"/>
        </w:tabs>
        <w:spacing w:after="0" w:line="240" w:lineRule="auto"/>
        <w:ind w:firstLine="709"/>
        <w:jc w:val="both"/>
        <w:rPr>
          <w:rFonts w:eastAsia="Times New Roman" w:cs="Times New Roman"/>
          <w:szCs w:val="28"/>
          <w:lang w:eastAsia="ru-RU"/>
        </w:rPr>
      </w:pPr>
      <w:r w:rsidRPr="008B0502">
        <w:rPr>
          <w:rFonts w:eastAsia="Times New Roman" w:cs="Times New Roman"/>
          <w:szCs w:val="28"/>
          <w:lang w:eastAsia="ru-RU"/>
        </w:rPr>
        <w:t>96. При выявлении нарушений в процедуре аттестации и присвоении квалификационных категорий Комиссия аттестующего органа пересматривает решение о присвоении квалификационной категории самостоятельно или по представлению органов контроля и надзора в течение 10 (десяти) рабочих дней со дня выявления нарушений. Порядок пересмотра решения определяется Комиссией самостоятельно.</w:t>
      </w:r>
    </w:p>
    <w:p w:rsidR="008B0502" w:rsidRPr="008B0502" w:rsidRDefault="008B0502" w:rsidP="008B0502">
      <w:pPr>
        <w:tabs>
          <w:tab w:val="left" w:pos="4962"/>
        </w:tabs>
        <w:spacing w:after="0" w:line="240" w:lineRule="auto"/>
        <w:ind w:firstLine="709"/>
        <w:jc w:val="both"/>
        <w:rPr>
          <w:rFonts w:eastAsia="Times New Roman" w:cs="Times New Roman"/>
          <w:b/>
          <w:szCs w:val="28"/>
          <w:lang w:eastAsia="ru-RU"/>
        </w:rPr>
      </w:pPr>
      <w:r w:rsidRPr="008B0502">
        <w:rPr>
          <w:rFonts w:eastAsia="Times New Roman" w:cs="Times New Roman"/>
          <w:szCs w:val="28"/>
          <w:lang w:eastAsia="ru-RU"/>
        </w:rPr>
        <w:t>97. По итогам аттестации территориальными подразделениями Комитета по обеспечению качества в сфере образования проводится выборочный контроль проведения процедуры аттестации.</w:t>
      </w:r>
    </w:p>
    <w:p w:rsidR="008B0502" w:rsidRDefault="008B0502"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Default="008F3575" w:rsidP="00A7444C">
      <w:pPr>
        <w:shd w:val="clear" w:color="auto" w:fill="FFFFFF"/>
        <w:spacing w:after="0" w:line="240" w:lineRule="auto"/>
        <w:textAlignment w:val="baseline"/>
        <w:rPr>
          <w:rFonts w:eastAsia="Times New Roman" w:cs="Times New Roman"/>
          <w:color w:val="000000"/>
          <w:spacing w:val="2"/>
          <w:szCs w:val="28"/>
          <w:lang w:eastAsia="ru-RU"/>
        </w:rPr>
      </w:pP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Приложение 1</w:t>
      </w: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jc w:val="center"/>
        <w:rPr>
          <w:rFonts w:eastAsia="Times New Roman" w:cs="Times New Roman"/>
          <w:color w:val="000000"/>
          <w:szCs w:val="28"/>
          <w:lang w:eastAsia="ru-RU"/>
        </w:rPr>
      </w:pPr>
      <w:bookmarkStart w:id="58" w:name="_2et92p0" w:colFirst="0" w:colLast="0"/>
      <w:bookmarkEnd w:id="58"/>
      <w:r w:rsidRPr="008F3575">
        <w:rPr>
          <w:rFonts w:eastAsia="Times New Roman" w:cs="Times New Roman"/>
          <w:b/>
          <w:color w:val="000000"/>
          <w:szCs w:val="28"/>
          <w:lang w:eastAsia="ru-RU"/>
        </w:rPr>
        <w:t>Протокол заседания Комиссии на присвоение (подтверждение) квалификационной категории педагога/руководителя (заведующего) отдела и методиста методического кабинета (центра)</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 __________________ 20____ года</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Председатель Комиссии</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Члены Комиссии:</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1. ____________________________________________________________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2. ___________________________________________________________</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jc w:val="center"/>
        <w:rPr>
          <w:rFonts w:eastAsia="Times New Roman" w:cs="Times New Roman"/>
          <w:color w:val="000000"/>
          <w:szCs w:val="28"/>
          <w:lang w:eastAsia="ru-RU"/>
        </w:rPr>
      </w:pPr>
      <w:r w:rsidRPr="008F3575">
        <w:rPr>
          <w:rFonts w:eastAsia="Times New Roman" w:cs="Times New Roman"/>
          <w:b/>
          <w:color w:val="000000"/>
          <w:szCs w:val="28"/>
          <w:lang w:eastAsia="ru-RU"/>
        </w:rPr>
        <w:t>РЕШЕНИЕ</w:t>
      </w:r>
      <w:r w:rsidRPr="008F3575">
        <w:rPr>
          <w:rFonts w:eastAsia="Times New Roman" w:cs="Times New Roman"/>
          <w:color w:val="000000"/>
          <w:szCs w:val="28"/>
          <w:lang w:eastAsia="ru-RU"/>
        </w:rPr>
        <w:br/>
      </w:r>
      <w:r w:rsidRPr="008F3575">
        <w:rPr>
          <w:rFonts w:eastAsia="Times New Roman" w:cs="Times New Roman"/>
          <w:b/>
          <w:color w:val="000000"/>
          <w:szCs w:val="28"/>
          <w:lang w:eastAsia="ru-RU"/>
        </w:rPr>
        <w:t>Комиссии по итогам этапов присвоения (подтверждения) квалификационной категории</w:t>
      </w:r>
    </w:p>
    <w:p w:rsidR="008F3575" w:rsidRPr="008F3575" w:rsidRDefault="008F3575" w:rsidP="008F3575">
      <w:pPr>
        <w:spacing w:after="0" w:line="240" w:lineRule="auto"/>
        <w:rPr>
          <w:rFonts w:eastAsia="Times New Roman" w:cs="Times New Roman"/>
          <w:color w:val="000000"/>
          <w:szCs w:val="28"/>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Соответствует заявляемой квалификационной категории</w:t>
      </w:r>
    </w:p>
    <w:p w:rsidR="008F3575" w:rsidRPr="008F3575" w:rsidRDefault="008F3575" w:rsidP="008F3575">
      <w:pPr>
        <w:spacing w:after="0" w:line="240" w:lineRule="auto"/>
        <w:rPr>
          <w:rFonts w:eastAsia="Times New Roman" w:cs="Times New Roman"/>
          <w:color w:val="000000"/>
          <w:szCs w:val="28"/>
          <w:lang w:eastAsia="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446"/>
        <w:gridCol w:w="1681"/>
        <w:gridCol w:w="1295"/>
        <w:gridCol w:w="1256"/>
        <w:gridCol w:w="1701"/>
        <w:gridCol w:w="1843"/>
        <w:gridCol w:w="1701"/>
      </w:tblGrid>
      <w:tr w:rsidR="008F3575" w:rsidRPr="008F3575" w:rsidTr="00234EB8">
        <w:trPr>
          <w:trHeight w:val="30"/>
        </w:trPr>
        <w:tc>
          <w:tcPr>
            <w:tcW w:w="446"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w:t>
            </w:r>
          </w:p>
        </w:tc>
        <w:tc>
          <w:tcPr>
            <w:tcW w:w="1681"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ФИО</w:t>
            </w:r>
          </w:p>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 наличии)</w:t>
            </w:r>
          </w:p>
        </w:tc>
        <w:tc>
          <w:tcPr>
            <w:tcW w:w="1295"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w:t>
            </w:r>
          </w:p>
        </w:tc>
        <w:tc>
          <w:tcPr>
            <w:tcW w:w="1256"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Очередная/ досрочная для педагогов</w:t>
            </w: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Квалификационная категория</w:t>
            </w:r>
          </w:p>
        </w:tc>
        <w:tc>
          <w:tcPr>
            <w:tcW w:w="1843"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Заявляемая квалификационная категория</w:t>
            </w: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Присвоенная квалификационная категория</w:t>
            </w:r>
          </w:p>
        </w:tc>
      </w:tr>
      <w:tr w:rsidR="008F3575" w:rsidRPr="008F3575" w:rsidTr="00234EB8">
        <w:trPr>
          <w:trHeight w:val="30"/>
        </w:trPr>
        <w:tc>
          <w:tcPr>
            <w:tcW w:w="44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68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95"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5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84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r w:rsidR="008F3575" w:rsidRPr="008F3575" w:rsidTr="00234EB8">
        <w:trPr>
          <w:trHeight w:val="30"/>
        </w:trPr>
        <w:tc>
          <w:tcPr>
            <w:tcW w:w="44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68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95"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5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84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bl>
    <w:p w:rsidR="008F3575" w:rsidRPr="008F3575" w:rsidRDefault="008F3575" w:rsidP="008F3575">
      <w:pPr>
        <w:spacing w:after="0" w:line="240" w:lineRule="auto"/>
        <w:jc w:val="both"/>
        <w:rPr>
          <w:rFonts w:eastAsia="Times New Roman" w:cs="Times New Roman"/>
          <w:color w:val="000000"/>
          <w:sz w:val="20"/>
          <w:szCs w:val="20"/>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Не соответствует заявляемой квалификационной категории</w:t>
      </w:r>
    </w:p>
    <w:p w:rsidR="008F3575" w:rsidRPr="008F3575" w:rsidRDefault="008F3575" w:rsidP="008F3575">
      <w:pPr>
        <w:spacing w:after="0" w:line="240" w:lineRule="auto"/>
        <w:jc w:val="both"/>
        <w:rPr>
          <w:rFonts w:eastAsia="Times New Roman" w:cs="Times New Roman"/>
          <w:color w:val="000000"/>
          <w:sz w:val="20"/>
          <w:szCs w:val="20"/>
          <w:lang w:eastAsia="ru-RU"/>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04"/>
        <w:gridCol w:w="972"/>
        <w:gridCol w:w="1012"/>
        <w:gridCol w:w="1276"/>
        <w:gridCol w:w="1843"/>
        <w:gridCol w:w="1843"/>
        <w:gridCol w:w="1701"/>
        <w:gridCol w:w="972"/>
      </w:tblGrid>
      <w:tr w:rsidR="008F3575" w:rsidRPr="008F3575" w:rsidTr="00234EB8">
        <w:trPr>
          <w:trHeight w:val="30"/>
        </w:trPr>
        <w:tc>
          <w:tcPr>
            <w:tcW w:w="304"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w:t>
            </w:r>
          </w:p>
        </w:tc>
        <w:tc>
          <w:tcPr>
            <w:tcW w:w="972"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ФИО</w:t>
            </w:r>
          </w:p>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 наличии)</w:t>
            </w:r>
          </w:p>
        </w:tc>
        <w:tc>
          <w:tcPr>
            <w:tcW w:w="1012"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w:t>
            </w:r>
          </w:p>
        </w:tc>
        <w:tc>
          <w:tcPr>
            <w:tcW w:w="1276"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Очередная/ досрочная для педагогов</w:t>
            </w:r>
          </w:p>
        </w:tc>
        <w:tc>
          <w:tcPr>
            <w:tcW w:w="1843"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Квалификационная категория</w:t>
            </w:r>
          </w:p>
        </w:tc>
        <w:tc>
          <w:tcPr>
            <w:tcW w:w="1843"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Заявляемая квалификационная категория</w:t>
            </w: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Присвоенная квалификационная категория</w:t>
            </w:r>
          </w:p>
        </w:tc>
        <w:tc>
          <w:tcPr>
            <w:tcW w:w="972"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Причина</w:t>
            </w:r>
          </w:p>
        </w:tc>
      </w:tr>
      <w:tr w:rsidR="008F3575" w:rsidRPr="008F3575" w:rsidTr="00234EB8">
        <w:trPr>
          <w:trHeight w:val="30"/>
        </w:trPr>
        <w:tc>
          <w:tcPr>
            <w:tcW w:w="304"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97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01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7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84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84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97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r w:rsidR="008F3575" w:rsidRPr="008F3575" w:rsidTr="00234EB8">
        <w:trPr>
          <w:trHeight w:val="30"/>
        </w:trPr>
        <w:tc>
          <w:tcPr>
            <w:tcW w:w="304"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97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01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7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84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84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97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bl>
    <w:p w:rsidR="008F3575" w:rsidRPr="008F3575" w:rsidRDefault="008F3575" w:rsidP="008F3575">
      <w:pPr>
        <w:spacing w:after="0" w:line="240" w:lineRule="auto"/>
        <w:jc w:val="both"/>
        <w:rPr>
          <w:rFonts w:eastAsia="Times New Roman" w:cs="Times New Roman"/>
          <w:color w:val="000000"/>
          <w:sz w:val="20"/>
          <w:szCs w:val="20"/>
          <w:lang w:eastAsia="ru-RU"/>
        </w:rPr>
      </w:pPr>
      <w:bookmarkStart w:id="59" w:name="2s8eyo1" w:colFirst="0" w:colLast="0"/>
      <w:bookmarkEnd w:id="59"/>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Соответствует действующей квалификационной категории</w:t>
      </w:r>
    </w:p>
    <w:p w:rsidR="008F3575" w:rsidRPr="008F3575" w:rsidRDefault="008F3575" w:rsidP="008F3575">
      <w:pPr>
        <w:spacing w:after="0" w:line="240" w:lineRule="auto"/>
        <w:jc w:val="both"/>
        <w:rPr>
          <w:rFonts w:eastAsia="Times New Roman" w:cs="Times New Roman"/>
          <w:color w:val="000000"/>
          <w:sz w:val="20"/>
          <w:szCs w:val="20"/>
          <w:lang w:eastAsia="ru-RU"/>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67"/>
        <w:gridCol w:w="1296"/>
        <w:gridCol w:w="1256"/>
        <w:gridCol w:w="1296"/>
        <w:gridCol w:w="1822"/>
        <w:gridCol w:w="1701"/>
        <w:gridCol w:w="1985"/>
      </w:tblGrid>
      <w:tr w:rsidR="008F3575" w:rsidRPr="008F3575" w:rsidTr="00234EB8">
        <w:trPr>
          <w:trHeight w:val="30"/>
        </w:trPr>
        <w:tc>
          <w:tcPr>
            <w:tcW w:w="567"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w:t>
            </w:r>
          </w:p>
        </w:tc>
        <w:tc>
          <w:tcPr>
            <w:tcW w:w="1296"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ФИО (при его наличии)</w:t>
            </w:r>
          </w:p>
        </w:tc>
        <w:tc>
          <w:tcPr>
            <w:tcW w:w="1256"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w:t>
            </w:r>
          </w:p>
        </w:tc>
        <w:tc>
          <w:tcPr>
            <w:tcW w:w="1296"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Очередная/ досрочная для педагогов</w:t>
            </w:r>
          </w:p>
        </w:tc>
        <w:tc>
          <w:tcPr>
            <w:tcW w:w="1822"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Квалификационная категория</w:t>
            </w: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Заявляемая квалификационная категория</w:t>
            </w:r>
          </w:p>
        </w:tc>
        <w:tc>
          <w:tcPr>
            <w:tcW w:w="1985"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Присвоенная квалификационная категория</w:t>
            </w:r>
          </w:p>
        </w:tc>
      </w:tr>
      <w:tr w:rsidR="008F3575" w:rsidRPr="008F3575" w:rsidTr="00234EB8">
        <w:trPr>
          <w:trHeight w:val="30"/>
        </w:trPr>
        <w:tc>
          <w:tcPr>
            <w:tcW w:w="567"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9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5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9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82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985"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r w:rsidR="008F3575" w:rsidRPr="008F3575" w:rsidTr="00234EB8">
        <w:trPr>
          <w:trHeight w:val="30"/>
        </w:trPr>
        <w:tc>
          <w:tcPr>
            <w:tcW w:w="567"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9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5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9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82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70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985"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bl>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Соответствует категории ниже действующей квалификационной категории</w:t>
      </w:r>
    </w:p>
    <w:p w:rsidR="008F3575" w:rsidRPr="008F3575" w:rsidRDefault="008F3575" w:rsidP="008F3575">
      <w:pPr>
        <w:spacing w:after="0" w:line="240" w:lineRule="auto"/>
        <w:jc w:val="both"/>
        <w:rPr>
          <w:rFonts w:eastAsia="Times New Roman" w:cs="Times New Roman"/>
          <w:color w:val="000000"/>
          <w:sz w:val="20"/>
          <w:szCs w:val="20"/>
          <w:lang w:eastAsia="ru-RU"/>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2"/>
        <w:gridCol w:w="1128"/>
        <w:gridCol w:w="1189"/>
        <w:gridCol w:w="1212"/>
        <w:gridCol w:w="2036"/>
        <w:gridCol w:w="1993"/>
        <w:gridCol w:w="1993"/>
      </w:tblGrid>
      <w:tr w:rsidR="008F3575" w:rsidRPr="008F3575" w:rsidTr="00234EB8">
        <w:trPr>
          <w:trHeight w:val="30"/>
        </w:trPr>
        <w:tc>
          <w:tcPr>
            <w:tcW w:w="372"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w:t>
            </w:r>
          </w:p>
        </w:tc>
        <w:tc>
          <w:tcPr>
            <w:tcW w:w="1128"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ФИО (при его наличии)</w:t>
            </w:r>
          </w:p>
        </w:tc>
        <w:tc>
          <w:tcPr>
            <w:tcW w:w="1189"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w:t>
            </w:r>
          </w:p>
        </w:tc>
        <w:tc>
          <w:tcPr>
            <w:tcW w:w="1212"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Очередная/ досрочная для педагогов</w:t>
            </w:r>
          </w:p>
        </w:tc>
        <w:tc>
          <w:tcPr>
            <w:tcW w:w="2036"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Квалификационная категория</w:t>
            </w:r>
          </w:p>
        </w:tc>
        <w:tc>
          <w:tcPr>
            <w:tcW w:w="1993"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Заявляемая квалификационная категория</w:t>
            </w:r>
          </w:p>
        </w:tc>
        <w:tc>
          <w:tcPr>
            <w:tcW w:w="1993" w:type="dxa"/>
            <w:tcMar>
              <w:top w:w="15" w:type="dxa"/>
              <w:left w:w="15" w:type="dxa"/>
              <w:bottom w:w="15" w:type="dxa"/>
              <w:right w:w="15" w:type="dxa"/>
            </w:tcMar>
            <w:vAlign w:val="center"/>
          </w:tcPr>
          <w:p w:rsidR="008F3575" w:rsidRPr="008F3575" w:rsidRDefault="008F3575" w:rsidP="008F3575">
            <w:pPr>
              <w:spacing w:after="0" w:line="240" w:lineRule="auto"/>
              <w:ind w:left="20"/>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Присвоенная квалификационная категория</w:t>
            </w:r>
          </w:p>
        </w:tc>
      </w:tr>
      <w:tr w:rsidR="008F3575" w:rsidRPr="008F3575" w:rsidTr="00234EB8">
        <w:trPr>
          <w:trHeight w:val="30"/>
        </w:trPr>
        <w:tc>
          <w:tcPr>
            <w:tcW w:w="37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128"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189"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1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203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99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99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r w:rsidR="008F3575" w:rsidRPr="008F3575" w:rsidTr="00234EB8">
        <w:trPr>
          <w:trHeight w:val="30"/>
        </w:trPr>
        <w:tc>
          <w:tcPr>
            <w:tcW w:w="37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128"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189"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12"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2036"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99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993"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bl>
    <w:p w:rsidR="008F3575" w:rsidRPr="008F3575" w:rsidRDefault="008F3575" w:rsidP="008F3575">
      <w:pPr>
        <w:spacing w:after="0" w:line="240" w:lineRule="auto"/>
        <w:jc w:val="both"/>
        <w:rPr>
          <w:rFonts w:eastAsia="Times New Roman" w:cs="Times New Roman"/>
          <w:color w:val="000000"/>
          <w:sz w:val="20"/>
          <w:szCs w:val="20"/>
          <w:lang w:eastAsia="ru-RU"/>
        </w:rPr>
      </w:pPr>
    </w:p>
    <w:p w:rsidR="008F3575" w:rsidRPr="008F3575" w:rsidRDefault="008F3575" w:rsidP="008F3575">
      <w:pPr>
        <w:spacing w:after="0" w:line="240" w:lineRule="auto"/>
        <w:jc w:val="both"/>
        <w:rPr>
          <w:rFonts w:eastAsia="Times New Roman" w:cs="Times New Roman"/>
          <w:color w:val="000000"/>
          <w:sz w:val="20"/>
          <w:szCs w:val="20"/>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bookmarkStart w:id="60" w:name="17dp8vu" w:colFirst="0" w:colLast="0"/>
      <w:bookmarkEnd w:id="60"/>
      <w:r w:rsidRPr="008F3575">
        <w:rPr>
          <w:rFonts w:eastAsia="Times New Roman" w:cs="Times New Roman"/>
          <w:color w:val="000000"/>
          <w:szCs w:val="28"/>
          <w:lang w:eastAsia="ru-RU"/>
        </w:rPr>
        <w:t>Председатель Комиссии</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Члены Комиссии:</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 (подпись)</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Секретарь: _________________ (подпись)</w:t>
      </w:r>
    </w:p>
    <w:p w:rsidR="008F3575" w:rsidRPr="008F3575" w:rsidRDefault="008F3575" w:rsidP="008F3575">
      <w:pPr>
        <w:spacing w:after="0" w:line="240" w:lineRule="auto"/>
        <w:ind w:left="148"/>
        <w:jc w:val="right"/>
        <w:rPr>
          <w:rFonts w:eastAsia="Times New Roman" w:cs="Times New Roman"/>
          <w:color w:val="000000"/>
          <w:sz w:val="20"/>
          <w:szCs w:val="20"/>
          <w:lang w:eastAsia="ru-RU"/>
        </w:rPr>
      </w:pPr>
    </w:p>
    <w:p w:rsidR="008F3575" w:rsidRDefault="008F3575"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Default="00234EB8" w:rsidP="008F3575">
      <w:pPr>
        <w:spacing w:after="0" w:line="240" w:lineRule="auto"/>
        <w:ind w:left="148"/>
        <w:jc w:val="right"/>
        <w:rPr>
          <w:rFonts w:eastAsia="Times New Roman" w:cs="Times New Roman"/>
          <w:color w:val="000000"/>
          <w:sz w:val="20"/>
          <w:szCs w:val="20"/>
          <w:lang w:eastAsia="ru-RU"/>
        </w:rPr>
      </w:pPr>
    </w:p>
    <w:p w:rsidR="00234EB8" w:rsidRPr="008F3575" w:rsidRDefault="00234EB8" w:rsidP="008F3575">
      <w:pPr>
        <w:spacing w:after="0" w:line="240" w:lineRule="auto"/>
        <w:ind w:left="148"/>
        <w:jc w:val="right"/>
        <w:rPr>
          <w:rFonts w:eastAsia="Times New Roman" w:cs="Times New Roman"/>
          <w:color w:val="000000"/>
          <w:sz w:val="20"/>
          <w:szCs w:val="20"/>
          <w:lang w:eastAsia="ru-RU"/>
        </w:rPr>
      </w:pPr>
    </w:p>
    <w:p w:rsidR="008F3575" w:rsidRPr="008F3575" w:rsidRDefault="008F3575" w:rsidP="008F3575">
      <w:pPr>
        <w:spacing w:after="0" w:line="240" w:lineRule="auto"/>
        <w:ind w:left="5670"/>
        <w:rPr>
          <w:rFonts w:eastAsia="Times New Roman" w:cs="Times New Roman"/>
          <w:b/>
          <w:color w:val="000000"/>
          <w:szCs w:val="28"/>
          <w:lang w:eastAsia="ru-RU"/>
        </w:rPr>
      </w:pPr>
      <w:r w:rsidRPr="008F3575">
        <w:rPr>
          <w:rFonts w:eastAsia="Times New Roman" w:cs="Times New Roman"/>
          <w:color w:val="000000"/>
          <w:szCs w:val="28"/>
          <w:lang w:eastAsia="ru-RU"/>
        </w:rPr>
        <w:t>Приложение 2</w:t>
      </w:r>
    </w:p>
    <w:p w:rsidR="008F3575" w:rsidRPr="008F3575" w:rsidRDefault="008F3575" w:rsidP="008F3575">
      <w:pPr>
        <w:spacing w:after="0" w:line="240" w:lineRule="auto"/>
        <w:ind w:left="5670"/>
        <w:rPr>
          <w:rFonts w:eastAsia="Times New Roman" w:cs="Times New Roman"/>
          <w:b/>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ind w:left="148"/>
        <w:rPr>
          <w:rFonts w:eastAsia="Times New Roman" w:cs="Times New Roman"/>
          <w:b/>
          <w:color w:val="000000"/>
          <w:szCs w:val="28"/>
          <w:lang w:eastAsia="ru-RU"/>
        </w:rPr>
      </w:pPr>
    </w:p>
    <w:p w:rsidR="008F3575" w:rsidRPr="008F3575" w:rsidRDefault="008F3575" w:rsidP="008F3575">
      <w:pPr>
        <w:spacing w:after="0" w:line="240" w:lineRule="auto"/>
        <w:ind w:left="148"/>
        <w:rPr>
          <w:rFonts w:eastAsia="Times New Roman" w:cs="Times New Roman"/>
          <w:b/>
          <w:color w:val="000000"/>
          <w:szCs w:val="28"/>
          <w:lang w:eastAsia="ru-RU"/>
        </w:rPr>
      </w:pPr>
    </w:p>
    <w:p w:rsidR="008F3575" w:rsidRPr="00245D2E" w:rsidRDefault="008F3575" w:rsidP="008F3575">
      <w:pPr>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t>Выписка из Протокола №________                           от «___» _____20___ года</w:t>
      </w:r>
    </w:p>
    <w:p w:rsidR="008F3575" w:rsidRPr="00245D2E" w:rsidRDefault="008F3575" w:rsidP="008F3575">
      <w:pPr>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t>заседания аттестационной комиссии</w:t>
      </w:r>
    </w:p>
    <w:p w:rsidR="008F3575" w:rsidRPr="00245D2E" w:rsidRDefault="008F3575" w:rsidP="008F3575">
      <w:pPr>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t>__________________________________________________________________</w:t>
      </w:r>
    </w:p>
    <w:p w:rsidR="008F3575" w:rsidRPr="00245D2E" w:rsidRDefault="008F3575" w:rsidP="008F3575">
      <w:pPr>
        <w:spacing w:after="0" w:line="240" w:lineRule="auto"/>
        <w:jc w:val="center"/>
        <w:rPr>
          <w:rFonts w:eastAsia="Times New Roman" w:cs="Times New Roman"/>
          <w:i/>
          <w:color w:val="000000"/>
          <w:sz w:val="24"/>
          <w:szCs w:val="24"/>
          <w:lang w:eastAsia="ru-RU"/>
        </w:rPr>
      </w:pPr>
      <w:r w:rsidRPr="00245D2E">
        <w:rPr>
          <w:rFonts w:eastAsia="Times New Roman" w:cs="Times New Roman"/>
          <w:i/>
          <w:color w:val="000000"/>
          <w:sz w:val="24"/>
          <w:szCs w:val="24"/>
          <w:lang w:eastAsia="ru-RU"/>
        </w:rPr>
        <w:t>(указать полное наименование комиссии)</w:t>
      </w:r>
    </w:p>
    <w:p w:rsidR="008F3575" w:rsidRPr="00245D2E" w:rsidRDefault="008F3575" w:rsidP="008F3575">
      <w:pPr>
        <w:spacing w:after="0" w:line="240" w:lineRule="auto"/>
        <w:rPr>
          <w:rFonts w:eastAsia="Times New Roman" w:cs="Times New Roman"/>
          <w:color w:val="000000"/>
          <w:szCs w:val="28"/>
          <w:lang w:eastAsia="ru-RU"/>
        </w:rPr>
      </w:pPr>
    </w:p>
    <w:p w:rsidR="008F3575" w:rsidRPr="00245D2E" w:rsidRDefault="008F3575" w:rsidP="008F3575">
      <w:pPr>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t>РЕШЕНИЕ</w:t>
      </w:r>
      <w:r w:rsidRPr="00245D2E">
        <w:rPr>
          <w:rFonts w:eastAsia="Times New Roman" w:cs="Times New Roman"/>
          <w:color w:val="000000"/>
          <w:szCs w:val="28"/>
          <w:lang w:eastAsia="ru-RU"/>
        </w:rPr>
        <w:br/>
        <w:t>Комиссии по итогам этапов присвоения (подтверждения) квалификационной категории</w:t>
      </w:r>
    </w:p>
    <w:p w:rsidR="008F3575" w:rsidRPr="00245D2E" w:rsidRDefault="008F3575" w:rsidP="008F3575">
      <w:pPr>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t>____________________________________________________________________</w:t>
      </w:r>
    </w:p>
    <w:p w:rsidR="008F3575" w:rsidRPr="00245D2E" w:rsidRDefault="008F3575" w:rsidP="008F3575">
      <w:pPr>
        <w:spacing w:after="0" w:line="240" w:lineRule="auto"/>
        <w:jc w:val="center"/>
        <w:rPr>
          <w:rFonts w:eastAsia="Times New Roman" w:cs="Times New Roman"/>
          <w:i/>
          <w:color w:val="000000"/>
          <w:sz w:val="24"/>
          <w:szCs w:val="24"/>
          <w:lang w:eastAsia="ru-RU"/>
        </w:rPr>
      </w:pPr>
      <w:r w:rsidRPr="00245D2E">
        <w:rPr>
          <w:rFonts w:eastAsia="Times New Roman" w:cs="Times New Roman"/>
          <w:i/>
          <w:color w:val="000000"/>
          <w:sz w:val="24"/>
          <w:szCs w:val="24"/>
          <w:lang w:eastAsia="ru-RU"/>
        </w:rPr>
        <w:t>фамилия, имя, отчество (при наличии) аттестуемого педагога</w:t>
      </w:r>
    </w:p>
    <w:p w:rsidR="008F3575" w:rsidRPr="00245D2E" w:rsidRDefault="008F3575" w:rsidP="008F3575">
      <w:pPr>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br/>
        <w:t>Соответствует (не соответствует) заявляемой квалификационной категории</w:t>
      </w:r>
    </w:p>
    <w:p w:rsidR="008F3575" w:rsidRPr="00245D2E" w:rsidRDefault="008F3575" w:rsidP="008F3575">
      <w:pPr>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t>____________________________________________________________________</w:t>
      </w:r>
    </w:p>
    <w:p w:rsidR="008F3575" w:rsidRPr="00245D2E" w:rsidRDefault="008F3575" w:rsidP="008F3575">
      <w:pPr>
        <w:spacing w:after="0" w:line="240" w:lineRule="auto"/>
        <w:jc w:val="center"/>
        <w:rPr>
          <w:rFonts w:eastAsia="Times New Roman" w:cs="Times New Roman"/>
          <w:i/>
          <w:color w:val="000000"/>
          <w:sz w:val="24"/>
          <w:szCs w:val="24"/>
          <w:lang w:eastAsia="ru-RU"/>
        </w:rPr>
      </w:pPr>
      <w:r w:rsidRPr="00245D2E">
        <w:rPr>
          <w:rFonts w:eastAsia="Times New Roman" w:cs="Times New Roman"/>
          <w:i/>
          <w:color w:val="000000"/>
          <w:sz w:val="24"/>
          <w:szCs w:val="24"/>
          <w:lang w:eastAsia="ru-RU"/>
        </w:rPr>
        <w:t>квалификационная категория</w:t>
      </w:r>
    </w:p>
    <w:p w:rsidR="008F3575" w:rsidRPr="00245D2E" w:rsidRDefault="008F3575" w:rsidP="008F3575">
      <w:pPr>
        <w:spacing w:after="0" w:line="240" w:lineRule="auto"/>
        <w:rPr>
          <w:rFonts w:eastAsia="Times New Roman" w:cs="Times New Roman"/>
          <w:color w:val="000000"/>
          <w:szCs w:val="28"/>
          <w:lang w:eastAsia="ru-RU"/>
        </w:rPr>
      </w:pPr>
    </w:p>
    <w:p w:rsidR="008F3575" w:rsidRPr="00245D2E" w:rsidRDefault="008F3575" w:rsidP="008F3575">
      <w:pPr>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t xml:space="preserve">Соответствует квалификационной категории </w:t>
      </w:r>
    </w:p>
    <w:p w:rsidR="008F3575" w:rsidRPr="00245D2E" w:rsidRDefault="008F3575" w:rsidP="008F3575">
      <w:pPr>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t>____________________________________________________________________</w:t>
      </w:r>
    </w:p>
    <w:p w:rsidR="008F3575" w:rsidRPr="00245D2E" w:rsidRDefault="008F3575" w:rsidP="008F3575">
      <w:pPr>
        <w:tabs>
          <w:tab w:val="left" w:pos="284"/>
          <w:tab w:val="left" w:pos="851"/>
          <w:tab w:val="left" w:pos="1134"/>
        </w:tabs>
        <w:spacing w:after="0" w:line="240" w:lineRule="auto"/>
        <w:rPr>
          <w:rFonts w:eastAsia="Times New Roman" w:cs="Times New Roman"/>
          <w:color w:val="000000"/>
          <w:szCs w:val="28"/>
          <w:lang w:eastAsia="ru-RU"/>
        </w:rPr>
      </w:pPr>
    </w:p>
    <w:p w:rsidR="008F3575" w:rsidRPr="00245D2E" w:rsidRDefault="008F3575" w:rsidP="008F3575">
      <w:pPr>
        <w:tabs>
          <w:tab w:val="left" w:pos="284"/>
        </w:tabs>
        <w:spacing w:after="0" w:line="240" w:lineRule="auto"/>
        <w:rPr>
          <w:rFonts w:eastAsia="Times New Roman" w:cs="Times New Roman"/>
          <w:color w:val="000000"/>
          <w:szCs w:val="28"/>
          <w:lang w:eastAsia="ru-RU"/>
        </w:rPr>
      </w:pPr>
      <w:r w:rsidRPr="00245D2E">
        <w:rPr>
          <w:rFonts w:eastAsia="Times New Roman" w:cs="Times New Roman"/>
          <w:color w:val="000000"/>
          <w:szCs w:val="28"/>
          <w:lang w:eastAsia="ru-RU"/>
        </w:rPr>
        <w:t>Секретарь комиссии ____________    ___________________________________</w:t>
      </w:r>
    </w:p>
    <w:p w:rsidR="008F3575" w:rsidRPr="008F3575" w:rsidRDefault="008F3575" w:rsidP="008F3575">
      <w:pPr>
        <w:tabs>
          <w:tab w:val="left" w:pos="284"/>
        </w:tabs>
        <w:spacing w:after="0" w:line="240" w:lineRule="auto"/>
        <w:rPr>
          <w:rFonts w:eastAsia="Times New Roman" w:cs="Times New Roman"/>
          <w:i/>
          <w:color w:val="000000"/>
          <w:sz w:val="24"/>
          <w:szCs w:val="24"/>
          <w:lang w:eastAsia="ru-RU"/>
        </w:rPr>
      </w:pPr>
      <w:r w:rsidRPr="00245D2E">
        <w:rPr>
          <w:rFonts w:eastAsia="Times New Roman" w:cs="Times New Roman"/>
          <w:i/>
          <w:color w:val="000000"/>
          <w:sz w:val="24"/>
          <w:szCs w:val="24"/>
          <w:lang w:eastAsia="ru-RU"/>
        </w:rPr>
        <w:t xml:space="preserve">                                      подпись               фамилия,</w:t>
      </w:r>
      <w:r w:rsidRPr="008F3575">
        <w:rPr>
          <w:rFonts w:eastAsia="Times New Roman" w:cs="Times New Roman"/>
          <w:i/>
          <w:color w:val="000000"/>
          <w:sz w:val="24"/>
          <w:szCs w:val="24"/>
          <w:lang w:eastAsia="ru-RU"/>
        </w:rPr>
        <w:t xml:space="preserve"> имя, отчество (при наличии)</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Default="008F3575"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ind w:left="5670"/>
        <w:rPr>
          <w:rFonts w:eastAsia="Times New Roman" w:cs="Times New Roman"/>
          <w:b/>
          <w:color w:val="000000"/>
          <w:szCs w:val="28"/>
          <w:lang w:eastAsia="ru-RU"/>
        </w:rPr>
      </w:pPr>
      <w:r w:rsidRPr="008F3575">
        <w:rPr>
          <w:rFonts w:eastAsia="Times New Roman" w:cs="Times New Roman"/>
          <w:color w:val="000000"/>
          <w:szCs w:val="28"/>
          <w:lang w:eastAsia="ru-RU"/>
        </w:rPr>
        <w:t>Приложение 3</w:t>
      </w:r>
      <w:r w:rsidRPr="008F3575">
        <w:rPr>
          <w:rFonts w:eastAsia="Times New Roman" w:cs="Times New Roman"/>
          <w:szCs w:val="28"/>
          <w:lang w:eastAsia="ru-RU"/>
        </w:rPr>
        <w:br/>
      </w: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jc w:val="center"/>
        <w:rPr>
          <w:rFonts w:eastAsia="Times New Roman" w:cs="Times New Roman"/>
          <w:b/>
          <w:color w:val="000000"/>
          <w:szCs w:val="28"/>
          <w:lang w:eastAsia="ru-RU"/>
        </w:rPr>
      </w:pPr>
      <w:r w:rsidRPr="008F3575">
        <w:rPr>
          <w:rFonts w:eastAsia="Times New Roman" w:cs="Times New Roman"/>
          <w:b/>
          <w:color w:val="000000"/>
          <w:szCs w:val="28"/>
          <w:lang w:eastAsia="ru-RU"/>
        </w:rPr>
        <w:t>Перечень основных требований к оказанию государственной услуги</w:t>
      </w:r>
      <w:r w:rsidRPr="008F3575">
        <w:rPr>
          <w:rFonts w:eastAsia="Times New Roman" w:cs="Times New Roman"/>
          <w:szCs w:val="28"/>
          <w:lang w:eastAsia="ru-RU"/>
        </w:rPr>
        <w:br/>
      </w:r>
      <w:r w:rsidRPr="008F3575">
        <w:rPr>
          <w:rFonts w:eastAsia="Times New Roman" w:cs="Times New Roman"/>
          <w:b/>
          <w:color w:val="000000"/>
          <w:szCs w:val="28"/>
          <w:lang w:eastAsia="ru-RU"/>
        </w:rPr>
        <w:t>«Прием документов для прохождения аттестации педагогов»</w:t>
      </w:r>
    </w:p>
    <w:p w:rsidR="008F3575" w:rsidRPr="008F3575" w:rsidRDefault="008F3575" w:rsidP="008F3575">
      <w:pPr>
        <w:spacing w:after="0" w:line="240" w:lineRule="auto"/>
        <w:rPr>
          <w:rFonts w:eastAsia="Times New Roman" w:cs="Times New Roman"/>
          <w:color w:val="000000"/>
          <w:sz w:val="20"/>
          <w:szCs w:val="20"/>
          <w:lang w:eastAsia="ru-RU"/>
        </w:rPr>
      </w:pPr>
    </w:p>
    <w:tbl>
      <w:tblPr>
        <w:tblW w:w="962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30"/>
        <w:gridCol w:w="2337"/>
        <w:gridCol w:w="6961"/>
      </w:tblGrid>
      <w:tr w:rsidR="008F3575" w:rsidRPr="008F3575" w:rsidTr="00234EB8">
        <w:trPr>
          <w:trHeight w:val="30"/>
        </w:trPr>
        <w:tc>
          <w:tcPr>
            <w:tcW w:w="9628" w:type="dxa"/>
            <w:gridSpan w:val="3"/>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Перечень основных требований к оказанию государственной услуги «Прием документов для прохождения аттестации педагогов»</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1</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Наименование услугодателя</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Министерство просвещения Республики Казахстан, управления образования областей, городов республиканского значения и столицы, отделы образования районов и городов областного значения, организации образования</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2</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Способы предоставления государственной услуги </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1) канцелярия услугодателя;</w:t>
            </w:r>
          </w:p>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2) через веб-портал "электронного правительства" egov.kz (далее - портал)</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3</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Срок оказания государственной услуги</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Сроки оказания государственной услуги:</w:t>
            </w:r>
          </w:p>
          <w:p w:rsidR="008F3575" w:rsidRPr="008F3575" w:rsidRDefault="008F3575" w:rsidP="008F3575">
            <w:pPr>
              <w:spacing w:after="0" w:line="240" w:lineRule="auto"/>
              <w:ind w:left="20"/>
              <w:rPr>
                <w:rFonts w:eastAsia="Times New Roman" w:cs="Times New Roman"/>
                <w:strike/>
                <w:color w:val="000000"/>
                <w:sz w:val="24"/>
                <w:szCs w:val="24"/>
                <w:lang w:eastAsia="ru-RU"/>
              </w:rPr>
            </w:pPr>
            <w:r w:rsidRPr="008F3575">
              <w:rPr>
                <w:rFonts w:eastAsia="Times New Roman" w:cs="Times New Roman"/>
                <w:color w:val="000000"/>
                <w:sz w:val="24"/>
                <w:szCs w:val="24"/>
                <w:lang w:eastAsia="ru-RU"/>
              </w:rPr>
              <w:t>1) при обращении через услугодателя – 20 минут;</w:t>
            </w:r>
          </w:p>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2) через портал – 1 (один) рабочий день.</w:t>
            </w:r>
          </w:p>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 обращении через портал</w:t>
            </w:r>
            <w:r w:rsidRPr="008F3575">
              <w:rPr>
                <w:rFonts w:eastAsia="Times New Roman" w:cs="Times New Roman"/>
                <w:sz w:val="24"/>
                <w:szCs w:val="24"/>
                <w:lang w:eastAsia="ru-RU"/>
              </w:rPr>
              <w:t xml:space="preserve"> </w:t>
            </w:r>
            <w:r w:rsidRPr="008F3575">
              <w:rPr>
                <w:rFonts w:eastAsia="Times New Roman" w:cs="Times New Roman"/>
                <w:color w:val="000000"/>
                <w:sz w:val="24"/>
                <w:szCs w:val="24"/>
                <w:lang w:eastAsia="ru-RU"/>
              </w:rPr>
              <w:t>день приема не входит в срок оказания государственной услуги.</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4</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Форма оказания государственной услуги</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 Электронная (частично автоматизированная)/ бумажная (до начала функционирования Платформы)</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5</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Результат оказания государственной услуги</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 обращении к услугодателю выдача расписки о приеме заявления для присвоения (подтверждения) квалификационной категории педагогам, либо мотивированный отказ в оказании государственной услуги.</w:t>
            </w:r>
          </w:p>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 обращении через портал уведомление о приеме документов, либо мотивированный отказ в дальнейшем рассмотрении заявления, подписанная ЭЦП услугодателя, отражается в личном кабинете заявителя.</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6</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Размер оплаты, взимаемой с услугополучателя, и способы ее взимания в случаях, предусмотренных законодательством РК</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бесплатно физическим лицам </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lastRenderedPageBreak/>
              <w:t>7</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График работы</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1) услугодателя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Государственная услуга оказывается в порядке очереди, без предварительной записи и ускоренного обслуживания;</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Трудового кодексу Республики Казахстан, прием заявлений и выдача результатов оказания государственной услуги осуществляется следующим рабочим днем).</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8</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Перечень документов, необходимых для оказания государственной услуги</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1) заявление;</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2) документ, удостоверяющий личность (требуется для идентификации личности) (возвращается владельцу) либо электронный документ из сервиса цифровых документов (для идентификации); </w:t>
            </w:r>
          </w:p>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3) диплом об образовании;</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4) документ о прохождении курсов переподготовки (при наличии);</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5) сертификат о прохождении курсов повышения квалификации по образовательным программам, согласованным с уполномоченным органом в области образования;</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6) документ, подтверждающий трудовую деятельность работника;</w:t>
            </w:r>
          </w:p>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7) сертификат о прохождении ОЗП;</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8) удостоверение и приказ о присвоенной квалификационной категории (для лиц, имеющих квалификационную категорию);</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9) документы, подтверждающие профессиональные достижения и обобщение (трансляцию) опыта;</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10) документы, подтверждающие достижения обучающихся.</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9</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Основания для отказа в оказании государственной услуги, установленные законодательством Республики Казахстан</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1) установлени</w:t>
            </w:r>
            <w:r w:rsidRPr="008F3575">
              <w:rPr>
                <w:rFonts w:eastAsia="Times New Roman" w:cs="Times New Roman"/>
                <w:color w:val="000000"/>
                <w:sz w:val="24"/>
                <w:szCs w:val="24"/>
                <w:lang w:val="kk-KZ" w:eastAsia="ru-RU"/>
              </w:rPr>
              <w:t>е</w:t>
            </w:r>
            <w:r w:rsidRPr="008F3575">
              <w:rPr>
                <w:rFonts w:eastAsia="Times New Roman" w:cs="Times New Roman"/>
                <w:color w:val="000000"/>
                <w:sz w:val="24"/>
                <w:szCs w:val="24"/>
                <w:lang w:eastAsia="ru-RU"/>
              </w:rPr>
              <w:t xml:space="preserve">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2) несоответстви</w:t>
            </w:r>
            <w:r w:rsidRPr="008F3575">
              <w:rPr>
                <w:rFonts w:eastAsia="Times New Roman" w:cs="Times New Roman"/>
                <w:color w:val="000000"/>
                <w:sz w:val="24"/>
                <w:szCs w:val="24"/>
                <w:lang w:val="kk-KZ" w:eastAsia="ru-RU"/>
              </w:rPr>
              <w:t>е</w:t>
            </w:r>
            <w:r w:rsidRPr="008F3575">
              <w:rPr>
                <w:rFonts w:eastAsia="Times New Roman" w:cs="Times New Roman"/>
                <w:color w:val="000000"/>
                <w:sz w:val="24"/>
                <w:szCs w:val="24"/>
                <w:lang w:eastAsia="ru-RU"/>
              </w:rPr>
              <w:t xml:space="preserve"> представленных материалов, данных и сведений, необходимых для оказания государственной услуги, требованиям.</w:t>
            </w:r>
          </w:p>
        </w:tc>
      </w:tr>
      <w:tr w:rsidR="008F3575" w:rsidRPr="008F3575" w:rsidTr="00234EB8">
        <w:trPr>
          <w:trHeight w:val="30"/>
        </w:trPr>
        <w:tc>
          <w:tcPr>
            <w:tcW w:w="330" w:type="dxa"/>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10</w:t>
            </w:r>
          </w:p>
        </w:tc>
        <w:tc>
          <w:tcPr>
            <w:tcW w:w="2337"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Иные требования с учетом особенностей оказания государственной услуги, в том числе оказываемой в электронной форме и через Государственную </w:t>
            </w:r>
            <w:r w:rsidRPr="008F3575">
              <w:rPr>
                <w:rFonts w:eastAsia="Times New Roman" w:cs="Times New Roman"/>
                <w:color w:val="000000"/>
                <w:sz w:val="24"/>
                <w:szCs w:val="24"/>
                <w:lang w:eastAsia="ru-RU"/>
              </w:rPr>
              <w:lastRenderedPageBreak/>
              <w:t>корпорацию</w:t>
            </w:r>
          </w:p>
        </w:tc>
        <w:tc>
          <w:tcPr>
            <w:tcW w:w="6961" w:type="dxa"/>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lastRenderedPageBreak/>
              <w:t>Адреса мест оказания государственной услуги размещены на интернет-ресурсе Министерства: www.edu.gov.kz.</w:t>
            </w:r>
          </w:p>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Услугодатель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 Контактные телефоны справочных служб услугодателя по вопросам оказания государственной услуги размещены на интернет-ресурсе Министерства: www.edu.gov.kz.</w:t>
            </w:r>
          </w:p>
        </w:tc>
      </w:tr>
    </w:tbl>
    <w:p w:rsidR="008F3575" w:rsidRPr="008F3575" w:rsidRDefault="008F3575" w:rsidP="008F3575">
      <w:pPr>
        <w:spacing w:after="0" w:line="240" w:lineRule="auto"/>
        <w:rPr>
          <w:rFonts w:eastAsia="Times New Roman" w:cs="Times New Roman"/>
          <w:b/>
          <w:color w:val="000000"/>
          <w:sz w:val="20"/>
          <w:szCs w:val="20"/>
          <w:lang w:eastAsia="ru-RU"/>
        </w:rPr>
      </w:pPr>
    </w:p>
    <w:tbl>
      <w:tblPr>
        <w:tblW w:w="9638" w:type="dxa"/>
        <w:tblInd w:w="-115" w:type="dxa"/>
        <w:tblLayout w:type="fixed"/>
        <w:tblCellMar>
          <w:left w:w="115" w:type="dxa"/>
          <w:right w:w="115" w:type="dxa"/>
        </w:tblCellMar>
        <w:tblLook w:val="0400" w:firstRow="0" w:lastRow="0" w:firstColumn="0" w:lastColumn="0" w:noHBand="0" w:noVBand="1"/>
      </w:tblPr>
      <w:tblGrid>
        <w:gridCol w:w="5252"/>
        <w:gridCol w:w="4386"/>
      </w:tblGrid>
      <w:tr w:rsidR="008F3575" w:rsidRPr="008F3575" w:rsidTr="00234EB8">
        <w:trPr>
          <w:trHeight w:val="30"/>
        </w:trPr>
        <w:tc>
          <w:tcPr>
            <w:tcW w:w="5252" w:type="dxa"/>
            <w:tcMar>
              <w:top w:w="15" w:type="dxa"/>
              <w:left w:w="15" w:type="dxa"/>
              <w:bottom w:w="15" w:type="dxa"/>
              <w:right w:w="15" w:type="dxa"/>
            </w:tcMar>
            <w:vAlign w:val="center"/>
          </w:tcPr>
          <w:p w:rsidR="008F3575" w:rsidRPr="008F3575" w:rsidRDefault="008F3575" w:rsidP="008F3575">
            <w:pPr>
              <w:spacing w:after="0" w:line="240" w:lineRule="auto"/>
              <w:jc w:val="center"/>
              <w:rPr>
                <w:rFonts w:eastAsia="Times New Roman" w:cs="Times New Roman"/>
                <w:color w:val="000000"/>
                <w:szCs w:val="28"/>
                <w:lang w:eastAsia="ru-RU"/>
              </w:rPr>
            </w:pPr>
          </w:p>
        </w:tc>
        <w:tc>
          <w:tcPr>
            <w:tcW w:w="4386" w:type="dxa"/>
            <w:tcMar>
              <w:top w:w="15" w:type="dxa"/>
              <w:left w:w="15" w:type="dxa"/>
              <w:bottom w:w="15" w:type="dxa"/>
              <w:right w:w="15" w:type="dxa"/>
            </w:tcMar>
            <w:vAlign w:val="center"/>
          </w:tcPr>
          <w:p w:rsidR="008F3575" w:rsidRPr="008F3575" w:rsidRDefault="008F3575" w:rsidP="0016598F">
            <w:pPr>
              <w:spacing w:after="0" w:line="240" w:lineRule="auto"/>
              <w:ind w:left="282"/>
              <w:rPr>
                <w:rFonts w:eastAsia="Times New Roman" w:cs="Times New Roman"/>
                <w:b/>
                <w:color w:val="000000"/>
                <w:szCs w:val="28"/>
                <w:lang w:eastAsia="ru-RU"/>
              </w:rPr>
            </w:pPr>
            <w:r w:rsidRPr="008F3575">
              <w:rPr>
                <w:rFonts w:eastAsia="Times New Roman" w:cs="Times New Roman"/>
                <w:color w:val="000000"/>
                <w:szCs w:val="28"/>
                <w:lang w:eastAsia="ru-RU"/>
              </w:rPr>
              <w:t>Приложение 4</w:t>
            </w:r>
            <w:r w:rsidRPr="008F3575">
              <w:rPr>
                <w:rFonts w:eastAsia="Times New Roman" w:cs="Times New Roman"/>
                <w:szCs w:val="28"/>
                <w:lang w:eastAsia="ru-RU"/>
              </w:rPr>
              <w:br/>
            </w: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jc w:val="center"/>
              <w:rPr>
                <w:rFonts w:eastAsia="Times New Roman" w:cs="Times New Roman"/>
                <w:color w:val="000000"/>
                <w:szCs w:val="28"/>
                <w:lang w:eastAsia="ru-RU"/>
              </w:rPr>
            </w:pPr>
          </w:p>
          <w:p w:rsidR="008F3575" w:rsidRPr="008F3575" w:rsidRDefault="008F3575" w:rsidP="008F3575">
            <w:pPr>
              <w:spacing w:after="0" w:line="240" w:lineRule="auto"/>
              <w:jc w:val="center"/>
              <w:rPr>
                <w:rFonts w:eastAsia="Times New Roman" w:cs="Times New Roman"/>
                <w:color w:val="000000"/>
                <w:szCs w:val="28"/>
                <w:lang w:eastAsia="ru-RU"/>
              </w:rPr>
            </w:pPr>
            <w:r w:rsidRPr="008F3575">
              <w:rPr>
                <w:rFonts w:eastAsia="Times New Roman" w:cs="Times New Roman"/>
                <w:color w:val="000000"/>
                <w:szCs w:val="28"/>
                <w:lang w:eastAsia="ru-RU"/>
              </w:rPr>
              <w:t>Форма</w:t>
            </w:r>
          </w:p>
          <w:p w:rsidR="008F3575" w:rsidRPr="008F3575" w:rsidRDefault="008F3575" w:rsidP="008F3575">
            <w:pPr>
              <w:spacing w:after="0" w:line="240" w:lineRule="auto"/>
              <w:jc w:val="center"/>
              <w:rPr>
                <w:rFonts w:eastAsia="Times New Roman" w:cs="Times New Roman"/>
                <w:color w:val="000000"/>
                <w:szCs w:val="28"/>
                <w:lang w:eastAsia="ru-RU"/>
              </w:rPr>
            </w:pPr>
            <w:r w:rsidRPr="008F3575">
              <w:rPr>
                <w:rFonts w:eastAsia="Times New Roman" w:cs="Times New Roman"/>
                <w:color w:val="000000"/>
                <w:szCs w:val="28"/>
                <w:lang w:eastAsia="ru-RU"/>
              </w:rPr>
              <w:t>Председателю</w:t>
            </w:r>
            <w:r w:rsidRPr="008F3575">
              <w:rPr>
                <w:rFonts w:eastAsia="Times New Roman" w:cs="Times New Roman"/>
                <w:color w:val="000000"/>
                <w:szCs w:val="28"/>
                <w:lang w:eastAsia="ru-RU"/>
              </w:rPr>
              <w:br/>
              <w:t>аттестационной комиссии</w:t>
            </w:r>
            <w:r w:rsidRPr="008F3575">
              <w:rPr>
                <w:rFonts w:eastAsia="Times New Roman" w:cs="Times New Roman"/>
                <w:color w:val="000000"/>
                <w:szCs w:val="28"/>
                <w:lang w:eastAsia="ru-RU"/>
              </w:rPr>
              <w:br/>
              <w:t>____________________________</w:t>
            </w:r>
          </w:p>
        </w:tc>
      </w:tr>
    </w:tbl>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b/>
          <w:color w:val="000000"/>
          <w:szCs w:val="28"/>
          <w:lang w:eastAsia="ru-RU"/>
        </w:rPr>
        <w:t xml:space="preserve">Заявление на участие в процедуре аттестации педагога, руководителя (заведующего) отдела, методиста методического кабинета (центра) </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____________________________________________________________________</w:t>
      </w:r>
    </w:p>
    <w:p w:rsidR="008F3575" w:rsidRPr="008F3575" w:rsidRDefault="008F3575" w:rsidP="008F3575">
      <w:pPr>
        <w:tabs>
          <w:tab w:val="left" w:pos="7797"/>
        </w:tabs>
        <w:spacing w:after="0" w:line="240" w:lineRule="auto"/>
        <w:jc w:val="center"/>
        <w:rPr>
          <w:rFonts w:eastAsia="Times New Roman" w:cs="Times New Roman"/>
          <w:color w:val="000000"/>
          <w:sz w:val="24"/>
          <w:szCs w:val="24"/>
          <w:lang w:eastAsia="ru-RU"/>
        </w:rPr>
      </w:pPr>
      <w:r w:rsidRPr="008F3575">
        <w:rPr>
          <w:rFonts w:eastAsia="Times New Roman" w:cs="Times New Roman"/>
          <w:i/>
          <w:color w:val="000000"/>
          <w:sz w:val="24"/>
          <w:szCs w:val="24"/>
          <w:lang w:eastAsia="ru-RU"/>
        </w:rPr>
        <w:t>(Ф.И.О. (при наличии)</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ИИН _________________________________________________________________</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Должность, место работы, электронная почта ____________________________</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____________________________________________________________________</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Прошу допустить к участию в процедуре </w:t>
      </w:r>
      <w:r w:rsidRPr="008F3575">
        <w:rPr>
          <w:rFonts w:eastAsia="Times New Roman" w:cs="Times New Roman"/>
          <w:color w:val="000000"/>
          <w:szCs w:val="28"/>
          <w:lang w:val="kk-KZ" w:eastAsia="ru-RU"/>
        </w:rPr>
        <w:t xml:space="preserve">аттестации по определению соотвествия/несоответствия занимаемой должности, </w:t>
      </w:r>
      <w:r w:rsidRPr="008F3575">
        <w:rPr>
          <w:rFonts w:eastAsia="Times New Roman" w:cs="Times New Roman"/>
          <w:color w:val="000000"/>
          <w:szCs w:val="28"/>
          <w:lang w:eastAsia="ru-RU"/>
        </w:rPr>
        <w:t>присвоени</w:t>
      </w:r>
      <w:r w:rsidRPr="008F3575">
        <w:rPr>
          <w:rFonts w:eastAsia="Times New Roman" w:cs="Times New Roman"/>
          <w:color w:val="000000"/>
          <w:szCs w:val="28"/>
          <w:lang w:val="kk-KZ" w:eastAsia="ru-RU"/>
        </w:rPr>
        <w:t xml:space="preserve">ю/ </w:t>
      </w:r>
      <w:r w:rsidRPr="008F3575">
        <w:rPr>
          <w:rFonts w:eastAsia="Times New Roman" w:cs="Times New Roman"/>
          <w:color w:val="000000"/>
          <w:szCs w:val="28"/>
          <w:lang w:eastAsia="ru-RU"/>
        </w:rPr>
        <w:t>подтверждени</w:t>
      </w:r>
      <w:r w:rsidRPr="008F3575">
        <w:rPr>
          <w:rFonts w:eastAsia="Times New Roman" w:cs="Times New Roman"/>
          <w:color w:val="000000"/>
          <w:szCs w:val="28"/>
          <w:lang w:val="kk-KZ" w:eastAsia="ru-RU"/>
        </w:rPr>
        <w:t xml:space="preserve">ю </w:t>
      </w:r>
      <w:r w:rsidRPr="008F3575">
        <w:rPr>
          <w:rFonts w:eastAsia="Times New Roman" w:cs="Times New Roman"/>
          <w:color w:val="000000"/>
          <w:szCs w:val="28"/>
          <w:lang w:eastAsia="ru-RU"/>
        </w:rPr>
        <w:t>квалификационной категории в 20 ___ году на квалификационную категорию _________________________________________</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____________________________________________________________________</w:t>
      </w:r>
      <w:r w:rsidRPr="008F3575">
        <w:rPr>
          <w:rFonts w:eastAsia="Times New Roman" w:cs="Times New Roman"/>
          <w:color w:val="000000"/>
          <w:szCs w:val="28"/>
          <w:lang w:val="kk-KZ" w:eastAsia="ru-RU"/>
        </w:rPr>
        <w:t>.</w:t>
      </w:r>
      <w:r w:rsidRPr="008F3575">
        <w:rPr>
          <w:rFonts w:eastAsia="Times New Roman" w:cs="Times New Roman"/>
          <w:color w:val="000000"/>
          <w:szCs w:val="28"/>
          <w:lang w:eastAsia="ru-RU"/>
        </w:rPr>
        <w:t xml:space="preserve"> </w:t>
      </w:r>
    </w:p>
    <w:p w:rsidR="008F3575" w:rsidRPr="008F3575" w:rsidRDefault="008F3575" w:rsidP="008F3575">
      <w:pPr>
        <w:tabs>
          <w:tab w:val="left" w:pos="7797"/>
        </w:tabs>
        <w:spacing w:after="0" w:line="240" w:lineRule="auto"/>
        <w:jc w:val="center"/>
        <w:rPr>
          <w:rFonts w:eastAsia="Times New Roman" w:cs="Times New Roman"/>
          <w:i/>
          <w:color w:val="000000"/>
          <w:sz w:val="24"/>
          <w:szCs w:val="24"/>
          <w:lang w:eastAsia="ru-RU"/>
        </w:rPr>
      </w:pPr>
      <w:r w:rsidRPr="008F3575">
        <w:rPr>
          <w:rFonts w:eastAsia="Times New Roman" w:cs="Times New Roman"/>
          <w:i/>
          <w:iCs/>
          <w:color w:val="000000"/>
          <w:sz w:val="24"/>
          <w:szCs w:val="24"/>
          <w:lang w:eastAsia="ru-RU"/>
        </w:rPr>
        <w:t>должност</w:t>
      </w:r>
      <w:r w:rsidRPr="008F3575">
        <w:rPr>
          <w:rFonts w:eastAsia="Times New Roman" w:cs="Times New Roman"/>
          <w:i/>
          <w:iCs/>
          <w:color w:val="000000"/>
          <w:sz w:val="24"/>
          <w:szCs w:val="24"/>
          <w:lang w:val="kk-KZ" w:eastAsia="ru-RU"/>
        </w:rPr>
        <w:t>ь</w:t>
      </w:r>
      <w:r w:rsidRPr="008F3575">
        <w:rPr>
          <w:rFonts w:eastAsia="Times New Roman" w:cs="Times New Roman"/>
          <w:i/>
          <w:iCs/>
          <w:color w:val="000000"/>
          <w:sz w:val="24"/>
          <w:szCs w:val="24"/>
          <w:lang w:eastAsia="ru-RU"/>
        </w:rPr>
        <w:t xml:space="preserve"> (специальност</w:t>
      </w:r>
      <w:r w:rsidRPr="008F3575">
        <w:rPr>
          <w:rFonts w:eastAsia="Times New Roman" w:cs="Times New Roman"/>
          <w:i/>
          <w:iCs/>
          <w:color w:val="000000"/>
          <w:sz w:val="24"/>
          <w:szCs w:val="24"/>
          <w:lang w:val="kk-KZ" w:eastAsia="ru-RU"/>
        </w:rPr>
        <w:t>ь</w:t>
      </w:r>
      <w:r w:rsidRPr="008F3575">
        <w:rPr>
          <w:rFonts w:eastAsia="Times New Roman" w:cs="Times New Roman"/>
          <w:i/>
          <w:iCs/>
          <w:color w:val="000000"/>
          <w:sz w:val="24"/>
          <w:szCs w:val="24"/>
          <w:lang w:eastAsia="ru-RU"/>
        </w:rPr>
        <w:t>)</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В настоящее время имею квалификационную категорию ______________________, действительную до___(день) ___(месяц) _____ (год).</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Наименование организации образования</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________________________________________________________________________________________________________________________________________.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С Порядком проведения присвоения (подтверждения) квалификационной категории ознакомлен (-а).</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«___» __________ 20 ___ года __________________ </w:t>
      </w:r>
    </w:p>
    <w:p w:rsid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                                                        (подпись)</w:t>
      </w: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Default="00234EB8" w:rsidP="008F3575">
      <w:pPr>
        <w:spacing w:after="0" w:line="240" w:lineRule="auto"/>
        <w:jc w:val="both"/>
        <w:rPr>
          <w:rFonts w:eastAsia="Times New Roman" w:cs="Times New Roman"/>
          <w:color w:val="000000"/>
          <w:szCs w:val="28"/>
          <w:lang w:eastAsia="ru-RU"/>
        </w:rPr>
      </w:pPr>
    </w:p>
    <w:p w:rsidR="00234EB8" w:rsidRPr="008F3575" w:rsidRDefault="00234EB8" w:rsidP="008F3575">
      <w:pPr>
        <w:spacing w:after="0" w:line="240" w:lineRule="auto"/>
        <w:jc w:val="both"/>
        <w:rPr>
          <w:rFonts w:eastAsia="Times New Roman" w:cs="Times New Roman"/>
          <w:color w:val="000000"/>
          <w:szCs w:val="28"/>
          <w:lang w:eastAsia="ru-RU"/>
        </w:rPr>
      </w:pPr>
    </w:p>
    <w:tbl>
      <w:tblPr>
        <w:tblW w:w="9555" w:type="dxa"/>
        <w:tblInd w:w="-115" w:type="dxa"/>
        <w:tblLayout w:type="fixed"/>
        <w:tblCellMar>
          <w:left w:w="115" w:type="dxa"/>
          <w:right w:w="115" w:type="dxa"/>
        </w:tblCellMar>
        <w:tblLook w:val="0600" w:firstRow="0" w:lastRow="0" w:firstColumn="0" w:lastColumn="0" w:noHBand="1" w:noVBand="1"/>
      </w:tblPr>
      <w:tblGrid>
        <w:gridCol w:w="9555"/>
      </w:tblGrid>
      <w:tr w:rsidR="008F3575" w:rsidRPr="008F3575" w:rsidTr="00234EB8">
        <w:trPr>
          <w:trHeight w:val="300"/>
        </w:trPr>
        <w:tc>
          <w:tcPr>
            <w:tcW w:w="9555" w:type="dxa"/>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Cs w:val="28"/>
                <w:lang w:eastAsia="ru-RU"/>
              </w:rPr>
            </w:pPr>
          </w:p>
          <w:p w:rsidR="008F3575" w:rsidRPr="008F3575" w:rsidRDefault="008F3575" w:rsidP="0016598F">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 xml:space="preserve">Приложение 5 </w:t>
            </w:r>
          </w:p>
          <w:p w:rsidR="008F3575" w:rsidRPr="008F3575" w:rsidRDefault="008F3575" w:rsidP="0016598F">
            <w:pPr>
              <w:spacing w:after="0" w:line="240" w:lineRule="auto"/>
              <w:ind w:left="5670"/>
              <w:rPr>
                <w:rFonts w:eastAsia="Times New Roman" w:cs="Times New Roman"/>
                <w:b/>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tc>
      </w:tr>
      <w:tr w:rsidR="008F3575" w:rsidRPr="008F3575" w:rsidTr="00234EB8">
        <w:trPr>
          <w:trHeight w:val="300"/>
        </w:trPr>
        <w:tc>
          <w:tcPr>
            <w:tcW w:w="9555" w:type="dxa"/>
            <w:tcMar>
              <w:top w:w="45" w:type="dxa"/>
              <w:left w:w="75" w:type="dxa"/>
              <w:bottom w:w="45" w:type="dxa"/>
              <w:right w:w="75" w:type="dxa"/>
            </w:tcMar>
          </w:tcPr>
          <w:p w:rsidR="008F3575" w:rsidRPr="008F3575" w:rsidRDefault="008F3575" w:rsidP="008F3575">
            <w:pPr>
              <w:spacing w:after="0" w:line="240" w:lineRule="auto"/>
              <w:jc w:val="right"/>
              <w:rPr>
                <w:rFonts w:eastAsia="Times New Roman" w:cs="Times New Roman"/>
                <w:color w:val="000000"/>
                <w:szCs w:val="28"/>
                <w:lang w:eastAsia="ru-RU"/>
              </w:rPr>
            </w:pPr>
            <w:r w:rsidRPr="008F3575">
              <w:rPr>
                <w:rFonts w:eastAsia="Times New Roman" w:cs="Times New Roman"/>
                <w:color w:val="000000"/>
                <w:szCs w:val="28"/>
                <w:lang w:eastAsia="ru-RU"/>
              </w:rPr>
              <w:t xml:space="preserve">        Форма       </w:t>
            </w:r>
          </w:p>
        </w:tc>
      </w:tr>
      <w:tr w:rsidR="008F3575" w:rsidRPr="008F3575" w:rsidTr="00234EB8">
        <w:trPr>
          <w:trHeight w:val="300"/>
        </w:trPr>
        <w:tc>
          <w:tcPr>
            <w:tcW w:w="9555" w:type="dxa"/>
            <w:tcMar>
              <w:top w:w="45" w:type="dxa"/>
              <w:left w:w="75" w:type="dxa"/>
              <w:bottom w:w="45" w:type="dxa"/>
              <w:right w:w="75" w:type="dxa"/>
            </w:tcMar>
          </w:tcPr>
          <w:p w:rsidR="008F3575" w:rsidRPr="008F3575" w:rsidRDefault="008F3575" w:rsidP="008F3575">
            <w:pPr>
              <w:spacing w:after="0" w:line="240" w:lineRule="auto"/>
              <w:jc w:val="right"/>
              <w:rPr>
                <w:rFonts w:eastAsia="Times New Roman" w:cs="Times New Roman"/>
                <w:color w:val="000000"/>
                <w:szCs w:val="28"/>
                <w:lang w:eastAsia="ru-RU"/>
              </w:rPr>
            </w:pPr>
            <w:r w:rsidRPr="008F3575">
              <w:rPr>
                <w:rFonts w:eastAsia="Times New Roman" w:cs="Times New Roman"/>
                <w:color w:val="000000"/>
                <w:szCs w:val="28"/>
                <w:lang w:eastAsia="ru-RU"/>
              </w:rPr>
              <w:t>____________________</w:t>
            </w:r>
            <w:r w:rsidRPr="008F3575">
              <w:rPr>
                <w:rFonts w:eastAsia="Times New Roman" w:cs="Times New Roman"/>
                <w:szCs w:val="28"/>
                <w:lang w:eastAsia="ru-RU"/>
              </w:rPr>
              <w:br/>
            </w:r>
            <w:r w:rsidRPr="008F3575">
              <w:rPr>
                <w:rFonts w:eastAsia="Times New Roman" w:cs="Times New Roman"/>
                <w:color w:val="000000"/>
                <w:szCs w:val="28"/>
                <w:lang w:eastAsia="ru-RU"/>
              </w:rPr>
              <w:t>/Ф. И. О. (при наличии)</w:t>
            </w:r>
            <w:r w:rsidRPr="008F3575">
              <w:rPr>
                <w:rFonts w:eastAsia="Times New Roman" w:cs="Times New Roman"/>
                <w:szCs w:val="28"/>
                <w:lang w:eastAsia="ru-RU"/>
              </w:rPr>
              <w:br/>
            </w:r>
            <w:r w:rsidRPr="008F3575">
              <w:rPr>
                <w:rFonts w:eastAsia="Times New Roman" w:cs="Times New Roman"/>
                <w:color w:val="000000"/>
                <w:szCs w:val="28"/>
                <w:lang w:eastAsia="ru-RU"/>
              </w:rPr>
              <w:t>услугополучателя/</w:t>
            </w:r>
          </w:p>
        </w:tc>
      </w:tr>
      <w:tr w:rsidR="008F3575" w:rsidRPr="008F3575" w:rsidTr="00234EB8">
        <w:trPr>
          <w:trHeight w:val="300"/>
        </w:trPr>
        <w:tc>
          <w:tcPr>
            <w:tcW w:w="9555" w:type="dxa"/>
            <w:tcMar>
              <w:top w:w="45" w:type="dxa"/>
              <w:left w:w="75" w:type="dxa"/>
              <w:bottom w:w="45" w:type="dxa"/>
              <w:right w:w="75" w:type="dxa"/>
            </w:tcMar>
          </w:tcPr>
          <w:p w:rsidR="008F3575" w:rsidRPr="008F3575" w:rsidRDefault="008F3575" w:rsidP="008F3575">
            <w:pPr>
              <w:spacing w:after="0" w:line="240" w:lineRule="auto"/>
              <w:jc w:val="right"/>
              <w:rPr>
                <w:rFonts w:eastAsia="Times New Roman" w:cs="Times New Roman"/>
                <w:color w:val="000000"/>
                <w:szCs w:val="28"/>
                <w:lang w:eastAsia="ru-RU"/>
              </w:rPr>
            </w:pPr>
          </w:p>
        </w:tc>
      </w:tr>
    </w:tbl>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b/>
          <w:color w:val="000000"/>
          <w:szCs w:val="28"/>
          <w:lang w:eastAsia="ru-RU"/>
        </w:rPr>
        <w:t xml:space="preserve">Уведомление о приеме заявления </w:t>
      </w:r>
      <w:r w:rsidRPr="008F3575">
        <w:rPr>
          <w:rFonts w:eastAsia="Times New Roman" w:cs="Times New Roman"/>
          <w:color w:val="000000"/>
          <w:szCs w:val="28"/>
          <w:lang w:eastAsia="ru-RU"/>
        </w:rPr>
        <w:t>на прохождение аттестации</w:t>
      </w:r>
    </w:p>
    <w:p w:rsidR="008F3575" w:rsidRPr="008F3575" w:rsidRDefault="008F3575" w:rsidP="008F3575">
      <w:pPr>
        <w:keepNext/>
        <w:keepLines/>
        <w:spacing w:after="0" w:line="240" w:lineRule="auto"/>
        <w:outlineLvl w:val="2"/>
        <w:rPr>
          <w:rFonts w:eastAsia="Times New Roman" w:cs="Times New Roman"/>
          <w:color w:val="1E1E1E"/>
          <w:szCs w:val="28"/>
          <w:lang w:eastAsia="ru-RU"/>
        </w:rPr>
      </w:pPr>
      <w:r w:rsidRPr="008F3575">
        <w:rPr>
          <w:rFonts w:eastAsia="Times New Roman" w:cs="Times New Roman"/>
          <w:color w:val="1E1E1E"/>
          <w:szCs w:val="28"/>
          <w:lang w:eastAsia="ru-RU"/>
        </w:rPr>
        <w:t>Заявление на участие в процедуре присвоения (подтверждения) квалификационных категорий педагогам принято.</w:t>
      </w:r>
    </w:p>
    <w:p w:rsidR="008F3575" w:rsidRPr="008F3575" w:rsidRDefault="008F3575" w:rsidP="008F3575">
      <w:pPr>
        <w:shd w:val="clear" w:color="auto" w:fill="FFFFFF"/>
        <w:spacing w:after="200" w:line="240" w:lineRule="auto"/>
        <w:rPr>
          <w:rFonts w:eastAsia="Times New Roman" w:cs="Times New Roman"/>
          <w:color w:val="000000"/>
          <w:szCs w:val="28"/>
          <w:lang w:eastAsia="ru-RU"/>
        </w:rPr>
      </w:pPr>
      <w:r w:rsidRPr="008F3575">
        <w:rPr>
          <w:rFonts w:eastAsia="Times New Roman" w:cs="Times New Roman"/>
          <w:color w:val="000000"/>
          <w:szCs w:val="28"/>
          <w:lang w:eastAsia="ru-RU"/>
        </w:rPr>
        <w:t xml:space="preserve">      Настоящее уведомление направлено "____" __________20___года</w:t>
      </w:r>
    </w:p>
    <w:p w:rsidR="008F3575" w:rsidRPr="008F3575" w:rsidRDefault="008F3575" w:rsidP="008F3575">
      <w:pPr>
        <w:spacing w:after="0" w:line="240" w:lineRule="auto"/>
        <w:ind w:left="5670"/>
        <w:jc w:val="right"/>
        <w:rPr>
          <w:rFonts w:eastAsia="Times New Roman" w:cs="Times New Roman"/>
          <w:color w:val="000000"/>
          <w:szCs w:val="28"/>
          <w:lang w:eastAsia="ru-RU"/>
        </w:rPr>
      </w:pPr>
    </w:p>
    <w:p w:rsidR="008F3575" w:rsidRPr="008F3575" w:rsidRDefault="008F3575" w:rsidP="008F3575">
      <w:pPr>
        <w:spacing w:after="0" w:line="240" w:lineRule="auto"/>
        <w:ind w:left="5670"/>
        <w:jc w:val="right"/>
        <w:rPr>
          <w:rFonts w:eastAsia="Times New Roman" w:cs="Times New Roman"/>
          <w:color w:val="000000"/>
          <w:szCs w:val="28"/>
          <w:lang w:eastAsia="ru-RU"/>
        </w:rPr>
      </w:pPr>
    </w:p>
    <w:p w:rsidR="008F3575" w:rsidRPr="008F3575" w:rsidRDefault="008F3575" w:rsidP="008F3575">
      <w:pPr>
        <w:spacing w:after="0" w:line="240" w:lineRule="auto"/>
        <w:ind w:left="5670"/>
        <w:jc w:val="right"/>
        <w:rPr>
          <w:rFonts w:eastAsia="Times New Roman" w:cs="Times New Roman"/>
          <w:color w:val="000000"/>
          <w:szCs w:val="28"/>
          <w:lang w:eastAsia="ru-RU"/>
        </w:rPr>
      </w:pPr>
    </w:p>
    <w:p w:rsidR="008F3575" w:rsidRPr="008F3575" w:rsidRDefault="008F3575" w:rsidP="008F3575">
      <w:pPr>
        <w:spacing w:after="0" w:line="240" w:lineRule="auto"/>
        <w:ind w:left="5670"/>
        <w:jc w:val="right"/>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bookmarkStart w:id="61" w:name="_3rdcrjn" w:colFirst="0" w:colLast="0"/>
      <w:bookmarkEnd w:id="61"/>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16598F" w:rsidRDefault="0016598F" w:rsidP="0016598F">
      <w:pPr>
        <w:spacing w:after="0" w:line="240" w:lineRule="auto"/>
        <w:ind w:left="5670"/>
        <w:rPr>
          <w:rFonts w:eastAsia="Times New Roman" w:cs="Times New Roman"/>
          <w:color w:val="000000"/>
          <w:szCs w:val="28"/>
          <w:lang w:eastAsia="ru-RU"/>
        </w:rPr>
      </w:pPr>
    </w:p>
    <w:p w:rsidR="008F3575" w:rsidRPr="008F3575" w:rsidRDefault="008F3575" w:rsidP="0016598F">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 xml:space="preserve">Приложение 6 </w:t>
      </w:r>
    </w:p>
    <w:p w:rsidR="008F3575" w:rsidRPr="008F3575" w:rsidRDefault="008F3575" w:rsidP="0016598F">
      <w:pPr>
        <w:spacing w:after="200" w:line="240" w:lineRule="auto"/>
        <w:ind w:left="5670"/>
        <w:rPr>
          <w:rFonts w:eastAsia="Times New Roman" w:cs="Times New Roman"/>
          <w:b/>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tbl>
      <w:tblPr>
        <w:tblW w:w="3420" w:type="dxa"/>
        <w:jc w:val="right"/>
        <w:tblLayout w:type="fixed"/>
        <w:tblCellMar>
          <w:left w:w="115" w:type="dxa"/>
          <w:right w:w="115" w:type="dxa"/>
        </w:tblCellMar>
        <w:tblLook w:val="0600" w:firstRow="0" w:lastRow="0" w:firstColumn="0" w:lastColumn="0" w:noHBand="1" w:noVBand="1"/>
      </w:tblPr>
      <w:tblGrid>
        <w:gridCol w:w="3420"/>
      </w:tblGrid>
      <w:tr w:rsidR="008F3575" w:rsidRPr="008F3575" w:rsidTr="00234EB8">
        <w:trPr>
          <w:trHeight w:val="300"/>
          <w:jc w:val="right"/>
        </w:trPr>
        <w:tc>
          <w:tcPr>
            <w:tcW w:w="3420" w:type="dxa"/>
            <w:vAlign w:val="center"/>
          </w:tcPr>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        Форма       </w:t>
            </w:r>
          </w:p>
        </w:tc>
      </w:tr>
      <w:tr w:rsidR="008F3575" w:rsidRPr="008F3575" w:rsidTr="00234EB8">
        <w:trPr>
          <w:trHeight w:val="300"/>
          <w:jc w:val="right"/>
        </w:trPr>
        <w:tc>
          <w:tcPr>
            <w:tcW w:w="3420" w:type="dxa"/>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______________________</w:t>
            </w:r>
            <w:r w:rsidRPr="008F3575">
              <w:rPr>
                <w:rFonts w:eastAsia="Times New Roman" w:cs="Times New Roman"/>
                <w:szCs w:val="28"/>
                <w:lang w:eastAsia="ru-RU"/>
              </w:rPr>
              <w:br/>
            </w:r>
            <w:r w:rsidRPr="008F3575">
              <w:rPr>
                <w:rFonts w:eastAsia="Times New Roman" w:cs="Times New Roman"/>
                <w:color w:val="000000"/>
                <w:szCs w:val="28"/>
                <w:lang w:eastAsia="ru-RU"/>
              </w:rPr>
              <w:t>/Ф. И. О. (при наличии)</w:t>
            </w:r>
            <w:r w:rsidRPr="008F3575">
              <w:rPr>
                <w:rFonts w:eastAsia="Times New Roman" w:cs="Times New Roman"/>
                <w:szCs w:val="28"/>
                <w:lang w:eastAsia="ru-RU"/>
              </w:rPr>
              <w:br/>
            </w:r>
            <w:r w:rsidRPr="008F3575">
              <w:rPr>
                <w:rFonts w:eastAsia="Times New Roman" w:cs="Times New Roman"/>
                <w:color w:val="000000"/>
                <w:szCs w:val="28"/>
                <w:lang w:eastAsia="ru-RU"/>
              </w:rPr>
              <w:t>услугополучателя/</w:t>
            </w:r>
          </w:p>
        </w:tc>
      </w:tr>
    </w:tbl>
    <w:p w:rsidR="008F3575" w:rsidRPr="008F3575" w:rsidRDefault="008F3575" w:rsidP="008F3575">
      <w:pPr>
        <w:spacing w:after="200" w:line="240" w:lineRule="auto"/>
        <w:rPr>
          <w:rFonts w:eastAsia="Times New Roman" w:cs="Times New Roman"/>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b/>
          <w:color w:val="000000"/>
          <w:szCs w:val="28"/>
          <w:lang w:eastAsia="ru-RU"/>
        </w:rPr>
        <w:t xml:space="preserve">Уведомление об отказе в приеме заявления </w:t>
      </w:r>
      <w:r w:rsidRPr="008F3575">
        <w:rPr>
          <w:rFonts w:eastAsia="Times New Roman" w:cs="Times New Roman"/>
          <w:color w:val="000000"/>
          <w:szCs w:val="28"/>
          <w:lang w:eastAsia="ru-RU"/>
        </w:rPr>
        <w:t>на прохождение аттестации</w:t>
      </w:r>
    </w:p>
    <w:p w:rsidR="008F3575" w:rsidRPr="008F3575" w:rsidRDefault="008F3575" w:rsidP="008F3575">
      <w:pPr>
        <w:shd w:val="clear" w:color="auto" w:fill="FFFFFF"/>
        <w:spacing w:after="200" w:line="240" w:lineRule="auto"/>
        <w:rPr>
          <w:rFonts w:eastAsia="Times New Roman" w:cs="Times New Roman"/>
          <w:szCs w:val="28"/>
          <w:lang w:eastAsia="ru-RU"/>
        </w:rPr>
      </w:pPr>
      <w:r w:rsidRPr="008F3575">
        <w:rPr>
          <w:rFonts w:eastAsia="Times New Roman" w:cs="Times New Roman"/>
          <w:color w:val="000000"/>
          <w:szCs w:val="28"/>
          <w:lang w:eastAsia="ru-RU"/>
        </w:rPr>
        <w:t xml:space="preserve">     </w:t>
      </w:r>
    </w:p>
    <w:p w:rsidR="008F3575" w:rsidRPr="008F3575" w:rsidRDefault="008F3575" w:rsidP="008F3575">
      <w:pPr>
        <w:shd w:val="clear" w:color="auto" w:fill="FFFFFF"/>
        <w:spacing w:after="200" w:line="240" w:lineRule="auto"/>
        <w:rPr>
          <w:rFonts w:eastAsia="Times New Roman" w:cs="Times New Roman"/>
          <w:color w:val="000000"/>
          <w:szCs w:val="28"/>
          <w:lang w:eastAsia="ru-RU"/>
        </w:rPr>
      </w:pPr>
      <w:r w:rsidRPr="008F3575">
        <w:rPr>
          <w:rFonts w:eastAsia="Times New Roman" w:cs="Times New Roman"/>
          <w:color w:val="000000"/>
          <w:szCs w:val="28"/>
          <w:lang w:eastAsia="ru-RU"/>
        </w:rPr>
        <w:t xml:space="preserve"> Заявление на участие в процедуре присвоения (подтверждения) квалификационных категорий педагогам не принято в связи с</w:t>
      </w:r>
      <w:r w:rsidRPr="008F3575">
        <w:rPr>
          <w:rFonts w:eastAsia="Times New Roman" w:cs="Times New Roman"/>
          <w:szCs w:val="28"/>
          <w:lang w:eastAsia="ru-RU"/>
        </w:rPr>
        <w:br/>
      </w:r>
      <w:r w:rsidRPr="008F3575">
        <w:rPr>
          <w:rFonts w:eastAsia="Times New Roman" w:cs="Times New Roman"/>
          <w:color w:val="000000"/>
          <w:szCs w:val="28"/>
          <w:lang w:eastAsia="ru-RU"/>
        </w:rPr>
        <w:t>____________________________________________________________________,</w:t>
      </w:r>
      <w:r w:rsidRPr="008F3575">
        <w:rPr>
          <w:rFonts w:eastAsia="Times New Roman" w:cs="Times New Roman"/>
          <w:szCs w:val="28"/>
          <w:lang w:eastAsia="ru-RU"/>
        </w:rPr>
        <w:br/>
      </w:r>
      <w:r w:rsidRPr="008F3575">
        <w:rPr>
          <w:rFonts w:eastAsia="Times New Roman" w:cs="Times New Roman"/>
          <w:color w:val="000000"/>
          <w:szCs w:val="28"/>
          <w:lang w:eastAsia="ru-RU"/>
        </w:rPr>
        <w:t>а именно /</w:t>
      </w:r>
      <w:r w:rsidRPr="008F3575">
        <w:rPr>
          <w:rFonts w:eastAsia="Times New Roman" w:cs="Times New Roman"/>
          <w:i/>
          <w:color w:val="000000"/>
          <w:szCs w:val="28"/>
          <w:lang w:eastAsia="ru-RU"/>
        </w:rPr>
        <w:t>указать наименование отсутствующих или несоответствующих документов/</w:t>
      </w:r>
      <w:r w:rsidRPr="008F3575">
        <w:rPr>
          <w:rFonts w:eastAsia="Times New Roman" w:cs="Times New Roman"/>
          <w:color w:val="000000"/>
          <w:szCs w:val="28"/>
          <w:lang w:eastAsia="ru-RU"/>
        </w:rPr>
        <w:t>:</w:t>
      </w:r>
      <w:r w:rsidRPr="008F3575">
        <w:rPr>
          <w:rFonts w:eastAsia="Times New Roman" w:cs="Times New Roman"/>
          <w:szCs w:val="28"/>
          <w:lang w:eastAsia="ru-RU"/>
        </w:rPr>
        <w:br/>
      </w:r>
      <w:r w:rsidRPr="008F3575">
        <w:rPr>
          <w:rFonts w:eastAsia="Times New Roman" w:cs="Times New Roman"/>
          <w:color w:val="000000"/>
          <w:szCs w:val="28"/>
          <w:lang w:eastAsia="ru-RU"/>
        </w:rPr>
        <w:t>1) _________________________________;</w:t>
      </w:r>
      <w:r w:rsidRPr="008F3575">
        <w:rPr>
          <w:rFonts w:eastAsia="Times New Roman" w:cs="Times New Roman"/>
          <w:szCs w:val="28"/>
          <w:lang w:eastAsia="ru-RU"/>
        </w:rPr>
        <w:br/>
      </w:r>
      <w:r w:rsidRPr="008F3575">
        <w:rPr>
          <w:rFonts w:eastAsia="Times New Roman" w:cs="Times New Roman"/>
          <w:color w:val="000000"/>
          <w:szCs w:val="28"/>
          <w:lang w:eastAsia="ru-RU"/>
        </w:rPr>
        <w:t>2) _________________________________;</w:t>
      </w:r>
      <w:r w:rsidRPr="008F3575">
        <w:rPr>
          <w:rFonts w:eastAsia="Times New Roman" w:cs="Times New Roman"/>
          <w:szCs w:val="28"/>
          <w:lang w:eastAsia="ru-RU"/>
        </w:rPr>
        <w:br/>
      </w:r>
      <w:r w:rsidRPr="008F3575">
        <w:rPr>
          <w:rFonts w:eastAsia="Times New Roman" w:cs="Times New Roman"/>
          <w:color w:val="000000"/>
          <w:szCs w:val="28"/>
          <w:lang w:eastAsia="ru-RU"/>
        </w:rPr>
        <w:t>3) _________________________________.</w:t>
      </w:r>
      <w:r w:rsidRPr="008F3575">
        <w:rPr>
          <w:rFonts w:eastAsia="Times New Roman" w:cs="Times New Roman"/>
          <w:szCs w:val="28"/>
          <w:lang w:eastAsia="ru-RU"/>
        </w:rPr>
        <w:br/>
      </w:r>
      <w:r w:rsidRPr="008F3575">
        <w:rPr>
          <w:rFonts w:eastAsia="Times New Roman" w:cs="Times New Roman"/>
          <w:color w:val="000000"/>
          <w:szCs w:val="28"/>
          <w:lang w:eastAsia="ru-RU"/>
        </w:rPr>
        <w:t>Настоящее уведомление направлено "____" _________20___года</w:t>
      </w:r>
    </w:p>
    <w:p w:rsidR="008F3575" w:rsidRPr="008F3575" w:rsidRDefault="008F3575" w:rsidP="008F3575">
      <w:pPr>
        <w:spacing w:after="0" w:line="240" w:lineRule="auto"/>
        <w:ind w:left="5670"/>
        <w:rPr>
          <w:rFonts w:eastAsia="Times New Roman" w:cs="Times New Roman"/>
          <w:color w:val="000000"/>
          <w:szCs w:val="28"/>
          <w:lang w:eastAsia="ru-RU"/>
        </w:rPr>
      </w:pPr>
    </w:p>
    <w:p w:rsidR="008F3575" w:rsidRPr="008F3575" w:rsidRDefault="008F3575" w:rsidP="008F3575">
      <w:pPr>
        <w:spacing w:after="0" w:line="240" w:lineRule="auto"/>
        <w:ind w:left="5670"/>
        <w:rPr>
          <w:rFonts w:eastAsia="Times New Roman" w:cs="Times New Roman"/>
          <w:color w:val="000000"/>
          <w:szCs w:val="28"/>
          <w:lang w:eastAsia="ru-RU"/>
        </w:rPr>
      </w:pPr>
    </w:p>
    <w:p w:rsidR="008F3575" w:rsidRPr="008F3575" w:rsidRDefault="008F3575"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16598F" w:rsidRDefault="0016598F" w:rsidP="008F3575">
      <w:pPr>
        <w:spacing w:after="0" w:line="240" w:lineRule="auto"/>
        <w:ind w:left="5670"/>
        <w:rPr>
          <w:rFonts w:eastAsia="Times New Roman" w:cs="Times New Roman"/>
          <w:color w:val="000000"/>
          <w:szCs w:val="28"/>
          <w:lang w:eastAsia="ru-RU"/>
        </w:rPr>
      </w:pP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 xml:space="preserve">Приложение 7 </w:t>
      </w: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к Правилам и условиям</w:t>
      </w:r>
    </w:p>
    <w:p w:rsidR="008F3575" w:rsidRPr="008F3575" w:rsidRDefault="008F3575" w:rsidP="008F3575">
      <w:pPr>
        <w:spacing w:after="0" w:line="240" w:lineRule="auto"/>
        <w:ind w:left="5670"/>
        <w:rPr>
          <w:rFonts w:eastAsia="Times New Roman" w:cs="Times New Roman"/>
          <w:b/>
          <w:color w:val="000000"/>
          <w:szCs w:val="28"/>
          <w:lang w:eastAsia="ru-RU"/>
        </w:rPr>
      </w:pP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rPr>
          <w:rFonts w:eastAsia="Times New Roman" w:cs="Times New Roman"/>
          <w:b/>
          <w:color w:val="000000"/>
          <w:szCs w:val="28"/>
          <w:lang w:eastAsia="ru-RU"/>
        </w:rPr>
      </w:pPr>
      <w:bookmarkStart w:id="62" w:name="_GoBack"/>
      <w:bookmarkEnd w:id="62"/>
    </w:p>
    <w:p w:rsidR="008F3575" w:rsidRPr="008F3575" w:rsidRDefault="008F3575" w:rsidP="00B0226C">
      <w:pPr>
        <w:spacing w:after="0" w:line="240" w:lineRule="auto"/>
        <w:jc w:val="center"/>
        <w:rPr>
          <w:rFonts w:eastAsia="Times New Roman" w:cs="Times New Roman"/>
          <w:color w:val="000000"/>
          <w:szCs w:val="28"/>
          <w:lang w:eastAsia="ru-RU"/>
        </w:rPr>
      </w:pPr>
      <w:r w:rsidRPr="008F3575">
        <w:rPr>
          <w:rFonts w:eastAsia="Times New Roman" w:cs="Times New Roman"/>
          <w:b/>
          <w:color w:val="000000"/>
          <w:szCs w:val="28"/>
          <w:lang w:eastAsia="ru-RU"/>
        </w:rPr>
        <w:t>Лист оценивания материалов (портфолио) педагога</w:t>
      </w:r>
    </w:p>
    <w:p w:rsidR="008F3575" w:rsidRPr="008F3575" w:rsidRDefault="008F3575" w:rsidP="008F3575">
      <w:pPr>
        <w:spacing w:after="0" w:line="240" w:lineRule="auto"/>
        <w:ind w:firstLine="709"/>
        <w:jc w:val="right"/>
        <w:rPr>
          <w:rFonts w:eastAsia="Times New Roman" w:cs="Times New Roman"/>
          <w:color w:val="000000"/>
          <w:sz w:val="20"/>
          <w:szCs w:val="20"/>
          <w:lang w:eastAsia="ru-RU"/>
        </w:rPr>
      </w:pP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2"/>
        <w:gridCol w:w="2807"/>
        <w:gridCol w:w="1304"/>
        <w:gridCol w:w="1247"/>
        <w:gridCol w:w="1418"/>
        <w:gridCol w:w="1275"/>
        <w:gridCol w:w="1163"/>
      </w:tblGrid>
      <w:tr w:rsidR="008F3575" w:rsidRPr="008F3575" w:rsidTr="00234EB8">
        <w:trPr>
          <w:trHeight w:val="166"/>
        </w:trPr>
        <w:tc>
          <w:tcPr>
            <w:tcW w:w="562" w:type="dxa"/>
            <w:vMerge w:val="restart"/>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w:t>
            </w:r>
          </w:p>
        </w:tc>
        <w:tc>
          <w:tcPr>
            <w:tcW w:w="2807" w:type="dxa"/>
            <w:vMerge w:val="restart"/>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Критерии</w:t>
            </w:r>
          </w:p>
        </w:tc>
        <w:tc>
          <w:tcPr>
            <w:tcW w:w="5244" w:type="dxa"/>
            <w:gridSpan w:val="4"/>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Квалификационная категория</w:t>
            </w:r>
          </w:p>
        </w:tc>
        <w:tc>
          <w:tcPr>
            <w:tcW w:w="1163" w:type="dxa"/>
            <w:vMerge w:val="restart"/>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Баллы комиссии</w:t>
            </w:r>
          </w:p>
        </w:tc>
      </w:tr>
      <w:tr w:rsidR="008F3575" w:rsidRPr="008F3575" w:rsidTr="00234EB8">
        <w:trPr>
          <w:trHeight w:val="216"/>
        </w:trPr>
        <w:tc>
          <w:tcPr>
            <w:tcW w:w="562"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280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1304"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Педагог-модератор</w:t>
            </w:r>
          </w:p>
        </w:tc>
        <w:tc>
          <w:tcPr>
            <w:tcW w:w="1247"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Педагог-эксперт</w:t>
            </w:r>
          </w:p>
        </w:tc>
        <w:tc>
          <w:tcPr>
            <w:tcW w:w="141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Педагог-исследователь</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Педагог-мастер</w:t>
            </w:r>
          </w:p>
        </w:tc>
        <w:tc>
          <w:tcPr>
            <w:tcW w:w="1163"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r>
      <w:tr w:rsidR="008F3575" w:rsidRPr="008F3575" w:rsidTr="00234EB8">
        <w:trPr>
          <w:trHeight w:val="216"/>
        </w:trPr>
        <w:tc>
          <w:tcPr>
            <w:tcW w:w="562"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1</w:t>
            </w:r>
          </w:p>
        </w:tc>
        <w:tc>
          <w:tcPr>
            <w:tcW w:w="8051" w:type="dxa"/>
            <w:gridSpan w:val="5"/>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color w:val="000000"/>
                <w:sz w:val="24"/>
                <w:szCs w:val="24"/>
                <w:lang w:eastAsia="ru-RU"/>
              </w:rPr>
              <w:t xml:space="preserve">Обеспечение качества образования </w:t>
            </w:r>
          </w:p>
        </w:tc>
        <w:tc>
          <w:tcPr>
            <w:tcW w:w="1163" w:type="dxa"/>
          </w:tcPr>
          <w:p w:rsidR="008F3575" w:rsidRPr="008F3575" w:rsidRDefault="008F3575" w:rsidP="008F3575">
            <w:pPr>
              <w:spacing w:after="0" w:line="240" w:lineRule="auto"/>
              <w:rPr>
                <w:rFonts w:eastAsia="Times New Roman" w:cs="Times New Roman"/>
                <w:b/>
                <w:color w:val="000000"/>
                <w:sz w:val="24"/>
                <w:szCs w:val="24"/>
                <w:lang w:eastAsia="ru-RU"/>
              </w:rPr>
            </w:pPr>
          </w:p>
        </w:tc>
      </w:tr>
      <w:tr w:rsidR="008F3575" w:rsidRPr="008F3575" w:rsidTr="00234EB8">
        <w:trPr>
          <w:trHeight w:val="216"/>
        </w:trPr>
        <w:tc>
          <w:tcPr>
            <w:tcW w:w="562"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color w:val="000000"/>
                <w:sz w:val="24"/>
                <w:szCs w:val="24"/>
                <w:lang w:eastAsia="ru-RU"/>
              </w:rPr>
              <w:t>1.1</w:t>
            </w:r>
          </w:p>
        </w:tc>
        <w:tc>
          <w:tcPr>
            <w:tcW w:w="2807" w:type="dxa"/>
            <w:vMerge w:val="restart"/>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Качество знаний </w:t>
            </w:r>
          </w:p>
          <w:p w:rsidR="008F3575" w:rsidRPr="008F3575" w:rsidRDefault="008F3575" w:rsidP="008F3575">
            <w:pP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(динамика) /</w:t>
            </w:r>
          </w:p>
          <w:p w:rsidR="008F3575" w:rsidRPr="008F3575" w:rsidRDefault="008F3575" w:rsidP="008F3575">
            <w:pPr>
              <w:spacing w:after="0" w:line="240" w:lineRule="auto"/>
              <w:rPr>
                <w:rFonts w:eastAsia="Times New Roman" w:cs="Times New Roman"/>
                <w:i/>
                <w:color w:val="000000"/>
                <w:sz w:val="24"/>
                <w:szCs w:val="24"/>
                <w:lang w:eastAsia="ru-RU"/>
              </w:rPr>
            </w:pPr>
            <w:r w:rsidRPr="008F3575">
              <w:rPr>
                <w:rFonts w:eastAsia="Times New Roman" w:cs="Times New Roman"/>
                <w:color w:val="000000"/>
                <w:sz w:val="24"/>
                <w:szCs w:val="24"/>
                <w:lang w:eastAsia="ru-RU"/>
              </w:rPr>
              <w:t>Динамика освоения образовательной программы</w:t>
            </w:r>
            <w:r w:rsidRPr="008F3575">
              <w:rPr>
                <w:rFonts w:eastAsia="Times New Roman" w:cs="Times New Roman"/>
                <w:i/>
                <w:color w:val="000000"/>
                <w:sz w:val="24"/>
                <w:szCs w:val="24"/>
                <w:lang w:eastAsia="ru-RU"/>
              </w:rPr>
              <w:t xml:space="preserve"> </w:t>
            </w:r>
          </w:p>
          <w:p w:rsidR="008F3575" w:rsidRPr="008F3575" w:rsidRDefault="008F3575" w:rsidP="008F3575">
            <w:pPr>
              <w:spacing w:after="0" w:line="240" w:lineRule="auto"/>
              <w:rPr>
                <w:rFonts w:eastAsia="Times New Roman" w:cs="Times New Roman"/>
                <w:b/>
                <w:sz w:val="24"/>
                <w:szCs w:val="24"/>
                <w:lang w:val="kk-KZ" w:eastAsia="ru-RU"/>
              </w:rPr>
            </w:pPr>
            <w:r w:rsidRPr="008F3575">
              <w:rPr>
                <w:rFonts w:eastAsia="Times New Roman" w:cs="Times New Roman"/>
                <w:i/>
                <w:color w:val="000000"/>
                <w:sz w:val="24"/>
                <w:szCs w:val="24"/>
                <w:lang w:eastAsia="ru-RU"/>
              </w:rPr>
              <w:t>(за исключением вожатых,</w:t>
            </w:r>
            <w:r w:rsidRPr="008F3575">
              <w:rPr>
                <w:rFonts w:eastAsia="Times New Roman" w:cs="Times New Roman"/>
                <w:i/>
                <w:color w:val="000000"/>
                <w:sz w:val="24"/>
                <w:szCs w:val="24"/>
                <w:lang w:val="kk-KZ" w:eastAsia="ru-RU"/>
              </w:rPr>
              <w:t xml:space="preserve"> педагогов-организаторов НВТП,</w:t>
            </w:r>
            <w:r w:rsidRPr="008F3575">
              <w:rPr>
                <w:rFonts w:eastAsia="Times New Roman" w:cs="Times New Roman"/>
                <w:i/>
                <w:color w:val="000000"/>
                <w:sz w:val="24"/>
                <w:szCs w:val="24"/>
                <w:lang w:eastAsia="ru-RU"/>
              </w:rPr>
              <w:t xml:space="preserve"> педагогов-организаторов</w:t>
            </w:r>
            <w:r w:rsidRPr="008F3575">
              <w:rPr>
                <w:rFonts w:eastAsia="Times New Roman" w:cs="Times New Roman"/>
                <w:i/>
                <w:color w:val="000000"/>
                <w:sz w:val="24"/>
                <w:szCs w:val="24"/>
                <w:lang w:val="kk-KZ" w:eastAsia="ru-RU"/>
              </w:rPr>
              <w:t>,</w:t>
            </w:r>
            <w:r w:rsidRPr="008F3575">
              <w:rPr>
                <w:rFonts w:eastAsia="Times New Roman" w:cs="Times New Roman"/>
                <w:sz w:val="24"/>
                <w:szCs w:val="24"/>
                <w:lang w:eastAsia="ru-RU"/>
              </w:rPr>
              <w:t xml:space="preserve"> </w:t>
            </w:r>
            <w:r w:rsidRPr="008F3575">
              <w:rPr>
                <w:rFonts w:eastAsia="Times New Roman" w:cs="Times New Roman"/>
                <w:i/>
                <w:color w:val="000000"/>
                <w:sz w:val="24"/>
                <w:szCs w:val="24"/>
                <w:lang w:eastAsia="ru-RU"/>
              </w:rPr>
              <w:t>педагогов</w:t>
            </w:r>
            <w:r w:rsidRPr="008F3575">
              <w:rPr>
                <w:rFonts w:eastAsia="Times New Roman" w:cs="Times New Roman"/>
                <w:i/>
                <w:color w:val="000000"/>
                <w:sz w:val="24"/>
                <w:szCs w:val="24"/>
                <w:lang w:val="kk-KZ" w:eastAsia="ru-RU"/>
              </w:rPr>
              <w:t>-</w:t>
            </w:r>
            <w:r w:rsidRPr="008F3575">
              <w:rPr>
                <w:rFonts w:eastAsia="Times New Roman" w:cs="Times New Roman"/>
                <w:i/>
                <w:color w:val="000000"/>
                <w:sz w:val="24"/>
                <w:szCs w:val="24"/>
                <w:lang w:eastAsia="ru-RU"/>
              </w:rPr>
              <w:t>ассистентов</w:t>
            </w:r>
            <w:r w:rsidRPr="008F3575">
              <w:rPr>
                <w:rFonts w:eastAsia="Times New Roman" w:cs="Times New Roman"/>
                <w:i/>
                <w:color w:val="000000"/>
                <w:sz w:val="24"/>
                <w:szCs w:val="24"/>
                <w:lang w:val="kk-KZ" w:eastAsia="ru-RU"/>
              </w:rPr>
              <w:t>, педагогов-психологов, психологов, социальных педагогов)</w:t>
            </w:r>
          </w:p>
        </w:tc>
        <w:tc>
          <w:tcPr>
            <w:tcW w:w="6407" w:type="dxa"/>
            <w:gridSpan w:val="5"/>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наличие доказательств: мониторинг качества с выводами по анализу результатов, сравнительные таблицы</w:t>
            </w:r>
            <w:r w:rsidRPr="008F3575">
              <w:rPr>
                <w:rFonts w:eastAsia="Times New Roman" w:cs="Times New Roman"/>
                <w:i/>
                <w:color w:val="000000"/>
                <w:sz w:val="24"/>
                <w:szCs w:val="24"/>
                <w:lang w:eastAsia="ru-RU"/>
              </w:rPr>
              <w:t xml:space="preserve"> / </w:t>
            </w:r>
            <w:r w:rsidRPr="008F3575">
              <w:rPr>
                <w:rFonts w:eastAsia="Times New Roman" w:cs="Times New Roman"/>
                <w:color w:val="000000"/>
                <w:sz w:val="24"/>
                <w:szCs w:val="24"/>
                <w:lang w:eastAsia="ru-RU"/>
              </w:rPr>
              <w:t>согласно диагностическому инструментарию</w:t>
            </w:r>
            <w:r w:rsidRPr="008F3575">
              <w:rPr>
                <w:rFonts w:eastAsia="Times New Roman" w:cs="Times New Roman"/>
                <w:i/>
                <w:color w:val="000000"/>
                <w:sz w:val="24"/>
                <w:szCs w:val="24"/>
                <w:lang w:eastAsia="ru-RU"/>
              </w:rPr>
              <w:t xml:space="preserve"> (заверяется печатью организации образования и подписью руководителя)</w:t>
            </w: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1304"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нестабильная динамика </w:t>
            </w:r>
            <w:r w:rsidRPr="008F3575">
              <w:rPr>
                <w:rFonts w:eastAsia="Times New Roman" w:cs="Times New Roman"/>
                <w:i/>
                <w:color w:val="000000"/>
                <w:sz w:val="24"/>
                <w:szCs w:val="24"/>
                <w:lang w:eastAsia="ru-RU"/>
              </w:rPr>
              <w:t>течение 3 лет</w:t>
            </w:r>
            <w:r w:rsidRPr="008F3575">
              <w:rPr>
                <w:rFonts w:eastAsia="Times New Roman" w:cs="Times New Roman"/>
                <w:color w:val="000000"/>
                <w:sz w:val="24"/>
                <w:szCs w:val="24"/>
                <w:lang w:eastAsia="ru-RU"/>
              </w:rPr>
              <w:t xml:space="preserve">  </w:t>
            </w:r>
          </w:p>
        </w:tc>
        <w:tc>
          <w:tcPr>
            <w:tcW w:w="1247"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на одном уровне в </w:t>
            </w:r>
            <w:r w:rsidRPr="008F3575">
              <w:rPr>
                <w:rFonts w:eastAsia="Times New Roman" w:cs="Times New Roman"/>
                <w:i/>
                <w:color w:val="000000"/>
                <w:sz w:val="24"/>
                <w:szCs w:val="24"/>
                <w:lang w:eastAsia="ru-RU"/>
              </w:rPr>
              <w:t>течение 3 лет</w:t>
            </w:r>
            <w:r w:rsidRPr="008F3575">
              <w:rPr>
                <w:rFonts w:eastAsia="Times New Roman" w:cs="Times New Roman"/>
                <w:color w:val="000000"/>
                <w:sz w:val="24"/>
                <w:szCs w:val="24"/>
                <w:lang w:eastAsia="ru-RU"/>
              </w:rPr>
              <w:t xml:space="preserve">  </w:t>
            </w:r>
          </w:p>
        </w:tc>
        <w:tc>
          <w:tcPr>
            <w:tcW w:w="1418"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рост на 1–2%</w:t>
            </w:r>
          </w:p>
        </w:tc>
        <w:tc>
          <w:tcPr>
            <w:tcW w:w="1275"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рост на 3 и более %</w:t>
            </w:r>
          </w:p>
        </w:tc>
        <w:tc>
          <w:tcPr>
            <w:tcW w:w="1163" w:type="dxa"/>
            <w:vMerge w:val="restart"/>
          </w:tcPr>
          <w:p w:rsidR="008F3575" w:rsidRPr="008F3575" w:rsidRDefault="008F3575" w:rsidP="008F3575">
            <w:pPr>
              <w:spacing w:after="0" w:line="240" w:lineRule="auto"/>
              <w:jc w:val="center"/>
              <w:rPr>
                <w:rFonts w:eastAsia="Times New Roman" w:cs="Times New Roman"/>
                <w:color w:val="000000"/>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Динамика сформированности навыков у детей с ограниченными возможностями по итогам реализации индивидуально-развивающей программы </w:t>
            </w:r>
          </w:p>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sz w:val="24"/>
                <w:szCs w:val="24"/>
                <w:lang w:eastAsia="ru-RU"/>
              </w:rPr>
              <w:t>(</w:t>
            </w:r>
            <w:r w:rsidRPr="008F3575">
              <w:rPr>
                <w:rFonts w:eastAsia="Times New Roman" w:cs="Times New Roman"/>
                <w:i/>
                <w:sz w:val="24"/>
                <w:szCs w:val="24"/>
                <w:lang w:eastAsia="ru-RU"/>
              </w:rPr>
              <w:t xml:space="preserve">для </w:t>
            </w:r>
            <w:r w:rsidRPr="008F3575">
              <w:rPr>
                <w:rFonts w:eastAsia="Times New Roman" w:cs="Times New Roman"/>
                <w:i/>
                <w:sz w:val="24"/>
                <w:szCs w:val="24"/>
                <w:lang w:val="kk-KZ" w:eastAsia="ru-RU"/>
              </w:rPr>
              <w:t>Кабинетов психолог-педагогической коррекции (</w:t>
            </w:r>
            <w:r w:rsidRPr="008F3575">
              <w:rPr>
                <w:rFonts w:eastAsia="Times New Roman" w:cs="Times New Roman"/>
                <w:i/>
                <w:sz w:val="24"/>
                <w:szCs w:val="24"/>
                <w:lang w:eastAsia="ru-RU"/>
              </w:rPr>
              <w:t>КППК</w:t>
            </w:r>
            <w:r w:rsidRPr="008F3575">
              <w:rPr>
                <w:rFonts w:eastAsia="Times New Roman" w:cs="Times New Roman"/>
                <w:i/>
                <w:sz w:val="24"/>
                <w:szCs w:val="24"/>
                <w:lang w:val="kk-KZ" w:eastAsia="ru-RU"/>
              </w:rPr>
              <w:t>)</w:t>
            </w:r>
            <w:r w:rsidRPr="008F3575">
              <w:rPr>
                <w:rFonts w:eastAsia="Times New Roman" w:cs="Times New Roman"/>
                <w:i/>
                <w:sz w:val="24"/>
                <w:szCs w:val="24"/>
                <w:lang w:eastAsia="ru-RU"/>
              </w:rPr>
              <w:t xml:space="preserve">, </w:t>
            </w:r>
            <w:r w:rsidRPr="008F3575">
              <w:rPr>
                <w:rFonts w:eastAsia="Times New Roman" w:cs="Times New Roman"/>
                <w:i/>
                <w:sz w:val="24"/>
                <w:szCs w:val="24"/>
                <w:lang w:val="kk-KZ" w:eastAsia="ru-RU"/>
              </w:rPr>
              <w:t>Реабилитационных центров (</w:t>
            </w:r>
            <w:r w:rsidRPr="008F3575">
              <w:rPr>
                <w:rFonts w:eastAsia="Times New Roman" w:cs="Times New Roman"/>
                <w:i/>
                <w:sz w:val="24"/>
                <w:szCs w:val="24"/>
                <w:lang w:eastAsia="ru-RU"/>
              </w:rPr>
              <w:t>РЦ</w:t>
            </w:r>
            <w:r w:rsidRPr="008F3575">
              <w:rPr>
                <w:rFonts w:eastAsia="Times New Roman" w:cs="Times New Roman"/>
                <w:i/>
                <w:sz w:val="24"/>
                <w:szCs w:val="24"/>
                <w:lang w:val="kk-KZ" w:eastAsia="ru-RU"/>
              </w:rPr>
              <w:t>)</w:t>
            </w:r>
            <w:r w:rsidRPr="008F3575">
              <w:rPr>
                <w:rFonts w:eastAsia="Times New Roman" w:cs="Times New Roman"/>
                <w:i/>
                <w:sz w:val="24"/>
                <w:szCs w:val="24"/>
                <w:lang w:eastAsia="ru-RU"/>
              </w:rPr>
              <w:t>, Аутизм-центра</w:t>
            </w:r>
            <w:r w:rsidRPr="008F3575">
              <w:rPr>
                <w:rFonts w:eastAsia="Times New Roman" w:cs="Times New Roman"/>
                <w:i/>
                <w:sz w:val="24"/>
                <w:szCs w:val="24"/>
                <w:lang w:val="kk-KZ" w:eastAsia="ru-RU"/>
              </w:rPr>
              <w:t xml:space="preserve"> (АЦ)</w:t>
            </w:r>
            <w:r w:rsidRPr="008F3575">
              <w:rPr>
                <w:rFonts w:eastAsia="Times New Roman" w:cs="Times New Roman"/>
                <w:i/>
                <w:sz w:val="24"/>
                <w:szCs w:val="24"/>
                <w:lang w:eastAsia="ru-RU"/>
              </w:rPr>
              <w:t>, за исключением ПМПК)</w:t>
            </w:r>
            <w:r w:rsidRPr="008F3575">
              <w:rPr>
                <w:rFonts w:eastAsia="Times New Roman" w:cs="Times New Roman"/>
                <w:sz w:val="24"/>
                <w:szCs w:val="24"/>
                <w:lang w:eastAsia="ru-RU"/>
              </w:rPr>
              <w:t xml:space="preserve"> </w:t>
            </w:r>
          </w:p>
        </w:tc>
        <w:tc>
          <w:tcPr>
            <w:tcW w:w="1304"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40 %</w:t>
            </w:r>
          </w:p>
        </w:tc>
        <w:tc>
          <w:tcPr>
            <w:tcW w:w="1247"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p>
          <w:p w:rsidR="008F3575" w:rsidRPr="008F3575" w:rsidRDefault="008F3575" w:rsidP="008F3575">
            <w:pPr>
              <w:spacing w:after="0" w:line="240" w:lineRule="auto"/>
              <w:jc w:val="center"/>
              <w:rPr>
                <w:rFonts w:eastAsia="Times New Roman" w:cs="Times New Roman"/>
                <w:color w:val="000000"/>
                <w:sz w:val="24"/>
                <w:szCs w:val="24"/>
                <w:lang w:eastAsia="ru-RU"/>
              </w:rPr>
            </w:pPr>
          </w:p>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val="en-US" w:eastAsia="ru-RU"/>
              </w:rPr>
              <w:t>5</w:t>
            </w:r>
            <w:r w:rsidRPr="008F3575">
              <w:rPr>
                <w:rFonts w:eastAsia="Times New Roman" w:cs="Times New Roman"/>
                <w:color w:val="000000"/>
                <w:sz w:val="24"/>
                <w:szCs w:val="24"/>
                <w:lang w:eastAsia="ru-RU"/>
              </w:rPr>
              <w:t>0 %</w:t>
            </w:r>
          </w:p>
          <w:p w:rsidR="008F3575" w:rsidRPr="008F3575" w:rsidRDefault="008F3575" w:rsidP="008F3575">
            <w:pPr>
              <w:spacing w:after="0" w:line="240" w:lineRule="auto"/>
              <w:jc w:val="center"/>
              <w:rPr>
                <w:rFonts w:eastAsia="Times New Roman" w:cs="Times New Roman"/>
                <w:color w:val="000000"/>
                <w:sz w:val="24"/>
                <w:szCs w:val="24"/>
                <w:lang w:eastAsia="ru-RU"/>
              </w:rPr>
            </w:pPr>
          </w:p>
          <w:p w:rsidR="008F3575" w:rsidRPr="008F3575" w:rsidRDefault="008F3575" w:rsidP="008F3575">
            <w:pPr>
              <w:spacing w:after="0" w:line="240" w:lineRule="auto"/>
              <w:jc w:val="center"/>
              <w:rPr>
                <w:rFonts w:eastAsia="Times New Roman" w:cs="Times New Roman"/>
                <w:color w:val="000000"/>
                <w:sz w:val="24"/>
                <w:szCs w:val="24"/>
                <w:lang w:eastAsia="ru-RU"/>
              </w:rPr>
            </w:pPr>
          </w:p>
        </w:tc>
        <w:tc>
          <w:tcPr>
            <w:tcW w:w="1418"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p>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60 %</w:t>
            </w:r>
          </w:p>
          <w:p w:rsidR="008F3575" w:rsidRPr="008F3575" w:rsidRDefault="008F3575" w:rsidP="008F3575">
            <w:pPr>
              <w:spacing w:after="0" w:line="240" w:lineRule="auto"/>
              <w:jc w:val="center"/>
              <w:rPr>
                <w:rFonts w:eastAsia="Times New Roman" w:cs="Times New Roman"/>
                <w:color w:val="000000"/>
                <w:sz w:val="24"/>
                <w:szCs w:val="24"/>
                <w:lang w:eastAsia="ru-RU"/>
              </w:rPr>
            </w:pPr>
          </w:p>
        </w:tc>
        <w:tc>
          <w:tcPr>
            <w:tcW w:w="1275"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p>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80 %</w:t>
            </w:r>
          </w:p>
          <w:p w:rsidR="008F3575" w:rsidRPr="008F3575" w:rsidRDefault="008F3575" w:rsidP="008F3575">
            <w:pPr>
              <w:spacing w:after="0" w:line="240" w:lineRule="auto"/>
              <w:jc w:val="center"/>
              <w:rPr>
                <w:rFonts w:eastAsia="Times New Roman" w:cs="Times New Roman"/>
                <w:color w:val="000000"/>
                <w:sz w:val="24"/>
                <w:szCs w:val="24"/>
                <w:lang w:eastAsia="ru-RU"/>
              </w:rPr>
            </w:pPr>
          </w:p>
        </w:tc>
        <w:tc>
          <w:tcPr>
            <w:tcW w:w="1163"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1</w:t>
            </w:r>
          </w:p>
        </w:tc>
        <w:tc>
          <w:tcPr>
            <w:tcW w:w="1247"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2</w:t>
            </w:r>
          </w:p>
        </w:tc>
        <w:tc>
          <w:tcPr>
            <w:tcW w:w="1418"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3</w:t>
            </w:r>
          </w:p>
        </w:tc>
        <w:tc>
          <w:tcPr>
            <w:tcW w:w="1275"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4</w:t>
            </w:r>
          </w:p>
        </w:tc>
        <w:tc>
          <w:tcPr>
            <w:tcW w:w="1163"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color w:val="000000"/>
                <w:sz w:val="24"/>
                <w:szCs w:val="24"/>
                <w:lang w:eastAsia="ru-RU"/>
              </w:rPr>
            </w:pPr>
          </w:p>
        </w:tc>
      </w:tr>
      <w:tr w:rsidR="008F3575" w:rsidRPr="008F3575" w:rsidTr="00234EB8">
        <w:trPr>
          <w:trHeight w:val="216"/>
        </w:trPr>
        <w:tc>
          <w:tcPr>
            <w:tcW w:w="562"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t>1.2</w:t>
            </w:r>
          </w:p>
        </w:tc>
        <w:tc>
          <w:tcPr>
            <w:tcW w:w="2807" w:type="dxa"/>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color w:val="000000"/>
                <w:sz w:val="24"/>
                <w:szCs w:val="24"/>
                <w:lang w:eastAsia="ru-RU"/>
              </w:rPr>
              <w:t>Качество преподавания</w:t>
            </w:r>
            <w:r w:rsidRPr="008F3575">
              <w:rPr>
                <w:rFonts w:eastAsia="Times New Roman" w:cs="Times New Roman"/>
                <w:i/>
                <w:color w:val="000000"/>
                <w:sz w:val="24"/>
                <w:szCs w:val="24"/>
                <w:lang w:eastAsia="ru-RU"/>
              </w:rPr>
              <w:t xml:space="preserve"> </w:t>
            </w:r>
            <w:r w:rsidRPr="008F3575">
              <w:rPr>
                <w:rFonts w:eastAsia="Times New Roman" w:cs="Times New Roman"/>
                <w:color w:val="000000"/>
                <w:sz w:val="24"/>
                <w:szCs w:val="24"/>
                <w:lang w:eastAsia="ru-RU"/>
              </w:rPr>
              <w:t>(организации, проведения)</w:t>
            </w:r>
          </w:p>
        </w:tc>
        <w:tc>
          <w:tcPr>
            <w:tcW w:w="6407" w:type="dxa"/>
            <w:gridSpan w:val="5"/>
            <w:vAlign w:val="center"/>
          </w:tcPr>
          <w:p w:rsidR="008F3575" w:rsidRPr="008F3575" w:rsidRDefault="008F3575" w:rsidP="008F3575">
            <w:pPr>
              <w:tabs>
                <w:tab w:val="left" w:pos="851"/>
              </w:tabs>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наличие листов оценивания урока (занятия, организованной деятельности, мероприятия) за последний учебный год (руководителя, заместителя руководителя, методиста, педагога организации образования; методиста </w:t>
            </w:r>
            <w:r w:rsidRPr="008F3575">
              <w:rPr>
                <w:rFonts w:eastAsia="Times New Roman" w:cs="Times New Roman"/>
                <w:color w:val="000000"/>
                <w:sz w:val="24"/>
                <w:szCs w:val="24"/>
                <w:lang w:eastAsia="ru-RU"/>
              </w:rPr>
              <w:lastRenderedPageBreak/>
              <w:t xml:space="preserve">методического кабинета (центра), члена аттестационной комиссии (экспертного совета) соответствующего уровня) </w:t>
            </w:r>
            <w:r w:rsidRPr="008F3575">
              <w:rPr>
                <w:rFonts w:eastAsia="Times New Roman" w:cs="Times New Roman"/>
                <w:i/>
                <w:color w:val="000000"/>
                <w:sz w:val="24"/>
                <w:szCs w:val="24"/>
                <w:lang w:eastAsia="ru-RU"/>
              </w:rPr>
              <w:t>(лист наблюдения заверяется печатью организации образования и подписью руководителя)</w:t>
            </w: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Количество наблюдений</w:t>
            </w: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5 </w:t>
            </w: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5 </w:t>
            </w:r>
          </w:p>
        </w:tc>
        <w:tc>
          <w:tcPr>
            <w:tcW w:w="141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5 </w:t>
            </w:r>
          </w:p>
        </w:tc>
        <w:tc>
          <w:tcPr>
            <w:tcW w:w="1275"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5</w:t>
            </w:r>
          </w:p>
        </w:tc>
        <w:tc>
          <w:tcPr>
            <w:tcW w:w="1163" w:type="dxa"/>
            <w:vMerge w:val="restart"/>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61</w:t>
            </w:r>
          </w:p>
        </w:tc>
        <w:tc>
          <w:tcPr>
            <w:tcW w:w="1247"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71</w:t>
            </w:r>
          </w:p>
        </w:tc>
        <w:tc>
          <w:tcPr>
            <w:tcW w:w="141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81</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91 (102)</w:t>
            </w:r>
          </w:p>
        </w:tc>
        <w:tc>
          <w:tcPr>
            <w:tcW w:w="1163"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r>
      <w:tr w:rsidR="008F3575" w:rsidRPr="008F3575" w:rsidTr="00234EB8">
        <w:trPr>
          <w:trHeight w:val="216"/>
        </w:trPr>
        <w:tc>
          <w:tcPr>
            <w:tcW w:w="56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2</w:t>
            </w: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 xml:space="preserve">Достижения  </w:t>
            </w:r>
          </w:p>
        </w:tc>
        <w:tc>
          <w:tcPr>
            <w:tcW w:w="6407" w:type="dxa"/>
            <w:gridSpan w:val="5"/>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наличие доказательств: копии сертификата, грамоты, благодарственного письма</w:t>
            </w:r>
            <w:r w:rsidRPr="008F3575">
              <w:rPr>
                <w:rFonts w:eastAsia="Times New Roman" w:cs="Times New Roman"/>
                <w:i/>
                <w:color w:val="000000"/>
                <w:sz w:val="24"/>
                <w:szCs w:val="24"/>
                <w:lang w:eastAsia="ru-RU"/>
              </w:rPr>
              <w:t xml:space="preserve"> (заверяется печатью организации образования и подписью руководителя)</w:t>
            </w:r>
            <w:r w:rsidRPr="008F3575">
              <w:rPr>
                <w:rFonts w:eastAsia="Times New Roman" w:cs="Times New Roman"/>
                <w:color w:val="000000"/>
                <w:sz w:val="24"/>
                <w:szCs w:val="24"/>
                <w:lang w:eastAsia="ru-RU"/>
              </w:rPr>
              <w:t xml:space="preserve"> </w:t>
            </w:r>
          </w:p>
        </w:tc>
      </w:tr>
      <w:tr w:rsidR="008F3575" w:rsidRPr="008F3575" w:rsidTr="00234EB8">
        <w:trPr>
          <w:trHeight w:val="216"/>
        </w:trPr>
        <w:tc>
          <w:tcPr>
            <w:tcW w:w="562"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2.1</w:t>
            </w:r>
          </w:p>
        </w:tc>
        <w:tc>
          <w:tcPr>
            <w:tcW w:w="2807"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Участие обучающихся (воспитанников) в конкурсах или олимпиадах, или соревнованиях в соответствии с перечнем, утвержденным уполномоченным органом в области образования или планом органа управления образованием </w:t>
            </w:r>
            <w:r w:rsidRPr="008F3575">
              <w:rPr>
                <w:rFonts w:eastAsia="Times New Roman" w:cs="Times New Roman"/>
                <w:i/>
                <w:color w:val="000000"/>
                <w:sz w:val="24"/>
                <w:szCs w:val="24"/>
                <w:lang w:eastAsia="ru-RU"/>
              </w:rPr>
              <w:t>(соответствующего уровня),</w:t>
            </w:r>
            <w:r w:rsidRPr="008F3575">
              <w:rPr>
                <w:rFonts w:eastAsia="Times New Roman" w:cs="Times New Roman"/>
                <w:color w:val="000000"/>
                <w:sz w:val="24"/>
                <w:szCs w:val="24"/>
                <w:lang w:eastAsia="ru-RU"/>
              </w:rPr>
              <w:t xml:space="preserve"> или уполномоченного органа соответствующей отрасли, согласованного с уполномоченным органом в области образования </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Примечание</w:t>
            </w:r>
            <w:r w:rsidRPr="008F3575">
              <w:rPr>
                <w:rFonts w:eastAsia="Times New Roman" w:cs="Times New Roman"/>
                <w:i/>
                <w:sz w:val="24"/>
                <w:szCs w:val="24"/>
                <w:vertAlign w:val="superscript"/>
                <w:lang w:val="kk-KZ" w:eastAsia="ru-RU"/>
              </w:rPr>
              <w:t>1</w:t>
            </w:r>
            <w:r w:rsidRPr="008F3575">
              <w:rPr>
                <w:rFonts w:eastAsia="Times New Roman" w:cs="Times New Roman"/>
                <w:i/>
                <w:sz w:val="24"/>
                <w:szCs w:val="24"/>
                <w:lang w:eastAsia="ru-RU"/>
              </w:rPr>
              <w:t xml:space="preserve">: </w:t>
            </w:r>
            <w:r w:rsidRPr="008F3575">
              <w:rPr>
                <w:rFonts w:eastAsia="Times New Roman" w:cs="Times New Roman"/>
                <w:i/>
                <w:color w:val="000000"/>
                <w:sz w:val="24"/>
                <w:szCs w:val="24"/>
                <w:lang w:eastAsia="ru-RU"/>
              </w:rPr>
              <w:t>(за исключением вожатых,</w:t>
            </w:r>
            <w:r w:rsidRPr="008F3575">
              <w:rPr>
                <w:rFonts w:eastAsia="Times New Roman" w:cs="Times New Roman"/>
                <w:i/>
                <w:color w:val="000000"/>
                <w:sz w:val="24"/>
                <w:szCs w:val="24"/>
                <w:lang w:val="kk-KZ" w:eastAsia="ru-RU"/>
              </w:rPr>
              <w:t xml:space="preserve"> педагогов-организаторов</w:t>
            </w:r>
            <w:r w:rsidRPr="008F3575">
              <w:rPr>
                <w:rFonts w:eastAsia="Times New Roman" w:cs="Times New Roman"/>
                <w:i/>
                <w:sz w:val="24"/>
                <w:szCs w:val="24"/>
                <w:lang w:eastAsia="ru-RU"/>
              </w:rPr>
              <w:t xml:space="preserve"> НВТП, педагогов-организаторов, </w:t>
            </w:r>
            <w:r w:rsidRPr="008F3575">
              <w:rPr>
                <w:rFonts w:eastAsia="Times New Roman" w:cs="Times New Roman"/>
                <w:i/>
                <w:color w:val="000000"/>
                <w:sz w:val="24"/>
                <w:szCs w:val="24"/>
                <w:lang w:eastAsia="ru-RU"/>
              </w:rPr>
              <w:t>педагогов</w:t>
            </w:r>
            <w:r w:rsidRPr="008F3575">
              <w:rPr>
                <w:rFonts w:eastAsia="Times New Roman" w:cs="Times New Roman"/>
                <w:i/>
                <w:color w:val="000000"/>
                <w:sz w:val="24"/>
                <w:szCs w:val="24"/>
                <w:lang w:val="kk-KZ" w:eastAsia="ru-RU"/>
              </w:rPr>
              <w:t>-</w:t>
            </w:r>
            <w:r w:rsidRPr="008F3575">
              <w:rPr>
                <w:rFonts w:eastAsia="Times New Roman" w:cs="Times New Roman"/>
                <w:i/>
                <w:color w:val="000000"/>
                <w:sz w:val="24"/>
                <w:szCs w:val="24"/>
                <w:lang w:eastAsia="ru-RU"/>
              </w:rPr>
              <w:t>ассистентов</w:t>
            </w:r>
            <w:r w:rsidRPr="008F3575">
              <w:rPr>
                <w:rFonts w:eastAsia="Times New Roman" w:cs="Times New Roman"/>
                <w:i/>
                <w:color w:val="000000"/>
                <w:sz w:val="24"/>
                <w:szCs w:val="24"/>
                <w:lang w:val="kk-KZ" w:eastAsia="ru-RU"/>
              </w:rPr>
              <w:t>, педагогов-психологов, психологов, социальных педагогов,</w:t>
            </w:r>
            <w:r w:rsidRPr="008F3575">
              <w:rPr>
                <w:rFonts w:eastAsia="Times New Roman" w:cs="Times New Roman"/>
                <w:i/>
                <w:sz w:val="24"/>
                <w:szCs w:val="24"/>
                <w:lang w:eastAsia="ru-RU"/>
              </w:rPr>
              <w:t xml:space="preserve"> педагогов, работающих с детьми с нарушениями интеллекта,</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заведующих отделов, методистов организаций образования – при наличии.</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i/>
                <w:sz w:val="24"/>
                <w:szCs w:val="24"/>
                <w:lang w:eastAsia="ru-RU"/>
              </w:rPr>
              <w:t>Примечание</w:t>
            </w:r>
            <w:r w:rsidRPr="008F3575">
              <w:rPr>
                <w:rFonts w:eastAsia="Times New Roman" w:cs="Times New Roman"/>
                <w:i/>
                <w:sz w:val="24"/>
                <w:szCs w:val="24"/>
                <w:vertAlign w:val="superscript"/>
                <w:lang w:val="kk-KZ" w:eastAsia="ru-RU"/>
              </w:rPr>
              <w:t>2</w:t>
            </w:r>
            <w:r w:rsidRPr="008F3575">
              <w:rPr>
                <w:rFonts w:eastAsia="Times New Roman" w:cs="Times New Roman"/>
                <w:i/>
                <w:sz w:val="24"/>
                <w:szCs w:val="24"/>
                <w:lang w:eastAsia="ru-RU"/>
              </w:rPr>
              <w:t xml:space="preserve">: прибавляется 1 балл, </w:t>
            </w:r>
            <w:r w:rsidRPr="008F3575">
              <w:rPr>
                <w:rFonts w:eastAsia="Times New Roman" w:cs="Times New Roman"/>
                <w:i/>
                <w:sz w:val="24"/>
                <w:szCs w:val="24"/>
                <w:lang w:eastAsia="ru-RU"/>
              </w:rPr>
              <w:lastRenderedPageBreak/>
              <w:t>если есть победитель/призёр, независимо от количества</w:t>
            </w: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lastRenderedPageBreak/>
              <w:t xml:space="preserve">организация образования    </w:t>
            </w: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 xml:space="preserve">район/ город  </w:t>
            </w:r>
          </w:p>
        </w:tc>
        <w:tc>
          <w:tcPr>
            <w:tcW w:w="141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область (город республиканского значения и столица)</w:t>
            </w:r>
          </w:p>
        </w:tc>
        <w:tc>
          <w:tcPr>
            <w:tcW w:w="127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республиканский (международный)</w:t>
            </w:r>
          </w:p>
        </w:tc>
        <w:tc>
          <w:tcPr>
            <w:tcW w:w="1163" w:type="dxa"/>
          </w:tcPr>
          <w:p w:rsidR="008F3575" w:rsidRPr="008F3575" w:rsidRDefault="008F3575" w:rsidP="008F3575">
            <w:pPr>
              <w:spacing w:after="0" w:line="240" w:lineRule="auto"/>
              <w:jc w:val="center"/>
              <w:rPr>
                <w:rFonts w:eastAsia="Times New Roman" w:cs="Times New Roman"/>
                <w:color w:val="000000"/>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w:t>
            </w:r>
          </w:p>
        </w:tc>
        <w:tc>
          <w:tcPr>
            <w:tcW w:w="1247"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41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163"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2"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2.2</w:t>
            </w:r>
          </w:p>
        </w:tc>
        <w:tc>
          <w:tcPr>
            <w:tcW w:w="2807"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Участие в профессиональных конкурсах или олимпиадах</w:t>
            </w:r>
            <w:r w:rsidRPr="008F3575">
              <w:rPr>
                <w:rFonts w:eastAsia="Times New Roman" w:cs="Times New Roman"/>
                <w:color w:val="000000"/>
                <w:sz w:val="24"/>
                <w:szCs w:val="24"/>
                <w:lang w:val="kk-KZ" w:eastAsia="ru-RU"/>
              </w:rPr>
              <w:t xml:space="preserve"> или соревнованиях</w:t>
            </w:r>
            <w:r w:rsidRPr="008F3575">
              <w:rPr>
                <w:rFonts w:eastAsia="Times New Roman" w:cs="Times New Roman"/>
                <w:color w:val="000000"/>
                <w:sz w:val="24"/>
                <w:szCs w:val="24"/>
                <w:lang w:eastAsia="ru-RU"/>
              </w:rPr>
              <w:t xml:space="preserve"> в соответствии с перечнем, утвержденным уполномоченным органом или планом органа управления образованием </w:t>
            </w:r>
            <w:r w:rsidRPr="008F3575">
              <w:rPr>
                <w:rFonts w:eastAsia="Times New Roman" w:cs="Times New Roman"/>
                <w:i/>
                <w:color w:val="000000"/>
                <w:sz w:val="24"/>
                <w:szCs w:val="24"/>
                <w:lang w:eastAsia="ru-RU"/>
              </w:rPr>
              <w:t>(соответствующего уровня),</w:t>
            </w:r>
            <w:r w:rsidRPr="008F3575">
              <w:rPr>
                <w:rFonts w:eastAsia="Times New Roman" w:cs="Times New Roman"/>
                <w:color w:val="000000"/>
                <w:sz w:val="24"/>
                <w:szCs w:val="24"/>
                <w:lang w:eastAsia="ru-RU"/>
              </w:rPr>
              <w:t xml:space="preserve"> или уполномоченного органа соответствующей отрасли, согласованного </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с уполномоченным органом в области 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i/>
                <w:sz w:val="24"/>
                <w:szCs w:val="24"/>
                <w:lang w:eastAsia="ru-RU"/>
              </w:rPr>
              <w:t>Примечание: прибавляется 1 балл, если есть победитель/призёр, независимо от количества</w:t>
            </w: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 xml:space="preserve">организация образования    </w:t>
            </w: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 xml:space="preserve">район/    город  </w:t>
            </w:r>
          </w:p>
        </w:tc>
        <w:tc>
          <w:tcPr>
            <w:tcW w:w="141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область (город республиканского значения и столица)</w:t>
            </w:r>
          </w:p>
        </w:tc>
        <w:tc>
          <w:tcPr>
            <w:tcW w:w="127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республиканский (международный)</w:t>
            </w:r>
          </w:p>
        </w:tc>
        <w:tc>
          <w:tcPr>
            <w:tcW w:w="1163" w:type="dxa"/>
          </w:tcPr>
          <w:p w:rsidR="008F3575" w:rsidRPr="008F3575" w:rsidRDefault="008F3575" w:rsidP="008F3575">
            <w:pPr>
              <w:spacing w:after="0" w:line="240" w:lineRule="auto"/>
              <w:jc w:val="center"/>
              <w:rPr>
                <w:rFonts w:eastAsia="Times New Roman" w:cs="Times New Roman"/>
                <w:color w:val="000000"/>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w:t>
            </w:r>
          </w:p>
        </w:tc>
        <w:tc>
          <w:tcPr>
            <w:tcW w:w="1247"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41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163"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3</w:t>
            </w:r>
          </w:p>
        </w:tc>
        <w:tc>
          <w:tcPr>
            <w:tcW w:w="8051" w:type="dxa"/>
            <w:gridSpan w:val="5"/>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color w:val="000000"/>
                <w:sz w:val="24"/>
                <w:szCs w:val="24"/>
                <w:lang w:eastAsia="ru-RU"/>
              </w:rPr>
              <w:t xml:space="preserve">Обобщение и трансляция опыта </w:t>
            </w:r>
          </w:p>
        </w:tc>
        <w:tc>
          <w:tcPr>
            <w:tcW w:w="1163" w:type="dxa"/>
          </w:tcPr>
          <w:p w:rsidR="008F3575" w:rsidRPr="008F3575" w:rsidRDefault="008F3575" w:rsidP="008F3575">
            <w:pPr>
              <w:spacing w:after="0" w:line="240" w:lineRule="auto"/>
              <w:rPr>
                <w:rFonts w:eastAsia="Times New Roman" w:cs="Times New Roman"/>
                <w:b/>
                <w:color w:val="000000"/>
                <w:sz w:val="24"/>
                <w:szCs w:val="24"/>
                <w:lang w:eastAsia="ru-RU"/>
              </w:rPr>
            </w:pPr>
          </w:p>
        </w:tc>
      </w:tr>
      <w:tr w:rsidR="008F3575" w:rsidRPr="008F3575" w:rsidTr="00234EB8">
        <w:trPr>
          <w:trHeight w:val="216"/>
        </w:trPr>
        <w:tc>
          <w:tcPr>
            <w:tcW w:w="562"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3.1</w:t>
            </w: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color w:val="000000"/>
                <w:sz w:val="24"/>
                <w:szCs w:val="24"/>
                <w:lang w:eastAsia="ru-RU"/>
              </w:rPr>
              <w:t>Трансляция практики на основе авторских материалов, рекомендованных</w:t>
            </w:r>
          </w:p>
        </w:tc>
        <w:tc>
          <w:tcPr>
            <w:tcW w:w="6407" w:type="dxa"/>
            <w:gridSpan w:val="5"/>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наличие доказательств: выписка из приказа (копия приказа) </w:t>
            </w:r>
            <w:r w:rsidRPr="008F3575">
              <w:rPr>
                <w:rFonts w:eastAsia="Times New Roman" w:cs="Times New Roman"/>
                <w:i/>
                <w:color w:val="000000"/>
                <w:sz w:val="24"/>
                <w:szCs w:val="24"/>
                <w:lang w:eastAsia="ru-RU"/>
              </w:rPr>
              <w:t>(заверяется печатью органа управления образования, уполномоченного органа в области образовани</w:t>
            </w:r>
            <w:r w:rsidRPr="008F3575">
              <w:rPr>
                <w:rFonts w:eastAsia="Times New Roman" w:cs="Times New Roman"/>
                <w:i/>
                <w:color w:val="000000"/>
                <w:sz w:val="24"/>
                <w:szCs w:val="24"/>
                <w:lang w:val="kk-KZ" w:eastAsia="ru-RU"/>
              </w:rPr>
              <w:t>я</w:t>
            </w:r>
            <w:r w:rsidRPr="008F3575">
              <w:rPr>
                <w:rFonts w:eastAsia="Times New Roman" w:cs="Times New Roman"/>
                <w:i/>
                <w:color w:val="000000"/>
                <w:sz w:val="24"/>
                <w:szCs w:val="24"/>
                <w:lang w:eastAsia="ru-RU"/>
              </w:rPr>
              <w:t>, республиканским учебно-методическим объединением для организаций образования уполномоченного органа соответствующей отрасли и подписью руководителя)</w:t>
            </w:r>
            <w:r w:rsidRPr="008F3575">
              <w:rPr>
                <w:rFonts w:eastAsia="Times New Roman" w:cs="Times New Roman"/>
                <w:color w:val="000000"/>
                <w:sz w:val="24"/>
                <w:szCs w:val="24"/>
                <w:lang w:eastAsia="ru-RU"/>
              </w:rPr>
              <w:t xml:space="preserve"> ссылка на материалы мероприятия</w:t>
            </w: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учебно-методическим советом при управлении образования области, республиканским учебно-методическим объединением для организаций образования уполномоченного органа соответствующей </w:t>
            </w:r>
            <w:r w:rsidRPr="008F3575">
              <w:rPr>
                <w:rFonts w:eastAsia="Times New Roman" w:cs="Times New Roman"/>
                <w:color w:val="000000"/>
                <w:sz w:val="24"/>
                <w:szCs w:val="24"/>
                <w:lang w:eastAsia="ru-RU"/>
              </w:rPr>
              <w:lastRenderedPageBreak/>
              <w:t xml:space="preserve">отрасли </w:t>
            </w: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418"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область (город республиканского значения и столица) </w:t>
            </w:r>
          </w:p>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 xml:space="preserve">(охват не менее </w:t>
            </w:r>
          </w:p>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color w:val="000000"/>
                <w:sz w:val="24"/>
                <w:szCs w:val="24"/>
                <w:lang w:eastAsia="ru-RU"/>
              </w:rPr>
              <w:t>3 районов (городов))</w:t>
            </w:r>
          </w:p>
        </w:tc>
        <w:tc>
          <w:tcPr>
            <w:tcW w:w="127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163" w:type="dxa"/>
            <w:vMerge w:val="restart"/>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республиканским учебно-методическим советом </w:t>
            </w: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41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275"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республиканский  </w:t>
            </w:r>
          </w:p>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color w:val="000000"/>
                <w:sz w:val="24"/>
                <w:szCs w:val="24"/>
                <w:lang w:eastAsia="ru-RU"/>
              </w:rPr>
              <w:t>(охват не менее 3 областей)</w:t>
            </w:r>
          </w:p>
        </w:tc>
        <w:tc>
          <w:tcPr>
            <w:tcW w:w="1163"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w:t>
            </w:r>
          </w:p>
        </w:tc>
        <w:tc>
          <w:tcPr>
            <w:tcW w:w="1247"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w:t>
            </w:r>
          </w:p>
        </w:tc>
        <w:tc>
          <w:tcPr>
            <w:tcW w:w="141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6 </w:t>
            </w:r>
            <w:r w:rsidRPr="008F3575">
              <w:rPr>
                <w:rFonts w:eastAsia="Times New Roman" w:cs="Times New Roman"/>
                <w:i/>
                <w:color w:val="000000"/>
                <w:sz w:val="24"/>
                <w:szCs w:val="24"/>
                <w:lang w:eastAsia="ru-RU"/>
              </w:rPr>
              <w:t>(2 б. за 1)</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9 </w:t>
            </w:r>
            <w:r w:rsidRPr="008F3575">
              <w:rPr>
                <w:rFonts w:eastAsia="Times New Roman" w:cs="Times New Roman"/>
                <w:i/>
                <w:color w:val="000000"/>
                <w:sz w:val="24"/>
                <w:szCs w:val="24"/>
                <w:lang w:eastAsia="ru-RU"/>
              </w:rPr>
              <w:t>(3 б. за 1)</w:t>
            </w:r>
          </w:p>
        </w:tc>
        <w:tc>
          <w:tcPr>
            <w:tcW w:w="1163"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r>
      <w:tr w:rsidR="008F3575" w:rsidRPr="008F3575" w:rsidTr="00234EB8">
        <w:trPr>
          <w:trHeight w:val="977"/>
        </w:trPr>
        <w:tc>
          <w:tcPr>
            <w:tcW w:w="562"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3.2</w:t>
            </w:r>
          </w:p>
        </w:tc>
        <w:tc>
          <w:tcPr>
            <w:tcW w:w="2807" w:type="dxa"/>
            <w:vMerge w:val="restart"/>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Выступление на семинарах, конференциях, форумах, тренингах, мастер-классах, курсах повышения квалификации,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(уроки, представленные на телеканалах) и др.</w:t>
            </w:r>
          </w:p>
        </w:tc>
        <w:tc>
          <w:tcPr>
            <w:tcW w:w="6407" w:type="dxa"/>
            <w:gridSpan w:val="5"/>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наличие доказательств: выписка из приказа (копия приказа), программа (копия программы) </w:t>
            </w:r>
            <w:r w:rsidRPr="008F3575">
              <w:rPr>
                <w:rFonts w:eastAsia="Times New Roman" w:cs="Times New Roman"/>
                <w:i/>
                <w:color w:val="000000"/>
                <w:sz w:val="24"/>
                <w:szCs w:val="24"/>
                <w:lang w:eastAsia="ru-RU"/>
              </w:rPr>
              <w:t>(заверяется печатью организации образования, органа управления образовани</w:t>
            </w:r>
            <w:r w:rsidRPr="008F3575">
              <w:rPr>
                <w:rFonts w:eastAsia="Times New Roman" w:cs="Times New Roman"/>
                <w:i/>
                <w:color w:val="000000"/>
                <w:sz w:val="24"/>
                <w:szCs w:val="24"/>
                <w:lang w:val="kk-KZ" w:eastAsia="ru-RU"/>
              </w:rPr>
              <w:t>ем</w:t>
            </w:r>
            <w:r w:rsidRPr="008F3575">
              <w:rPr>
                <w:rFonts w:eastAsia="Times New Roman" w:cs="Times New Roman"/>
                <w:i/>
                <w:color w:val="000000"/>
                <w:sz w:val="24"/>
                <w:szCs w:val="24"/>
                <w:lang w:eastAsia="ru-RU"/>
              </w:rPr>
              <w:t>, уполномоченного органа в области образования</w:t>
            </w:r>
            <w:r w:rsidRPr="008F3575">
              <w:rPr>
                <w:rFonts w:eastAsia="Times New Roman" w:cs="Times New Roman"/>
                <w:sz w:val="24"/>
                <w:szCs w:val="24"/>
                <w:lang w:eastAsia="ru-RU"/>
              </w:rPr>
              <w:t xml:space="preserve"> </w:t>
            </w:r>
            <w:r w:rsidRPr="008F3575">
              <w:rPr>
                <w:rFonts w:eastAsia="Times New Roman" w:cs="Times New Roman"/>
                <w:i/>
                <w:color w:val="000000"/>
                <w:sz w:val="24"/>
                <w:szCs w:val="24"/>
                <w:lang w:eastAsia="ru-RU"/>
              </w:rPr>
              <w:t>республиканским учебно-методическим объединением для организаций образования уполномоченного органа соответствующей отрасли и подписью руководителя)</w:t>
            </w:r>
            <w:r w:rsidRPr="008F3575">
              <w:rPr>
                <w:rFonts w:eastAsia="Times New Roman" w:cs="Times New Roman"/>
                <w:color w:val="000000"/>
                <w:sz w:val="24"/>
                <w:szCs w:val="24"/>
                <w:lang w:eastAsia="ru-RU"/>
              </w:rPr>
              <w:t xml:space="preserve"> ссылка на материалы мероприятия</w:t>
            </w: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 xml:space="preserve">организация образования    </w:t>
            </w: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 xml:space="preserve">район/город  </w:t>
            </w:r>
          </w:p>
        </w:tc>
        <w:tc>
          <w:tcPr>
            <w:tcW w:w="141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область (город республиканского значения и столица)</w:t>
            </w:r>
          </w:p>
        </w:tc>
        <w:tc>
          <w:tcPr>
            <w:tcW w:w="127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республиканский (международный)</w:t>
            </w:r>
          </w:p>
        </w:tc>
        <w:tc>
          <w:tcPr>
            <w:tcW w:w="1163" w:type="dxa"/>
            <w:vMerge w:val="restart"/>
          </w:tcPr>
          <w:p w:rsidR="008F3575" w:rsidRPr="008F3575" w:rsidRDefault="008F3575" w:rsidP="008F3575">
            <w:pPr>
              <w:spacing w:after="0" w:line="240" w:lineRule="auto"/>
              <w:jc w:val="center"/>
              <w:rPr>
                <w:rFonts w:eastAsia="Times New Roman" w:cs="Times New Roman"/>
                <w:color w:val="000000"/>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color w:val="000000"/>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w:t>
            </w:r>
          </w:p>
        </w:tc>
        <w:tc>
          <w:tcPr>
            <w:tcW w:w="1247"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41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163"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r>
      <w:tr w:rsidR="008F3575" w:rsidRPr="008F3575" w:rsidTr="00234EB8">
        <w:trPr>
          <w:trHeight w:val="410"/>
        </w:trPr>
        <w:tc>
          <w:tcPr>
            <w:tcW w:w="562"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3.3</w:t>
            </w:r>
          </w:p>
        </w:tc>
        <w:tc>
          <w:tcPr>
            <w:tcW w:w="2807" w:type="dxa"/>
            <w:vMerge w:val="restart"/>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Публикация на основе исследовательской деятельности (исследования практики)</w:t>
            </w:r>
            <w:r w:rsidRPr="008F3575">
              <w:rPr>
                <w:rFonts w:eastAsia="Times New Roman" w:cs="Times New Roman"/>
                <w:i/>
                <w:color w:val="000000"/>
                <w:sz w:val="24"/>
                <w:szCs w:val="24"/>
                <w:lang w:eastAsia="ru-RU"/>
              </w:rPr>
              <w:t xml:space="preserve"> (не более 3 авторов)</w:t>
            </w:r>
            <w:r w:rsidRPr="008F3575">
              <w:rPr>
                <w:rFonts w:eastAsia="Times New Roman" w:cs="Times New Roman"/>
                <w:color w:val="000000"/>
                <w:sz w:val="24"/>
                <w:szCs w:val="24"/>
                <w:lang w:eastAsia="ru-RU"/>
              </w:rPr>
              <w:t xml:space="preserve">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i/>
                <w:sz w:val="24"/>
                <w:szCs w:val="24"/>
                <w:lang w:eastAsia="ru-RU"/>
              </w:rPr>
              <w:t>Примечание: в случае соавторства выставляется 2 балла по показателю</w:t>
            </w:r>
          </w:p>
        </w:tc>
        <w:tc>
          <w:tcPr>
            <w:tcW w:w="6407" w:type="dxa"/>
            <w:gridSpan w:val="5"/>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наличие доказательств: копия публикации (ссылка на издание)</w:t>
            </w: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418"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в издании Национальной академии образования имени Ыбырая Алтынсарина, РУМЦДО МП РК</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color w:val="000000"/>
                <w:sz w:val="24"/>
                <w:szCs w:val="24"/>
                <w:lang w:eastAsia="ru-RU"/>
              </w:rPr>
              <w:t xml:space="preserve">  Института раннего развития детей</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color w:val="000000"/>
                <w:sz w:val="24"/>
                <w:szCs w:val="24"/>
                <w:lang w:eastAsia="ru-RU"/>
              </w:rPr>
              <w:t>в издании, рекомендованном КОКСО МП,</w:t>
            </w:r>
            <w:r w:rsidRPr="008F3575">
              <w:rPr>
                <w:rFonts w:eastAsia="Times New Roman" w:cs="Times New Roman"/>
                <w:sz w:val="24"/>
                <w:szCs w:val="24"/>
                <w:lang w:eastAsia="ru-RU"/>
              </w:rPr>
              <w:t xml:space="preserve"> </w:t>
            </w:r>
            <w:r w:rsidRPr="008F3575">
              <w:rPr>
                <w:rFonts w:eastAsia="Times New Roman" w:cs="Times New Roman"/>
                <w:color w:val="000000"/>
                <w:sz w:val="24"/>
                <w:szCs w:val="24"/>
                <w:lang w:eastAsia="ru-RU"/>
              </w:rPr>
              <w:t xml:space="preserve">РУМЦДО МП РК </w:t>
            </w:r>
          </w:p>
        </w:tc>
        <w:tc>
          <w:tcPr>
            <w:tcW w:w="1163" w:type="dxa"/>
            <w:vMerge w:val="restart"/>
          </w:tcPr>
          <w:p w:rsidR="008F3575" w:rsidRPr="008F3575" w:rsidRDefault="008F3575" w:rsidP="008F3575">
            <w:pPr>
              <w:spacing w:after="0" w:line="240" w:lineRule="auto"/>
              <w:jc w:val="center"/>
              <w:rPr>
                <w:rFonts w:eastAsia="Times New Roman" w:cs="Times New Roman"/>
                <w:color w:val="000000"/>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w:t>
            </w: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w:t>
            </w:r>
          </w:p>
        </w:tc>
        <w:tc>
          <w:tcPr>
            <w:tcW w:w="141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5</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6</w:t>
            </w:r>
          </w:p>
        </w:tc>
        <w:tc>
          <w:tcPr>
            <w:tcW w:w="1163"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r>
      <w:tr w:rsidR="008F3575" w:rsidRPr="008F3575" w:rsidTr="00234EB8">
        <w:trPr>
          <w:trHeight w:val="721"/>
        </w:trPr>
        <w:tc>
          <w:tcPr>
            <w:tcW w:w="562"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3.4</w:t>
            </w:r>
          </w:p>
        </w:tc>
        <w:tc>
          <w:tcPr>
            <w:tcW w:w="2807"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Участие в творческих (экспертных, рабочих) группах</w:t>
            </w:r>
          </w:p>
        </w:tc>
        <w:tc>
          <w:tcPr>
            <w:tcW w:w="6407" w:type="dxa"/>
            <w:gridSpan w:val="5"/>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наличие доказательств: выписка из приказа (копия приказа) </w:t>
            </w:r>
            <w:r w:rsidRPr="008F3575">
              <w:rPr>
                <w:rFonts w:eastAsia="Times New Roman" w:cs="Times New Roman"/>
                <w:i/>
                <w:color w:val="000000"/>
                <w:sz w:val="24"/>
                <w:szCs w:val="24"/>
                <w:lang w:eastAsia="ru-RU"/>
              </w:rPr>
              <w:t>(заверяется печатью организации образования, органа управления образованием, уполномоченного органа в области образования и подписью руководителя)</w:t>
            </w: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color w:val="000000"/>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1</w:t>
            </w: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2</w:t>
            </w:r>
          </w:p>
        </w:tc>
        <w:tc>
          <w:tcPr>
            <w:tcW w:w="141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27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4 (5)</w:t>
            </w:r>
          </w:p>
        </w:tc>
        <w:tc>
          <w:tcPr>
            <w:tcW w:w="1163"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2"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3.5</w:t>
            </w:r>
          </w:p>
        </w:tc>
        <w:tc>
          <w:tcPr>
            <w:tcW w:w="2807" w:type="dxa"/>
            <w:vMerge w:val="restart"/>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Учебно-методические материалы, рекомендованные  </w:t>
            </w:r>
          </w:p>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color w:val="000000"/>
                <w:sz w:val="24"/>
                <w:szCs w:val="24"/>
                <w:lang w:eastAsia="ru-RU"/>
              </w:rPr>
            </w:pPr>
          </w:p>
        </w:tc>
        <w:tc>
          <w:tcPr>
            <w:tcW w:w="6407" w:type="dxa"/>
            <w:gridSpan w:val="5"/>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наличие доказательств: выписка из протокола учебно-методического совета</w:t>
            </w: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 xml:space="preserve">методическим </w:t>
            </w:r>
            <w:r w:rsidRPr="008F3575">
              <w:rPr>
                <w:rFonts w:eastAsia="Times New Roman" w:cs="Times New Roman"/>
                <w:color w:val="000000"/>
                <w:sz w:val="24"/>
                <w:szCs w:val="24"/>
                <w:lang w:eastAsia="ru-RU"/>
              </w:rPr>
              <w:lastRenderedPageBreak/>
              <w:t>советом организации образования</w:t>
            </w: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lastRenderedPageBreak/>
              <w:t>учебно-методиче</w:t>
            </w:r>
            <w:r w:rsidRPr="008F3575">
              <w:rPr>
                <w:rFonts w:eastAsia="Times New Roman" w:cs="Times New Roman"/>
                <w:color w:val="000000"/>
                <w:sz w:val="24"/>
                <w:szCs w:val="24"/>
                <w:lang w:eastAsia="ru-RU"/>
              </w:rPr>
              <w:lastRenderedPageBreak/>
              <w:t xml:space="preserve">ским советом отдела образования района/города  </w:t>
            </w:r>
          </w:p>
        </w:tc>
        <w:tc>
          <w:tcPr>
            <w:tcW w:w="141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lastRenderedPageBreak/>
              <w:t>учебно-методическ</w:t>
            </w:r>
            <w:r w:rsidRPr="008F3575">
              <w:rPr>
                <w:rFonts w:eastAsia="Times New Roman" w:cs="Times New Roman"/>
                <w:color w:val="000000"/>
                <w:sz w:val="24"/>
                <w:szCs w:val="24"/>
                <w:lang w:eastAsia="ru-RU"/>
              </w:rPr>
              <w:lastRenderedPageBreak/>
              <w:t xml:space="preserve">им советом при управлении образования, республиканским учебно-методическим объединением для организаций образования уполномоченного органа соответствующей отрасли </w:t>
            </w:r>
          </w:p>
        </w:tc>
        <w:tc>
          <w:tcPr>
            <w:tcW w:w="127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lastRenderedPageBreak/>
              <w:t xml:space="preserve">республиканским </w:t>
            </w:r>
            <w:r w:rsidRPr="008F3575">
              <w:rPr>
                <w:rFonts w:eastAsia="Times New Roman" w:cs="Times New Roman"/>
                <w:color w:val="000000"/>
                <w:sz w:val="24"/>
                <w:szCs w:val="24"/>
                <w:lang w:eastAsia="ru-RU"/>
              </w:rPr>
              <w:lastRenderedPageBreak/>
              <w:t xml:space="preserve">учебно-методическим советом при уполномоченном органе в области образования </w:t>
            </w:r>
          </w:p>
        </w:tc>
        <w:tc>
          <w:tcPr>
            <w:tcW w:w="1163" w:type="dxa"/>
          </w:tcPr>
          <w:p w:rsidR="008F3575" w:rsidRPr="008F3575" w:rsidRDefault="008F3575" w:rsidP="008F3575">
            <w:pPr>
              <w:spacing w:after="0" w:line="240" w:lineRule="auto"/>
              <w:jc w:val="center"/>
              <w:rPr>
                <w:rFonts w:eastAsia="Times New Roman" w:cs="Times New Roman"/>
                <w:color w:val="000000"/>
                <w:sz w:val="24"/>
                <w:szCs w:val="24"/>
                <w:lang w:eastAsia="ru-RU"/>
              </w:rPr>
            </w:pPr>
          </w:p>
        </w:tc>
      </w:tr>
      <w:tr w:rsidR="008F3575" w:rsidRPr="008F3575" w:rsidTr="00234EB8">
        <w:trPr>
          <w:trHeight w:val="216"/>
        </w:trPr>
        <w:tc>
          <w:tcPr>
            <w:tcW w:w="56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color w:val="000000"/>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1</w:t>
            </w: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2</w:t>
            </w:r>
          </w:p>
        </w:tc>
        <w:tc>
          <w:tcPr>
            <w:tcW w:w="141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27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 xml:space="preserve">4 </w:t>
            </w:r>
          </w:p>
        </w:tc>
        <w:tc>
          <w:tcPr>
            <w:tcW w:w="1163"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4</w:t>
            </w:r>
          </w:p>
        </w:tc>
        <w:tc>
          <w:tcPr>
            <w:tcW w:w="9214" w:type="dxa"/>
            <w:gridSpan w:val="6"/>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color w:val="000000"/>
                <w:sz w:val="24"/>
                <w:szCs w:val="24"/>
                <w:lang w:eastAsia="ru-RU"/>
              </w:rPr>
              <w:t xml:space="preserve">Повышение квалификации  </w:t>
            </w:r>
          </w:p>
        </w:tc>
      </w:tr>
      <w:tr w:rsidR="008F3575" w:rsidRPr="008F3575" w:rsidTr="00234EB8">
        <w:trPr>
          <w:trHeight w:val="503"/>
        </w:trPr>
        <w:tc>
          <w:tcPr>
            <w:tcW w:w="562"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280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Курсы повышения квалификации по образовательным программам, согласованны</w:t>
            </w:r>
            <w:r w:rsidRPr="008F3575">
              <w:rPr>
                <w:rFonts w:eastAsia="Times New Roman" w:cs="Times New Roman"/>
                <w:color w:val="000000"/>
                <w:sz w:val="24"/>
                <w:szCs w:val="24"/>
                <w:lang w:val="kk-KZ" w:eastAsia="ru-RU"/>
              </w:rPr>
              <w:t>м</w:t>
            </w:r>
            <w:r w:rsidRPr="008F3575">
              <w:rPr>
                <w:rFonts w:eastAsia="Times New Roman" w:cs="Times New Roman"/>
                <w:color w:val="000000"/>
                <w:sz w:val="24"/>
                <w:szCs w:val="24"/>
                <w:lang w:eastAsia="ru-RU"/>
              </w:rPr>
              <w:t xml:space="preserve"> с уполномоченным органом в области 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(Общее количество часов)</w:t>
            </w:r>
          </w:p>
        </w:tc>
        <w:tc>
          <w:tcPr>
            <w:tcW w:w="6407" w:type="dxa"/>
            <w:gridSpan w:val="5"/>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наличие доказательств: копии сертификата </w:t>
            </w:r>
            <w:r w:rsidRPr="008F3575">
              <w:rPr>
                <w:rFonts w:eastAsia="Times New Roman" w:cs="Times New Roman"/>
                <w:i/>
                <w:color w:val="000000"/>
                <w:sz w:val="24"/>
                <w:szCs w:val="24"/>
                <w:lang w:eastAsia="ru-RU"/>
              </w:rPr>
              <w:t>(заверяется печатью организации образования и подписью руководителя)</w:t>
            </w:r>
          </w:p>
        </w:tc>
      </w:tr>
      <w:tr w:rsidR="008F3575" w:rsidRPr="008F3575" w:rsidTr="00234EB8">
        <w:trPr>
          <w:trHeight w:val="1517"/>
        </w:trPr>
        <w:tc>
          <w:tcPr>
            <w:tcW w:w="562"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80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1304"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72</w:t>
            </w:r>
          </w:p>
        </w:tc>
        <w:tc>
          <w:tcPr>
            <w:tcW w:w="1247"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72</w:t>
            </w:r>
          </w:p>
        </w:tc>
        <w:tc>
          <w:tcPr>
            <w:tcW w:w="141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80</w:t>
            </w:r>
          </w:p>
        </w:tc>
        <w:tc>
          <w:tcPr>
            <w:tcW w:w="1275"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108 и более</w:t>
            </w:r>
          </w:p>
          <w:p w:rsidR="008F3575" w:rsidRPr="008F3575" w:rsidRDefault="008F3575" w:rsidP="008F3575">
            <w:pPr>
              <w:spacing w:after="0" w:line="240" w:lineRule="auto"/>
              <w:jc w:val="center"/>
              <w:rPr>
                <w:rFonts w:eastAsia="Times New Roman" w:cs="Times New Roman"/>
                <w:sz w:val="24"/>
                <w:szCs w:val="24"/>
                <w:lang w:val="en-US" w:eastAsia="ru-RU"/>
              </w:rPr>
            </w:pPr>
          </w:p>
        </w:tc>
        <w:tc>
          <w:tcPr>
            <w:tcW w:w="1163" w:type="dxa"/>
          </w:tcPr>
          <w:p w:rsidR="008F3575" w:rsidRPr="008F3575" w:rsidRDefault="008F3575" w:rsidP="008F3575">
            <w:pPr>
              <w:spacing w:after="0" w:line="240" w:lineRule="auto"/>
              <w:jc w:val="center"/>
              <w:rPr>
                <w:rFonts w:eastAsia="Times New Roman" w:cs="Times New Roman"/>
                <w:i/>
                <w:color w:val="000000"/>
                <w:sz w:val="24"/>
                <w:szCs w:val="24"/>
                <w:lang w:eastAsia="ru-RU"/>
              </w:rPr>
            </w:pPr>
          </w:p>
        </w:tc>
      </w:tr>
      <w:tr w:rsidR="008F3575" w:rsidRPr="008F3575" w:rsidTr="00234EB8">
        <w:trPr>
          <w:trHeight w:val="1402"/>
        </w:trPr>
        <w:tc>
          <w:tcPr>
            <w:tcW w:w="562"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Для организации дошкольного, дополнительного и специального образования, методистов методического кабинета (центра)</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i/>
                <w:color w:val="000000"/>
                <w:sz w:val="24"/>
                <w:szCs w:val="24"/>
                <w:lang w:eastAsia="ru-RU"/>
              </w:rPr>
              <w:t>(</w:t>
            </w:r>
            <w:r w:rsidRPr="008F3575">
              <w:rPr>
                <w:rFonts w:eastAsia="Times New Roman" w:cs="Times New Roman"/>
                <w:i/>
                <w:color w:val="000000"/>
                <w:sz w:val="24"/>
                <w:szCs w:val="24"/>
                <w:lang w:val="kk-KZ" w:eastAsia="ru-RU"/>
              </w:rPr>
              <w:t>о</w:t>
            </w:r>
            <w:r w:rsidRPr="008F3575">
              <w:rPr>
                <w:rFonts w:eastAsia="Times New Roman" w:cs="Times New Roman"/>
                <w:i/>
                <w:color w:val="000000"/>
                <w:sz w:val="24"/>
                <w:szCs w:val="24"/>
                <w:lang w:eastAsia="ru-RU"/>
              </w:rPr>
              <w:t>бщее количество часов)</w:t>
            </w:r>
          </w:p>
        </w:tc>
        <w:tc>
          <w:tcPr>
            <w:tcW w:w="1304"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 xml:space="preserve">36 </w:t>
            </w:r>
          </w:p>
        </w:tc>
        <w:tc>
          <w:tcPr>
            <w:tcW w:w="1247"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 xml:space="preserve">36 </w:t>
            </w:r>
          </w:p>
        </w:tc>
        <w:tc>
          <w:tcPr>
            <w:tcW w:w="1418"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 xml:space="preserve">72 </w:t>
            </w:r>
          </w:p>
        </w:tc>
        <w:tc>
          <w:tcPr>
            <w:tcW w:w="1275"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 xml:space="preserve">80 и более </w:t>
            </w:r>
          </w:p>
        </w:tc>
        <w:tc>
          <w:tcPr>
            <w:tcW w:w="1163" w:type="dxa"/>
          </w:tcPr>
          <w:p w:rsidR="008F3575" w:rsidRPr="008F3575" w:rsidRDefault="008F3575" w:rsidP="008F3575">
            <w:pPr>
              <w:spacing w:after="0" w:line="240" w:lineRule="auto"/>
              <w:jc w:val="center"/>
              <w:rPr>
                <w:rFonts w:eastAsia="Times New Roman" w:cs="Times New Roman"/>
                <w:i/>
                <w:color w:val="000000"/>
                <w:sz w:val="24"/>
                <w:szCs w:val="24"/>
                <w:lang w:eastAsia="ru-RU"/>
              </w:rPr>
            </w:pPr>
          </w:p>
        </w:tc>
      </w:tr>
      <w:tr w:rsidR="008F3575" w:rsidRPr="008F3575" w:rsidTr="00234EB8">
        <w:trPr>
          <w:trHeight w:val="216"/>
        </w:trPr>
        <w:tc>
          <w:tcPr>
            <w:tcW w:w="562"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color w:val="000000"/>
                <w:sz w:val="24"/>
                <w:szCs w:val="24"/>
                <w:lang w:eastAsia="ru-RU"/>
              </w:rPr>
            </w:pPr>
            <w:r w:rsidRPr="008F3575">
              <w:rPr>
                <w:rFonts w:eastAsia="Times New Roman" w:cs="Times New Roman"/>
                <w:b/>
                <w:color w:val="000000"/>
                <w:sz w:val="24"/>
                <w:szCs w:val="24"/>
                <w:lang w:eastAsia="ru-RU"/>
              </w:rPr>
              <w:t>балл</w:t>
            </w:r>
          </w:p>
        </w:tc>
        <w:tc>
          <w:tcPr>
            <w:tcW w:w="1304"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b/>
                <w:sz w:val="24"/>
                <w:szCs w:val="24"/>
                <w:lang w:eastAsia="ru-RU"/>
              </w:rPr>
              <w:t>1</w:t>
            </w:r>
          </w:p>
        </w:tc>
        <w:tc>
          <w:tcPr>
            <w:tcW w:w="1247"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b/>
                <w:sz w:val="24"/>
                <w:szCs w:val="24"/>
                <w:lang w:eastAsia="ru-RU"/>
              </w:rPr>
              <w:t>1</w:t>
            </w:r>
          </w:p>
        </w:tc>
        <w:tc>
          <w:tcPr>
            <w:tcW w:w="1418"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b/>
                <w:sz w:val="24"/>
                <w:szCs w:val="24"/>
                <w:lang w:eastAsia="ru-RU"/>
              </w:rPr>
              <w:t>3</w:t>
            </w:r>
          </w:p>
        </w:tc>
        <w:tc>
          <w:tcPr>
            <w:tcW w:w="1275"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b/>
                <w:sz w:val="24"/>
                <w:szCs w:val="24"/>
                <w:lang w:eastAsia="ru-RU"/>
              </w:rPr>
              <w:t xml:space="preserve">4 </w:t>
            </w:r>
          </w:p>
        </w:tc>
        <w:tc>
          <w:tcPr>
            <w:tcW w:w="1163"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2"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2807"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итого</w:t>
            </w:r>
          </w:p>
        </w:tc>
        <w:tc>
          <w:tcPr>
            <w:tcW w:w="1304"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68</w:t>
            </w:r>
          </w:p>
        </w:tc>
        <w:tc>
          <w:tcPr>
            <w:tcW w:w="1247"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84</w:t>
            </w:r>
          </w:p>
        </w:tc>
        <w:tc>
          <w:tcPr>
            <w:tcW w:w="141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113</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134 (148)</w:t>
            </w:r>
          </w:p>
        </w:tc>
        <w:tc>
          <w:tcPr>
            <w:tcW w:w="1163"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2"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2807" w:type="dxa"/>
            <w:vAlign w:val="center"/>
          </w:tcPr>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для </w:t>
            </w:r>
            <w:r w:rsidRPr="008F3575">
              <w:rPr>
                <w:rFonts w:eastAsia="Times New Roman" w:cs="Times New Roman"/>
                <w:i/>
                <w:color w:val="000000"/>
                <w:sz w:val="24"/>
                <w:szCs w:val="24"/>
                <w:lang w:eastAsia="ru-RU"/>
              </w:rPr>
              <w:t>вожатых,</w:t>
            </w:r>
            <w:r w:rsidRPr="008F3575">
              <w:rPr>
                <w:rFonts w:eastAsia="Times New Roman" w:cs="Times New Roman"/>
                <w:i/>
                <w:color w:val="000000"/>
                <w:sz w:val="24"/>
                <w:szCs w:val="24"/>
                <w:lang w:val="kk-KZ" w:eastAsia="ru-RU"/>
              </w:rPr>
              <w:t xml:space="preserve"> педагогов-организаторов</w:t>
            </w:r>
            <w:r w:rsidRPr="008F3575">
              <w:rPr>
                <w:rFonts w:eastAsia="Times New Roman" w:cs="Times New Roman"/>
                <w:i/>
                <w:sz w:val="24"/>
                <w:szCs w:val="24"/>
                <w:lang w:eastAsia="ru-RU"/>
              </w:rPr>
              <w:t xml:space="preserve"> НВТП, педагогов-организаторов, </w:t>
            </w:r>
            <w:r w:rsidRPr="008F3575">
              <w:rPr>
                <w:rFonts w:eastAsia="Times New Roman" w:cs="Times New Roman"/>
                <w:i/>
                <w:color w:val="000000"/>
                <w:sz w:val="24"/>
                <w:szCs w:val="24"/>
                <w:lang w:eastAsia="ru-RU"/>
              </w:rPr>
              <w:lastRenderedPageBreak/>
              <w:t>педагогов</w:t>
            </w:r>
            <w:r w:rsidRPr="008F3575">
              <w:rPr>
                <w:rFonts w:eastAsia="Times New Roman" w:cs="Times New Roman"/>
                <w:i/>
                <w:color w:val="000000"/>
                <w:sz w:val="24"/>
                <w:szCs w:val="24"/>
                <w:lang w:val="kk-KZ" w:eastAsia="ru-RU"/>
              </w:rPr>
              <w:t>-</w:t>
            </w:r>
            <w:r w:rsidRPr="008F3575">
              <w:rPr>
                <w:rFonts w:eastAsia="Times New Roman" w:cs="Times New Roman"/>
                <w:i/>
                <w:color w:val="000000"/>
                <w:sz w:val="24"/>
                <w:szCs w:val="24"/>
                <w:lang w:eastAsia="ru-RU"/>
              </w:rPr>
              <w:t>ассистентов</w:t>
            </w:r>
            <w:r w:rsidRPr="008F3575">
              <w:rPr>
                <w:rFonts w:eastAsia="Times New Roman" w:cs="Times New Roman"/>
                <w:i/>
                <w:color w:val="000000"/>
                <w:sz w:val="24"/>
                <w:szCs w:val="24"/>
                <w:lang w:val="kk-KZ" w:eastAsia="ru-RU"/>
              </w:rPr>
              <w:t xml:space="preserve">, педагогов-психологов, психологов, социальных педагогов, </w:t>
            </w:r>
            <w:r w:rsidRPr="008F3575">
              <w:rPr>
                <w:rFonts w:eastAsia="Times New Roman" w:cs="Times New Roman"/>
                <w:i/>
                <w:sz w:val="24"/>
                <w:szCs w:val="24"/>
                <w:lang w:eastAsia="ru-RU"/>
              </w:rPr>
              <w:t>педагогов, работающих с детьми с нарушениями интеллекта,</w:t>
            </w:r>
          </w:p>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i/>
                <w:sz w:val="24"/>
                <w:szCs w:val="24"/>
                <w:lang w:eastAsia="ru-RU"/>
              </w:rPr>
              <w:t>заведующих отделов, методистов организаций образования – при наличии.</w:t>
            </w:r>
          </w:p>
        </w:tc>
        <w:tc>
          <w:tcPr>
            <w:tcW w:w="1304"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lastRenderedPageBreak/>
              <w:t>67</w:t>
            </w:r>
          </w:p>
        </w:tc>
        <w:tc>
          <w:tcPr>
            <w:tcW w:w="1247"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83</w:t>
            </w:r>
          </w:p>
        </w:tc>
        <w:tc>
          <w:tcPr>
            <w:tcW w:w="141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109</w:t>
            </w:r>
          </w:p>
        </w:tc>
        <w:tc>
          <w:tcPr>
            <w:tcW w:w="127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129 (142)</w:t>
            </w:r>
          </w:p>
        </w:tc>
        <w:tc>
          <w:tcPr>
            <w:tcW w:w="1163"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2"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9214" w:type="dxa"/>
            <w:gridSpan w:val="6"/>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Рекомендации:</w:t>
            </w:r>
          </w:p>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Соответствует (не соответствует) заявляемой квалификационной категории</w:t>
            </w:r>
          </w:p>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Соответствует квалификационной категории _________________________ </w:t>
            </w:r>
          </w:p>
        </w:tc>
      </w:tr>
    </w:tbl>
    <w:p w:rsidR="008F3575" w:rsidRPr="008F3575" w:rsidRDefault="008F3575" w:rsidP="008F3575">
      <w:pPr>
        <w:spacing w:after="0" w:line="240" w:lineRule="auto"/>
        <w:rPr>
          <w:rFonts w:eastAsia="Times New Roman" w:cs="Times New Roman"/>
          <w:sz w:val="20"/>
          <w:szCs w:val="20"/>
          <w:lang w:eastAsia="ru-RU"/>
        </w:rPr>
      </w:pPr>
    </w:p>
    <w:p w:rsidR="008F3575" w:rsidRPr="008F3575" w:rsidRDefault="008F3575" w:rsidP="008F3575">
      <w:pPr>
        <w:spacing w:after="0" w:line="240" w:lineRule="auto"/>
        <w:rPr>
          <w:rFonts w:eastAsia="Times New Roman" w:cs="Times New Roman"/>
          <w:szCs w:val="28"/>
          <w:lang w:eastAsia="ru-RU"/>
        </w:rPr>
      </w:pPr>
      <w:bookmarkStart w:id="63" w:name="_gjdgxs" w:colFirst="0" w:colLast="0"/>
      <w:bookmarkEnd w:id="63"/>
      <w:r w:rsidRPr="008F3575">
        <w:rPr>
          <w:rFonts w:eastAsia="Times New Roman" w:cs="Times New Roman"/>
          <w:szCs w:val="28"/>
          <w:lang w:eastAsia="ru-RU"/>
        </w:rPr>
        <w:t>«______» ____________ 20_____ г</w:t>
      </w:r>
    </w:p>
    <w:p w:rsidR="008F3575" w:rsidRPr="008F3575" w:rsidRDefault="008F3575" w:rsidP="008F3575">
      <w:pPr>
        <w:spacing w:after="0" w:line="240" w:lineRule="auto"/>
        <w:rPr>
          <w:rFonts w:eastAsia="Times New Roman" w:cs="Times New Roman"/>
          <w:szCs w:val="28"/>
          <w:lang w:eastAsia="ru-RU"/>
        </w:rPr>
      </w:pPr>
    </w:p>
    <w:p w:rsidR="008F3575" w:rsidRPr="008F3575" w:rsidRDefault="008F3575" w:rsidP="008F3575">
      <w:pPr>
        <w:spacing w:after="0" w:line="240" w:lineRule="auto"/>
        <w:rPr>
          <w:rFonts w:eastAsia="Times New Roman" w:cs="Times New Roman"/>
          <w:szCs w:val="28"/>
          <w:lang w:eastAsia="ru-RU"/>
        </w:rPr>
      </w:pPr>
      <w:r w:rsidRPr="008F3575">
        <w:rPr>
          <w:rFonts w:eastAsia="Times New Roman" w:cs="Times New Roman"/>
          <w:szCs w:val="28"/>
          <w:lang w:eastAsia="ru-RU"/>
        </w:rPr>
        <w:t>____________   _______________________________________________________________</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i/>
          <w:szCs w:val="28"/>
          <w:lang w:eastAsia="ru-RU"/>
        </w:rPr>
        <w:t xml:space="preserve">         </w:t>
      </w:r>
      <w:r w:rsidRPr="008F3575">
        <w:rPr>
          <w:rFonts w:eastAsia="Times New Roman" w:cs="Times New Roman"/>
          <w:i/>
          <w:sz w:val="24"/>
          <w:szCs w:val="24"/>
          <w:lang w:eastAsia="ru-RU"/>
        </w:rPr>
        <w:t>Подпись                  Фамилия, Имя, Отчество (при наличии) эксперта (члена Комиссии)</w:t>
      </w:r>
    </w:p>
    <w:p w:rsidR="008F3575" w:rsidRPr="008F3575" w:rsidRDefault="008F3575" w:rsidP="008F3575">
      <w:pPr>
        <w:spacing w:after="0" w:line="240" w:lineRule="auto"/>
        <w:rPr>
          <w:rFonts w:eastAsia="Times New Roman" w:cs="Times New Roman"/>
          <w:b/>
          <w:szCs w:val="28"/>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b/>
          <w:color w:val="000000"/>
          <w:szCs w:val="28"/>
          <w:lang w:eastAsia="ru-RU"/>
        </w:rPr>
        <w:t xml:space="preserve">Лист оценивания материалов </w:t>
      </w:r>
      <w:r w:rsidRPr="008F3575">
        <w:rPr>
          <w:rFonts w:eastAsia="Times New Roman" w:cs="Times New Roman"/>
          <w:color w:val="000000"/>
          <w:szCs w:val="28"/>
          <w:lang w:eastAsia="ru-RU"/>
        </w:rPr>
        <w:t>(портфолио)</w:t>
      </w:r>
      <w:r w:rsidRPr="008F3575">
        <w:rPr>
          <w:rFonts w:eastAsia="Times New Roman" w:cs="Times New Roman"/>
          <w:b/>
          <w:color w:val="000000"/>
          <w:szCs w:val="28"/>
          <w:lang w:eastAsia="ru-RU"/>
        </w:rPr>
        <w:t xml:space="preserve"> заведующего отделом, методиста организации образования, методиста методического кабинета (центра)</w:t>
      </w:r>
    </w:p>
    <w:p w:rsidR="008F3575" w:rsidRPr="008F3575" w:rsidRDefault="008F3575" w:rsidP="008F3575">
      <w:pPr>
        <w:spacing w:after="0" w:line="240" w:lineRule="auto"/>
        <w:ind w:firstLine="709"/>
        <w:jc w:val="right"/>
        <w:rPr>
          <w:rFonts w:eastAsia="Times New Roman" w:cs="Times New Roman"/>
          <w:color w:val="000000"/>
          <w:sz w:val="20"/>
          <w:szCs w:val="20"/>
          <w:lang w:eastAsia="ru-RU"/>
        </w:rPr>
      </w:pPr>
    </w:p>
    <w:tbl>
      <w:tblPr>
        <w:tblW w:w="986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693"/>
        <w:gridCol w:w="1276"/>
        <w:gridCol w:w="1134"/>
        <w:gridCol w:w="1531"/>
        <w:gridCol w:w="1277"/>
        <w:gridCol w:w="1247"/>
      </w:tblGrid>
      <w:tr w:rsidR="008F3575" w:rsidRPr="008F3575" w:rsidTr="00234EB8">
        <w:trPr>
          <w:trHeight w:val="166"/>
        </w:trPr>
        <w:tc>
          <w:tcPr>
            <w:tcW w:w="704" w:type="dxa"/>
            <w:vMerge w:val="restart"/>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Критерии</w:t>
            </w:r>
          </w:p>
        </w:tc>
        <w:tc>
          <w:tcPr>
            <w:tcW w:w="5218" w:type="dxa"/>
            <w:gridSpan w:val="4"/>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Квалификационная категория</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2693"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Педагог-модератор</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Педагог-эксперт</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Педагог-исследователь</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Педагог-мастер</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1</w:t>
            </w:r>
          </w:p>
        </w:tc>
        <w:tc>
          <w:tcPr>
            <w:tcW w:w="7911"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Эффективность методической поддержки</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rPr>
                <w:rFonts w:eastAsia="Times New Roman" w:cs="Times New Roman"/>
                <w:b/>
                <w:sz w:val="24"/>
                <w:szCs w:val="24"/>
                <w:lang w:eastAsia="ru-RU"/>
              </w:rPr>
            </w:pPr>
          </w:p>
        </w:tc>
      </w:tr>
      <w:tr w:rsidR="008F3575" w:rsidRPr="008F3575" w:rsidTr="00234EB8">
        <w:trPr>
          <w:trHeight w:val="216"/>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t>1.1</w:t>
            </w: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t>Предоставление конструктивной обратной связи по наблюдению</w:t>
            </w:r>
            <w:r w:rsidRPr="008F3575">
              <w:rPr>
                <w:rFonts w:eastAsia="Times New Roman" w:cs="Times New Roman"/>
                <w:i/>
                <w:sz w:val="24"/>
                <w:szCs w:val="24"/>
                <w:lang w:eastAsia="ru-RU"/>
              </w:rPr>
              <w:t xml:space="preserve"> занятия (урока, организованной деятельности, мероприятия) </w:t>
            </w:r>
          </w:p>
        </w:tc>
        <w:tc>
          <w:tcPr>
            <w:tcW w:w="5218" w:type="dxa"/>
            <w:gridSpan w:val="4"/>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tabs>
                <w:tab w:val="left" w:pos="851"/>
              </w:tabs>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 xml:space="preserve">наличие листов оценивания занятия (урока, организованной деятельности, мероприятия) за последний учебный год </w:t>
            </w:r>
            <w:r w:rsidRPr="008F3575">
              <w:rPr>
                <w:rFonts w:eastAsia="Times New Roman" w:cs="Times New Roman"/>
                <w:i/>
                <w:sz w:val="24"/>
                <w:szCs w:val="24"/>
                <w:lang w:eastAsia="ru-RU"/>
              </w:rPr>
              <w:t>(обратная связь при наблюдении занятия (урока, деятельности, мероприятия), (лист наблюдения заверяется печатью организации образования и подписью руководителя)</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tabs>
                <w:tab w:val="left" w:pos="851"/>
              </w:tabs>
              <w:spacing w:after="0" w:line="240" w:lineRule="auto"/>
              <w:jc w:val="both"/>
              <w:rPr>
                <w:rFonts w:eastAsia="Times New Roman" w:cs="Times New Roman"/>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Количество листов наблюдения </w:t>
            </w:r>
            <w:r w:rsidRPr="008F3575">
              <w:rPr>
                <w:rFonts w:eastAsia="Times New Roman" w:cs="Times New Roman"/>
                <w:i/>
                <w:sz w:val="24"/>
                <w:szCs w:val="24"/>
                <w:lang w:eastAsia="ru-RU"/>
              </w:rPr>
              <w:t>(ежегодно)</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5</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6</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7</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Балл </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3 </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3 </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6 </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9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2</w:t>
            </w: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Достижения  </w:t>
            </w:r>
          </w:p>
        </w:tc>
        <w:tc>
          <w:tcPr>
            <w:tcW w:w="6465"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наличие доказательств: копии сертификата, грамоты, благодарственного письма</w:t>
            </w:r>
            <w:r w:rsidRPr="008F3575">
              <w:rPr>
                <w:rFonts w:eastAsia="Times New Roman" w:cs="Times New Roman"/>
                <w:i/>
                <w:sz w:val="24"/>
                <w:szCs w:val="24"/>
                <w:lang w:eastAsia="ru-RU"/>
              </w:rPr>
              <w:t xml:space="preserve"> (копии заверяется печатью организации образования и подписью руководителя)</w:t>
            </w:r>
            <w:r w:rsidRPr="008F3575">
              <w:rPr>
                <w:rFonts w:eastAsia="Times New Roman" w:cs="Times New Roman"/>
                <w:sz w:val="24"/>
                <w:szCs w:val="24"/>
                <w:lang w:eastAsia="ru-RU"/>
              </w:rPr>
              <w:t xml:space="preserve"> </w:t>
            </w:r>
          </w:p>
        </w:tc>
      </w:tr>
      <w:tr w:rsidR="008F3575" w:rsidRPr="008F3575" w:rsidTr="00234EB8">
        <w:trPr>
          <w:trHeight w:val="216"/>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2.1</w:t>
            </w: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t>Участие в исследовательской (инновационной, творческой) деятельности</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организация образования    </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район/город  </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область (город республиканского значения и </w:t>
            </w:r>
            <w:r w:rsidRPr="008F3575">
              <w:rPr>
                <w:rFonts w:eastAsia="Times New Roman" w:cs="Times New Roman"/>
                <w:sz w:val="24"/>
                <w:szCs w:val="24"/>
                <w:lang w:eastAsia="ru-RU"/>
              </w:rPr>
              <w:lastRenderedPageBreak/>
              <w:t>столица)</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lastRenderedPageBreak/>
              <w:t xml:space="preserve">республиканский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4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2.2</w:t>
            </w: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Участие в профессиональных конкурсах или олимпиадах, в соответствии с Перечнем, утвержденным уполномоченным органом или планом органа управления образованием </w:t>
            </w:r>
            <w:r w:rsidRPr="008F3575">
              <w:rPr>
                <w:rFonts w:eastAsia="Times New Roman" w:cs="Times New Roman"/>
                <w:i/>
                <w:sz w:val="24"/>
                <w:szCs w:val="24"/>
                <w:lang w:eastAsia="ru-RU"/>
              </w:rPr>
              <w:t>(соответствующего уровня),</w:t>
            </w:r>
            <w:r w:rsidRPr="008F3575">
              <w:rPr>
                <w:rFonts w:eastAsia="Times New Roman" w:cs="Times New Roman"/>
                <w:sz w:val="24"/>
                <w:szCs w:val="24"/>
                <w:lang w:eastAsia="ru-RU"/>
              </w:rPr>
              <w:t xml:space="preserve"> </w:t>
            </w:r>
            <w:r w:rsidRPr="008F3575">
              <w:rPr>
                <w:rFonts w:eastAsia="Times New Roman" w:cs="Times New Roman"/>
                <w:color w:val="000000"/>
                <w:sz w:val="24"/>
                <w:szCs w:val="24"/>
                <w:lang w:eastAsia="ru-RU"/>
              </w:rPr>
              <w:t>или уполномоченного органа соответствующей отрасли</w:t>
            </w:r>
            <w:r w:rsidRPr="008F3575">
              <w:rPr>
                <w:rFonts w:eastAsia="Times New Roman" w:cs="Times New Roman"/>
                <w:i/>
                <w:sz w:val="24"/>
                <w:szCs w:val="24"/>
                <w:lang w:eastAsia="ru-RU"/>
              </w:rPr>
              <w:t>,</w:t>
            </w:r>
            <w:r w:rsidRPr="008F3575">
              <w:rPr>
                <w:rFonts w:eastAsia="Times New Roman" w:cs="Times New Roman"/>
                <w:sz w:val="24"/>
                <w:szCs w:val="24"/>
                <w:lang w:eastAsia="ru-RU"/>
              </w:rPr>
              <w:t xml:space="preserve"> согласованного с уполномоченным органом в области 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Примечание</w:t>
            </w:r>
            <w:r w:rsidRPr="008F3575">
              <w:rPr>
                <w:rFonts w:eastAsia="Times New Roman" w:cs="Times New Roman"/>
                <w:i/>
                <w:sz w:val="24"/>
                <w:szCs w:val="24"/>
                <w:vertAlign w:val="superscript"/>
                <w:lang w:eastAsia="ru-RU"/>
              </w:rPr>
              <w:t>1</w:t>
            </w:r>
            <w:r w:rsidRPr="008F3575">
              <w:rPr>
                <w:rFonts w:eastAsia="Times New Roman" w:cs="Times New Roman"/>
                <w:i/>
                <w:sz w:val="24"/>
                <w:szCs w:val="24"/>
                <w:lang w:eastAsia="ru-RU"/>
              </w:rPr>
              <w:t>: прибавляется 1 балл, если есть победитель/призёр, независимо от количества</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i/>
                <w:sz w:val="24"/>
                <w:szCs w:val="24"/>
                <w:lang w:eastAsia="ru-RU"/>
              </w:rPr>
              <w:t>Примечание</w:t>
            </w:r>
            <w:r w:rsidRPr="008F3575">
              <w:rPr>
                <w:rFonts w:eastAsia="Times New Roman" w:cs="Times New Roman"/>
                <w:i/>
                <w:sz w:val="24"/>
                <w:szCs w:val="24"/>
                <w:vertAlign w:val="superscript"/>
                <w:lang w:eastAsia="ru-RU"/>
              </w:rPr>
              <w:t>2</w:t>
            </w:r>
            <w:r w:rsidRPr="008F3575">
              <w:rPr>
                <w:rFonts w:eastAsia="Times New Roman" w:cs="Times New Roman"/>
                <w:i/>
                <w:sz w:val="24"/>
                <w:szCs w:val="24"/>
                <w:lang w:eastAsia="ru-RU"/>
              </w:rPr>
              <w:t>: за исключением методистов методических кабинетов (центров)</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организация образования    </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район/ город  </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область (город республиканского значения и столица)</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республиканский</w:t>
            </w:r>
          </w:p>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(международный)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3</w:t>
            </w:r>
          </w:p>
        </w:tc>
        <w:tc>
          <w:tcPr>
            <w:tcW w:w="7911"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 xml:space="preserve">Обобщение и трансляция опыта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rPr>
                <w:rFonts w:eastAsia="Times New Roman" w:cs="Times New Roman"/>
                <w:b/>
                <w:sz w:val="24"/>
                <w:szCs w:val="24"/>
                <w:lang w:eastAsia="ru-RU"/>
              </w:rPr>
            </w:pPr>
          </w:p>
        </w:tc>
      </w:tr>
      <w:tr w:rsidR="008F3575" w:rsidRPr="008F3575" w:rsidTr="00234EB8">
        <w:trPr>
          <w:trHeight w:val="216"/>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3.1</w:t>
            </w: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t>Трансляция практики на основе авторских материалов, рекомендованных</w:t>
            </w:r>
          </w:p>
        </w:tc>
        <w:tc>
          <w:tcPr>
            <w:tcW w:w="6465"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 xml:space="preserve">наличие доказательств: выписка из приказа (копия приказа) </w:t>
            </w:r>
            <w:r w:rsidRPr="008F3575">
              <w:rPr>
                <w:rFonts w:eastAsia="Times New Roman" w:cs="Times New Roman"/>
                <w:i/>
                <w:sz w:val="24"/>
                <w:szCs w:val="24"/>
                <w:lang w:eastAsia="ru-RU"/>
              </w:rPr>
              <w:t xml:space="preserve">(заверяется печатью органа управления образования, </w:t>
            </w:r>
            <w:r w:rsidRPr="008F3575">
              <w:rPr>
                <w:rFonts w:eastAsia="Times New Roman" w:cs="Times New Roman"/>
                <w:i/>
                <w:color w:val="000000"/>
                <w:sz w:val="24"/>
                <w:szCs w:val="24"/>
                <w:lang w:eastAsia="ru-RU"/>
              </w:rPr>
              <w:t xml:space="preserve">уполномоченного органа в области образования </w:t>
            </w:r>
            <w:r w:rsidRPr="008F3575">
              <w:rPr>
                <w:rFonts w:eastAsia="Times New Roman" w:cs="Times New Roman"/>
                <w:i/>
                <w:sz w:val="24"/>
                <w:szCs w:val="24"/>
                <w:lang w:eastAsia="ru-RU"/>
              </w:rPr>
              <w:t>и подписью руководителя)</w:t>
            </w:r>
            <w:r w:rsidRPr="008F3575">
              <w:rPr>
                <w:rFonts w:eastAsia="Times New Roman" w:cs="Times New Roman"/>
                <w:sz w:val="24"/>
                <w:szCs w:val="24"/>
                <w:lang w:eastAsia="ru-RU"/>
              </w:rPr>
              <w:t xml:space="preserve"> ссылка на материалы мероприятия</w:t>
            </w: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ind w:left="20"/>
              <w:rPr>
                <w:rFonts w:eastAsia="Times New Roman" w:cs="Times New Roman"/>
                <w:sz w:val="24"/>
                <w:szCs w:val="24"/>
                <w:lang w:eastAsia="ru-RU"/>
              </w:rPr>
            </w:pPr>
            <w:r w:rsidRPr="008F3575">
              <w:rPr>
                <w:rFonts w:eastAsia="Times New Roman" w:cs="Times New Roman"/>
                <w:sz w:val="24"/>
                <w:szCs w:val="24"/>
                <w:lang w:eastAsia="ru-RU"/>
              </w:rPr>
              <w:t xml:space="preserve">республиканским учебно-методическим советом при уполномоченном органе в области образования (республиканским учебно-методическим советом дополнительного </w:t>
            </w:r>
            <w:r w:rsidRPr="008F3575">
              <w:rPr>
                <w:rFonts w:eastAsia="Times New Roman" w:cs="Times New Roman"/>
                <w:sz w:val="24"/>
                <w:szCs w:val="24"/>
                <w:lang w:eastAsia="ru-RU"/>
              </w:rPr>
              <w:lastRenderedPageBreak/>
              <w:t xml:space="preserve">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(«педагог-мастер»)</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республиканский  </w:t>
            </w:r>
          </w:p>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(охват не менее 3 областей)</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учебно-методическим советом при управлении образования области </w:t>
            </w:r>
            <w:r w:rsidRPr="008F3575">
              <w:rPr>
                <w:rFonts w:eastAsia="Times New Roman" w:cs="Times New Roman"/>
                <w:color w:val="000000"/>
                <w:sz w:val="24"/>
                <w:szCs w:val="24"/>
                <w:lang w:eastAsia="ru-RU"/>
              </w:rPr>
              <w:t>или республиканским учебно-методическим объединением для организаций образования уполномоченного органа соответствующей отрасли</w:t>
            </w:r>
            <w:r w:rsidRPr="008F3575">
              <w:rPr>
                <w:rFonts w:eastAsia="Times New Roman" w:cs="Times New Roman"/>
                <w:sz w:val="24"/>
                <w:szCs w:val="24"/>
                <w:lang w:eastAsia="ru-RU"/>
              </w:rPr>
              <w:t xml:space="preserve"> («педагог-исследователь»)</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область (город республиканского значения и столица) </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 xml:space="preserve">(охват не менее </w:t>
            </w:r>
          </w:p>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3 районов (городов))</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6 </w:t>
            </w:r>
            <w:r w:rsidRPr="008F3575">
              <w:rPr>
                <w:rFonts w:eastAsia="Times New Roman" w:cs="Times New Roman"/>
                <w:i/>
                <w:sz w:val="24"/>
                <w:szCs w:val="24"/>
                <w:lang w:eastAsia="ru-RU"/>
              </w:rPr>
              <w:t>(2 б. за 1)</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9 </w:t>
            </w:r>
            <w:r w:rsidRPr="008F3575">
              <w:rPr>
                <w:rFonts w:eastAsia="Times New Roman" w:cs="Times New Roman"/>
                <w:i/>
                <w:sz w:val="24"/>
                <w:szCs w:val="24"/>
                <w:lang w:eastAsia="ru-RU"/>
              </w:rPr>
              <w:t>(3 б. за 1)</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321"/>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3.2</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ind w:left="20"/>
              <w:rPr>
                <w:rFonts w:eastAsia="Times New Roman" w:cs="Times New Roman"/>
                <w:sz w:val="24"/>
                <w:szCs w:val="24"/>
                <w:lang w:eastAsia="ru-RU"/>
              </w:rPr>
            </w:pPr>
            <w:r w:rsidRPr="008F3575">
              <w:rPr>
                <w:rFonts w:eastAsia="Times New Roman" w:cs="Times New Roman"/>
                <w:sz w:val="24"/>
                <w:szCs w:val="24"/>
                <w:lang w:eastAsia="ru-RU"/>
              </w:rPr>
              <w:t>Выступление на семинарах, конференциях, форумах, тренингах, мастер-классах, курсах повышения квалификации</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и др.</w:t>
            </w:r>
          </w:p>
        </w:tc>
        <w:tc>
          <w:tcPr>
            <w:tcW w:w="6465"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наличие доказательств: выписка из приказа (копия приказа), Программа (копия Программы) </w:t>
            </w:r>
            <w:r w:rsidRPr="008F3575">
              <w:rPr>
                <w:rFonts w:eastAsia="Times New Roman" w:cs="Times New Roman"/>
                <w:i/>
                <w:sz w:val="24"/>
                <w:szCs w:val="24"/>
                <w:lang w:eastAsia="ru-RU"/>
              </w:rPr>
              <w:t>(заверяется печатью организации образования, органа управления образовани</w:t>
            </w:r>
            <w:r w:rsidRPr="008F3575">
              <w:rPr>
                <w:rFonts w:eastAsia="Times New Roman" w:cs="Times New Roman"/>
                <w:i/>
                <w:sz w:val="24"/>
                <w:szCs w:val="24"/>
                <w:lang w:val="kk-KZ" w:eastAsia="ru-RU"/>
              </w:rPr>
              <w:t>ем</w:t>
            </w:r>
            <w:r w:rsidRPr="008F3575">
              <w:rPr>
                <w:rFonts w:eastAsia="Times New Roman" w:cs="Times New Roman"/>
                <w:i/>
                <w:sz w:val="24"/>
                <w:szCs w:val="24"/>
                <w:lang w:eastAsia="ru-RU"/>
              </w:rPr>
              <w:t xml:space="preserve">, </w:t>
            </w:r>
            <w:r w:rsidRPr="008F3575">
              <w:rPr>
                <w:rFonts w:eastAsia="Times New Roman" w:cs="Times New Roman"/>
                <w:i/>
                <w:color w:val="000000"/>
                <w:sz w:val="24"/>
                <w:szCs w:val="24"/>
                <w:lang w:eastAsia="ru-RU"/>
              </w:rPr>
              <w:t>уполномоченного органа в области образования</w:t>
            </w:r>
            <w:r w:rsidRPr="008F3575">
              <w:rPr>
                <w:rFonts w:eastAsia="Times New Roman" w:cs="Times New Roman"/>
                <w:i/>
                <w:sz w:val="24"/>
                <w:szCs w:val="24"/>
                <w:lang w:eastAsia="ru-RU"/>
              </w:rPr>
              <w:t xml:space="preserve"> и подписью руководителя)</w:t>
            </w:r>
            <w:r w:rsidRPr="008F3575">
              <w:rPr>
                <w:rFonts w:eastAsia="Times New Roman" w:cs="Times New Roman"/>
                <w:sz w:val="24"/>
                <w:szCs w:val="24"/>
                <w:lang w:eastAsia="ru-RU"/>
              </w:rPr>
              <w:t xml:space="preserve"> ссылка на материалы мероприятия</w:t>
            </w:r>
          </w:p>
        </w:tc>
      </w:tr>
      <w:tr w:rsidR="008F3575" w:rsidRPr="008F3575" w:rsidTr="00234EB8">
        <w:trPr>
          <w:trHeight w:val="1084"/>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организация образования    </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район/город  </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область (город республиканского значения и столица)</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республиканский (международный)</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балл</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409"/>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3.3</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Публикация на основе исследовательской (инновационной, творческой) деятельности </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i/>
                <w:sz w:val="24"/>
                <w:szCs w:val="24"/>
                <w:lang w:eastAsia="ru-RU"/>
              </w:rPr>
              <w:t>(не более 3 авторов)</w:t>
            </w:r>
            <w:r w:rsidRPr="008F3575">
              <w:rPr>
                <w:rFonts w:eastAsia="Times New Roman" w:cs="Times New Roman"/>
                <w:sz w:val="24"/>
                <w:szCs w:val="24"/>
                <w:lang w:eastAsia="ru-RU"/>
              </w:rPr>
              <w:t xml:space="preserve">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i/>
                <w:sz w:val="24"/>
                <w:szCs w:val="24"/>
                <w:lang w:eastAsia="ru-RU"/>
              </w:rPr>
              <w:t>Примечание: в случае соавторства выставляется 2 балла по показателю</w:t>
            </w:r>
          </w:p>
        </w:tc>
        <w:tc>
          <w:tcPr>
            <w:tcW w:w="6465"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наличие доказательств: копия публикации (ссылка на издание)</w:t>
            </w: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в издании Национальной академии образования имени Ыбырая Алтынсарина, РУМЦДО МП РК</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color w:val="000000"/>
                <w:sz w:val="24"/>
                <w:szCs w:val="24"/>
                <w:lang w:eastAsia="ru-RU"/>
              </w:rPr>
              <w:t xml:space="preserve">  Института раннего развития детей</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color w:val="000000"/>
                <w:sz w:val="24"/>
                <w:szCs w:val="24"/>
                <w:lang w:eastAsia="ru-RU"/>
              </w:rPr>
              <w:t>в издании, рекомендованном КОКСО МП,</w:t>
            </w:r>
            <w:r w:rsidRPr="008F3575">
              <w:rPr>
                <w:rFonts w:eastAsia="Times New Roman" w:cs="Times New Roman"/>
                <w:sz w:val="24"/>
                <w:szCs w:val="24"/>
                <w:lang w:eastAsia="ru-RU"/>
              </w:rPr>
              <w:t xml:space="preserve"> </w:t>
            </w:r>
            <w:r w:rsidRPr="008F3575">
              <w:rPr>
                <w:rFonts w:eastAsia="Times New Roman" w:cs="Times New Roman"/>
                <w:color w:val="000000"/>
                <w:sz w:val="24"/>
                <w:szCs w:val="24"/>
                <w:lang w:eastAsia="ru-RU"/>
              </w:rPr>
              <w:t xml:space="preserve">РУМЦДО МП РК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5</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6</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721"/>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3.4</w:t>
            </w: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Участие в рабочих / творческих группах или экспертных советах, или конкурсных </w:t>
            </w:r>
            <w:r w:rsidRPr="008F3575">
              <w:rPr>
                <w:rFonts w:eastAsia="Times New Roman" w:cs="Times New Roman"/>
                <w:sz w:val="24"/>
                <w:szCs w:val="24"/>
                <w:lang w:eastAsia="ru-RU"/>
              </w:rPr>
              <w:lastRenderedPageBreak/>
              <w:t xml:space="preserve">комиссиях </w:t>
            </w:r>
          </w:p>
        </w:tc>
        <w:tc>
          <w:tcPr>
            <w:tcW w:w="6465"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lastRenderedPageBreak/>
              <w:t xml:space="preserve">наличие доказательств: выписка из приказа (копия приказа) </w:t>
            </w:r>
            <w:r w:rsidRPr="008F3575">
              <w:rPr>
                <w:rFonts w:eastAsia="Times New Roman" w:cs="Times New Roman"/>
                <w:i/>
                <w:sz w:val="24"/>
                <w:szCs w:val="24"/>
                <w:lang w:eastAsia="ru-RU"/>
              </w:rPr>
              <w:t xml:space="preserve">(заверяется печатью организации образования, органа управления образованием, </w:t>
            </w:r>
            <w:r w:rsidRPr="008F3575">
              <w:rPr>
                <w:rFonts w:eastAsia="Times New Roman" w:cs="Times New Roman"/>
                <w:i/>
                <w:color w:val="000000"/>
                <w:sz w:val="24"/>
                <w:szCs w:val="24"/>
                <w:lang w:eastAsia="ru-RU"/>
              </w:rPr>
              <w:t>уполномоченного органа в области образования</w:t>
            </w:r>
            <w:r w:rsidRPr="008F3575">
              <w:rPr>
                <w:rFonts w:eastAsia="Times New Roman" w:cs="Times New Roman"/>
                <w:i/>
                <w:sz w:val="24"/>
                <w:szCs w:val="24"/>
                <w:lang w:eastAsia="ru-RU"/>
              </w:rPr>
              <w:t xml:space="preserve"> или республиканским учебно-</w:t>
            </w:r>
            <w:r w:rsidRPr="008F3575">
              <w:rPr>
                <w:rFonts w:eastAsia="Times New Roman" w:cs="Times New Roman"/>
                <w:i/>
                <w:sz w:val="24"/>
                <w:szCs w:val="24"/>
                <w:lang w:eastAsia="ru-RU"/>
              </w:rPr>
              <w:lastRenderedPageBreak/>
              <w:t>методическим объединением для организаций образования уполномоченного органа соответствующей отрасли и подписью руководителя)</w:t>
            </w: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балл</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2</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4 (5)</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3.5</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Учебно-методические материалы, рекомендованные  </w:t>
            </w:r>
          </w:p>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sz w:val="24"/>
                <w:szCs w:val="24"/>
                <w:lang w:eastAsia="ru-RU"/>
              </w:rPr>
            </w:pPr>
          </w:p>
        </w:tc>
        <w:tc>
          <w:tcPr>
            <w:tcW w:w="6465"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наличие доказательств: выписка из протокола учебно-методического совета</w:t>
            </w: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методическим советом организации образования</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учебно-методическим советом отдела образования района/города  </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учебно-методическим советом при управлении образования, республиканским учебно-методическим объединением для организаций образования уполномоченного органа соответствующей отрасли</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республиканским учебно-методическим советом при уполномоченном органе в области образования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балл</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2</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 xml:space="preserve">4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b/>
                <w:sz w:val="24"/>
                <w:szCs w:val="24"/>
                <w:lang w:eastAsia="ru-RU"/>
              </w:rPr>
            </w:pPr>
            <w:r w:rsidRPr="008F3575">
              <w:rPr>
                <w:rFonts w:eastAsia="Times New Roman" w:cs="Times New Roman"/>
                <w:b/>
                <w:sz w:val="24"/>
                <w:szCs w:val="24"/>
                <w:lang w:eastAsia="ru-RU"/>
              </w:rPr>
              <w:t>4</w:t>
            </w:r>
          </w:p>
        </w:tc>
        <w:tc>
          <w:tcPr>
            <w:tcW w:w="7911"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both"/>
              <w:rPr>
                <w:rFonts w:eastAsia="Times New Roman" w:cs="Times New Roman"/>
                <w:b/>
                <w:sz w:val="24"/>
                <w:szCs w:val="24"/>
                <w:lang w:eastAsia="ru-RU"/>
              </w:rPr>
            </w:pPr>
            <w:r w:rsidRPr="008F3575">
              <w:rPr>
                <w:rFonts w:eastAsia="Times New Roman" w:cs="Times New Roman"/>
                <w:b/>
                <w:sz w:val="24"/>
                <w:szCs w:val="24"/>
                <w:lang w:eastAsia="ru-RU"/>
              </w:rPr>
              <w:t xml:space="preserve">Повышение квалификации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both"/>
              <w:rPr>
                <w:rFonts w:eastAsia="Times New Roman" w:cs="Times New Roman"/>
                <w:b/>
                <w:sz w:val="24"/>
                <w:szCs w:val="24"/>
                <w:lang w:eastAsia="ru-RU"/>
              </w:rPr>
            </w:pPr>
          </w:p>
        </w:tc>
      </w:tr>
      <w:tr w:rsidR="008F3575" w:rsidRPr="008F3575" w:rsidTr="00234EB8">
        <w:trPr>
          <w:trHeight w:val="301"/>
        </w:trPr>
        <w:tc>
          <w:tcPr>
            <w:tcW w:w="704" w:type="dxa"/>
            <w:vMerge w:val="restart"/>
            <w:tcBorders>
              <w:top w:val="single" w:sz="4" w:space="0" w:color="auto"/>
              <w:left w:val="single" w:sz="4" w:space="0" w:color="auto"/>
              <w:bottom w:val="single" w:sz="4" w:space="0" w:color="auto"/>
              <w:right w:val="single" w:sz="4" w:space="0" w:color="auto"/>
            </w:tcBorders>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4.1</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Курсы повышения квалификации по образовательным программам, согласованны</w:t>
            </w:r>
            <w:r w:rsidRPr="008F3575">
              <w:rPr>
                <w:rFonts w:eastAsia="Times New Roman" w:cs="Times New Roman"/>
                <w:sz w:val="24"/>
                <w:szCs w:val="24"/>
                <w:lang w:val="kk-KZ" w:eastAsia="ru-RU"/>
              </w:rPr>
              <w:t>е</w:t>
            </w:r>
            <w:r w:rsidRPr="008F3575">
              <w:rPr>
                <w:rFonts w:eastAsia="Times New Roman" w:cs="Times New Roman"/>
                <w:sz w:val="24"/>
                <w:szCs w:val="24"/>
                <w:lang w:eastAsia="ru-RU"/>
              </w:rPr>
              <w:t xml:space="preserve"> с уполномоченным органом в области 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i/>
                <w:sz w:val="24"/>
                <w:szCs w:val="24"/>
                <w:lang w:eastAsia="ru-RU"/>
              </w:rPr>
            </w:pPr>
            <w:r w:rsidRPr="008F3575">
              <w:rPr>
                <w:rFonts w:eastAsia="Times New Roman" w:cs="Times New Roman"/>
                <w:i/>
                <w:sz w:val="24"/>
                <w:szCs w:val="24"/>
                <w:lang w:eastAsia="ru-RU"/>
              </w:rPr>
              <w:t>(общее количество часов)</w:t>
            </w:r>
          </w:p>
        </w:tc>
        <w:tc>
          <w:tcPr>
            <w:tcW w:w="6465" w:type="dxa"/>
            <w:gridSpan w:val="5"/>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 xml:space="preserve">наличие доказательств: копии сертификата </w:t>
            </w:r>
            <w:r w:rsidRPr="008F3575">
              <w:rPr>
                <w:rFonts w:eastAsia="Times New Roman" w:cs="Times New Roman"/>
                <w:i/>
                <w:sz w:val="24"/>
                <w:szCs w:val="24"/>
                <w:lang w:eastAsia="ru-RU"/>
              </w:rPr>
              <w:t>(заверяется печатью организации образования и подписью руководителя)</w:t>
            </w:r>
          </w:p>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rPr>
          <w:trHeight w:val="20"/>
        </w:trPr>
        <w:tc>
          <w:tcPr>
            <w:tcW w:w="704"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693"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72</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72</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80</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108 и более</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rPr>
                <w:rFonts w:eastAsia="Times New Roman" w:cs="Times New Roman"/>
                <w:i/>
                <w:sz w:val="24"/>
                <w:szCs w:val="24"/>
                <w:lang w:eastAsia="ru-RU"/>
              </w:rPr>
            </w:pPr>
          </w:p>
        </w:tc>
      </w:tr>
      <w:tr w:rsidR="008F3575" w:rsidRPr="008F3575" w:rsidTr="00234EB8">
        <w:trPr>
          <w:trHeight w:val="20"/>
        </w:trPr>
        <w:tc>
          <w:tcPr>
            <w:tcW w:w="704"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Примечание: для организации дошкольного, дополнительного и специального образования, методистов методического кабинета (центра)</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i/>
                <w:sz w:val="24"/>
                <w:szCs w:val="24"/>
                <w:lang w:eastAsia="ru-RU"/>
              </w:rPr>
              <w:t xml:space="preserve">(общее количество </w:t>
            </w:r>
            <w:r w:rsidRPr="008F3575">
              <w:rPr>
                <w:rFonts w:eastAsia="Times New Roman" w:cs="Times New Roman"/>
                <w:i/>
                <w:sz w:val="24"/>
                <w:szCs w:val="24"/>
                <w:lang w:eastAsia="ru-RU"/>
              </w:rPr>
              <w:lastRenderedPageBreak/>
              <w:t>часов)</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lastRenderedPageBreak/>
              <w:t xml:space="preserve">36 </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 xml:space="preserve">36 </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 xml:space="preserve">72 </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i/>
                <w:sz w:val="24"/>
                <w:szCs w:val="24"/>
                <w:lang w:eastAsia="ru-RU"/>
              </w:rPr>
              <w:t xml:space="preserve">80 </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rPr>
                <w:rFonts w:eastAsia="Times New Roman" w:cs="Times New Roman"/>
                <w:i/>
                <w:sz w:val="24"/>
                <w:szCs w:val="24"/>
                <w:lang w:eastAsia="ru-RU"/>
              </w:rPr>
            </w:pPr>
          </w:p>
        </w:tc>
      </w:tr>
      <w:tr w:rsidR="008F3575" w:rsidRPr="008F3575" w:rsidTr="00234EB8">
        <w:trPr>
          <w:trHeight w:val="250"/>
        </w:trPr>
        <w:tc>
          <w:tcPr>
            <w:tcW w:w="3397" w:type="dxa"/>
            <w:gridSpan w:val="2"/>
            <w:tcBorders>
              <w:top w:val="single" w:sz="4" w:space="0" w:color="auto"/>
              <w:left w:val="single" w:sz="4" w:space="0" w:color="auto"/>
              <w:bottom w:val="single" w:sz="4" w:space="0" w:color="auto"/>
              <w:right w:val="single" w:sz="4" w:space="0" w:color="auto"/>
            </w:tcBorders>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lastRenderedPageBreak/>
              <w:t>балл</w:t>
            </w:r>
          </w:p>
        </w:tc>
        <w:tc>
          <w:tcPr>
            <w:tcW w:w="1276"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31"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277" w:type="dxa"/>
            <w:tcBorders>
              <w:top w:val="single" w:sz="4" w:space="0" w:color="auto"/>
              <w:left w:val="single" w:sz="4" w:space="0" w:color="auto"/>
              <w:bottom w:val="single" w:sz="4" w:space="0" w:color="auto"/>
              <w:right w:val="single" w:sz="4" w:space="0" w:color="auto"/>
            </w:tcBorders>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139"/>
        </w:trPr>
        <w:tc>
          <w:tcPr>
            <w:tcW w:w="3397" w:type="dxa"/>
            <w:gridSpan w:val="2"/>
            <w:tcBorders>
              <w:top w:val="single" w:sz="4" w:space="0" w:color="auto"/>
              <w:left w:val="single" w:sz="4" w:space="0" w:color="auto"/>
              <w:bottom w:val="single" w:sz="4" w:space="0" w:color="auto"/>
              <w:right w:val="single" w:sz="4" w:space="0" w:color="auto"/>
            </w:tcBorders>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bookmarkStart w:id="64" w:name="_Hlk159489684"/>
            <w:r w:rsidRPr="008F3575">
              <w:rPr>
                <w:rFonts w:eastAsia="Times New Roman" w:cs="Times New Roman"/>
                <w:b/>
                <w:sz w:val="24"/>
                <w:szCs w:val="24"/>
                <w:lang w:eastAsia="ru-RU"/>
              </w:rPr>
              <w:t xml:space="preserve">Итого </w:t>
            </w:r>
          </w:p>
        </w:tc>
        <w:tc>
          <w:tcPr>
            <w:tcW w:w="1276"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val="kk-KZ" w:eastAsia="ru-RU"/>
              </w:rPr>
            </w:pPr>
            <w:r w:rsidRPr="008F3575">
              <w:rPr>
                <w:rFonts w:eastAsia="Times New Roman" w:cs="Times New Roman"/>
                <w:b/>
                <w:sz w:val="24"/>
                <w:szCs w:val="24"/>
                <w:lang w:val="kk-KZ" w:eastAsia="ru-RU"/>
              </w:rPr>
              <w:t>10</w:t>
            </w:r>
          </w:p>
          <w:p w:rsidR="008F3575" w:rsidRPr="008F3575" w:rsidRDefault="008F3575" w:rsidP="008F3575">
            <w:pPr>
              <w:spacing w:after="0" w:line="240" w:lineRule="auto"/>
              <w:jc w:val="center"/>
              <w:rPr>
                <w:rFonts w:eastAsia="Times New Roman" w:cs="Times New Roman"/>
                <w:b/>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val="kk-KZ" w:eastAsia="ru-RU"/>
              </w:rPr>
            </w:pPr>
            <w:r w:rsidRPr="008F3575">
              <w:rPr>
                <w:rFonts w:eastAsia="Times New Roman" w:cs="Times New Roman"/>
                <w:b/>
                <w:sz w:val="24"/>
                <w:szCs w:val="24"/>
                <w:lang w:val="kk-KZ" w:eastAsia="ru-RU"/>
              </w:rPr>
              <w:t>15</w:t>
            </w:r>
          </w:p>
          <w:p w:rsidR="008F3575" w:rsidRPr="008F3575" w:rsidRDefault="008F3575" w:rsidP="008F3575">
            <w:pPr>
              <w:spacing w:after="0" w:line="240" w:lineRule="auto"/>
              <w:jc w:val="center"/>
              <w:rPr>
                <w:rFonts w:eastAsia="Times New Roman" w:cs="Times New Roman"/>
                <w:b/>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val="kk-KZ" w:eastAsia="ru-RU"/>
              </w:rPr>
              <w:t>35</w:t>
            </w:r>
          </w:p>
        </w:tc>
        <w:tc>
          <w:tcPr>
            <w:tcW w:w="127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tabs>
                <w:tab w:val="left" w:pos="806"/>
                <w:tab w:val="center" w:pos="955"/>
              </w:tabs>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val="kk-KZ" w:eastAsia="ru-RU"/>
              </w:rPr>
              <w:t>48</w:t>
            </w:r>
            <w:r w:rsidRPr="008F3575">
              <w:rPr>
                <w:rFonts w:eastAsia="Times New Roman" w:cs="Times New Roman"/>
                <w:b/>
                <w:sz w:val="24"/>
                <w:szCs w:val="24"/>
                <w:lang w:eastAsia="ru-RU"/>
              </w:rPr>
              <w:t xml:space="preserve"> (</w:t>
            </w:r>
            <w:r w:rsidRPr="008F3575">
              <w:rPr>
                <w:rFonts w:eastAsia="Times New Roman" w:cs="Times New Roman"/>
                <w:b/>
                <w:sz w:val="24"/>
                <w:szCs w:val="24"/>
                <w:lang w:val="kk-KZ" w:eastAsia="ru-RU"/>
              </w:rPr>
              <w:t>51</w:t>
            </w:r>
            <w:r w:rsidRPr="008F3575">
              <w:rPr>
                <w:rFonts w:eastAsia="Times New Roman" w:cs="Times New Roman"/>
                <w:b/>
                <w:sz w:val="24"/>
                <w:szCs w:val="24"/>
                <w:lang w:eastAsia="ru-RU"/>
              </w:rPr>
              <w:t>)</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tabs>
                <w:tab w:val="left" w:pos="806"/>
                <w:tab w:val="center" w:pos="955"/>
              </w:tabs>
              <w:spacing w:after="0" w:line="240" w:lineRule="auto"/>
              <w:jc w:val="center"/>
              <w:rPr>
                <w:rFonts w:eastAsia="Times New Roman" w:cs="Times New Roman"/>
                <w:b/>
                <w:sz w:val="24"/>
                <w:szCs w:val="24"/>
                <w:lang w:eastAsia="ru-RU"/>
              </w:rPr>
            </w:pPr>
          </w:p>
        </w:tc>
      </w:tr>
      <w:tr w:rsidR="008F3575" w:rsidRPr="008F3575" w:rsidTr="00234EB8">
        <w:trPr>
          <w:trHeight w:val="288"/>
        </w:trPr>
        <w:tc>
          <w:tcPr>
            <w:tcW w:w="3397" w:type="dxa"/>
            <w:gridSpan w:val="2"/>
            <w:tcBorders>
              <w:top w:val="single" w:sz="4" w:space="0" w:color="auto"/>
              <w:left w:val="single" w:sz="4" w:space="0" w:color="auto"/>
              <w:bottom w:val="single" w:sz="4" w:space="0" w:color="auto"/>
              <w:right w:val="single" w:sz="4" w:space="0" w:color="auto"/>
            </w:tcBorders>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Для методистов методических кабинетов (центров)</w:t>
            </w:r>
          </w:p>
        </w:tc>
        <w:tc>
          <w:tcPr>
            <w:tcW w:w="1276"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val="kk-KZ" w:eastAsia="ru-RU"/>
              </w:rPr>
            </w:pPr>
            <w:r w:rsidRPr="008F3575">
              <w:rPr>
                <w:rFonts w:eastAsia="Times New Roman" w:cs="Times New Roman"/>
                <w:b/>
                <w:sz w:val="24"/>
                <w:szCs w:val="24"/>
                <w:lang w:val="kk-KZ" w:eastAsia="ru-RU"/>
              </w:rPr>
              <w:t>9</w:t>
            </w:r>
          </w:p>
          <w:p w:rsidR="008F3575" w:rsidRPr="008F3575" w:rsidRDefault="008F3575" w:rsidP="008F3575">
            <w:pPr>
              <w:spacing w:after="0" w:line="240" w:lineRule="auto"/>
              <w:jc w:val="center"/>
              <w:rPr>
                <w:rFonts w:eastAsia="Times New Roman" w:cs="Times New Roman"/>
                <w:b/>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val="kk-KZ" w:eastAsia="ru-RU"/>
              </w:rPr>
            </w:pPr>
            <w:r w:rsidRPr="008F3575">
              <w:rPr>
                <w:rFonts w:eastAsia="Times New Roman" w:cs="Times New Roman"/>
                <w:b/>
                <w:sz w:val="24"/>
                <w:szCs w:val="24"/>
                <w:lang w:val="kk-KZ" w:eastAsia="ru-RU"/>
              </w:rPr>
              <w:t>13</w:t>
            </w:r>
          </w:p>
          <w:p w:rsidR="008F3575" w:rsidRPr="008F3575" w:rsidRDefault="008F3575" w:rsidP="008F3575">
            <w:pPr>
              <w:spacing w:after="0" w:line="240" w:lineRule="auto"/>
              <w:jc w:val="center"/>
              <w:rPr>
                <w:rFonts w:eastAsia="Times New Roman" w:cs="Times New Roman"/>
                <w:b/>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val="kk-KZ" w:eastAsia="ru-RU"/>
              </w:rPr>
              <w:t>32</w:t>
            </w:r>
          </w:p>
        </w:tc>
        <w:tc>
          <w:tcPr>
            <w:tcW w:w="127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tabs>
                <w:tab w:val="left" w:pos="806"/>
                <w:tab w:val="center" w:pos="955"/>
              </w:tabs>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val="kk-KZ" w:eastAsia="ru-RU"/>
              </w:rPr>
              <w:t>44</w:t>
            </w:r>
            <w:r w:rsidRPr="008F3575">
              <w:rPr>
                <w:rFonts w:eastAsia="Times New Roman" w:cs="Times New Roman"/>
                <w:b/>
                <w:sz w:val="24"/>
                <w:szCs w:val="24"/>
                <w:lang w:eastAsia="ru-RU"/>
              </w:rPr>
              <w:t xml:space="preserve"> (</w:t>
            </w:r>
            <w:r w:rsidRPr="008F3575">
              <w:rPr>
                <w:rFonts w:eastAsia="Times New Roman" w:cs="Times New Roman"/>
                <w:b/>
                <w:sz w:val="24"/>
                <w:szCs w:val="24"/>
                <w:lang w:val="kk-KZ" w:eastAsia="ru-RU"/>
              </w:rPr>
              <w:t>46</w:t>
            </w:r>
            <w:r w:rsidRPr="008F3575">
              <w:rPr>
                <w:rFonts w:eastAsia="Times New Roman" w:cs="Times New Roman"/>
                <w:b/>
                <w:sz w:val="24"/>
                <w:szCs w:val="24"/>
                <w:lang w:eastAsia="ru-RU"/>
              </w:rPr>
              <w:t>)</w:t>
            </w:r>
          </w:p>
        </w:tc>
        <w:tc>
          <w:tcPr>
            <w:tcW w:w="1247" w:type="dxa"/>
            <w:tcBorders>
              <w:top w:val="single" w:sz="4" w:space="0" w:color="auto"/>
              <w:left w:val="single" w:sz="4" w:space="0" w:color="auto"/>
              <w:bottom w:val="single" w:sz="4" w:space="0" w:color="auto"/>
              <w:right w:val="single" w:sz="4" w:space="0" w:color="auto"/>
            </w:tcBorders>
          </w:tcPr>
          <w:p w:rsidR="008F3575" w:rsidRPr="008F3575" w:rsidRDefault="008F3575" w:rsidP="008F3575">
            <w:pPr>
              <w:tabs>
                <w:tab w:val="left" w:pos="806"/>
                <w:tab w:val="center" w:pos="955"/>
              </w:tabs>
              <w:spacing w:after="0" w:line="240" w:lineRule="auto"/>
              <w:jc w:val="center"/>
              <w:rPr>
                <w:rFonts w:eastAsia="Times New Roman" w:cs="Times New Roman"/>
                <w:b/>
                <w:sz w:val="24"/>
                <w:szCs w:val="24"/>
                <w:lang w:eastAsia="ru-RU"/>
              </w:rPr>
            </w:pPr>
          </w:p>
        </w:tc>
      </w:tr>
      <w:bookmarkEnd w:id="64"/>
      <w:tr w:rsidR="008F3575" w:rsidRPr="008F3575" w:rsidTr="00234EB8">
        <w:trPr>
          <w:trHeight w:val="250"/>
        </w:trPr>
        <w:tc>
          <w:tcPr>
            <w:tcW w:w="9862" w:type="dxa"/>
            <w:gridSpan w:val="7"/>
            <w:tcBorders>
              <w:top w:val="single" w:sz="4" w:space="0" w:color="auto"/>
              <w:left w:val="single" w:sz="4" w:space="0" w:color="auto"/>
              <w:bottom w:val="single" w:sz="4" w:space="0" w:color="auto"/>
              <w:right w:val="single" w:sz="4" w:space="0" w:color="auto"/>
            </w:tcBorders>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Рекомендации:</w:t>
            </w:r>
          </w:p>
          <w:p w:rsidR="008F3575" w:rsidRPr="008F3575" w:rsidRDefault="008F3575" w:rsidP="008F3575">
            <w:pPr>
              <w:spacing w:after="0" w:line="240" w:lineRule="auto"/>
              <w:jc w:val="both"/>
              <w:rPr>
                <w:rFonts w:eastAsia="Times New Roman" w:cs="Times New Roman"/>
                <w:sz w:val="24"/>
                <w:szCs w:val="24"/>
                <w:lang w:eastAsia="ru-RU"/>
              </w:rPr>
            </w:pP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Соответствует (не соответствует) заявляемой квалификационной категории</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Соответствует квалификационной категории __________________________</w:t>
            </w:r>
          </w:p>
          <w:p w:rsidR="008F3575" w:rsidRPr="008F3575" w:rsidRDefault="008F3575" w:rsidP="008F3575">
            <w:pPr>
              <w:tabs>
                <w:tab w:val="left" w:pos="806"/>
                <w:tab w:val="center" w:pos="955"/>
              </w:tabs>
              <w:spacing w:after="0" w:line="240" w:lineRule="auto"/>
              <w:jc w:val="center"/>
              <w:rPr>
                <w:rFonts w:eastAsia="Times New Roman" w:cs="Times New Roman"/>
                <w:b/>
                <w:sz w:val="24"/>
                <w:szCs w:val="24"/>
                <w:lang w:eastAsia="ru-RU"/>
              </w:rPr>
            </w:pPr>
          </w:p>
        </w:tc>
      </w:tr>
    </w:tbl>
    <w:p w:rsidR="008F3575" w:rsidRPr="008F3575" w:rsidRDefault="008F3575" w:rsidP="008F3575">
      <w:pPr>
        <w:spacing w:after="0" w:line="240" w:lineRule="auto"/>
        <w:ind w:left="5670"/>
        <w:rPr>
          <w:rFonts w:eastAsia="Times New Roman" w:cs="Times New Roman"/>
          <w:color w:val="000000"/>
          <w:sz w:val="20"/>
          <w:szCs w:val="20"/>
          <w:lang w:eastAsia="ru-RU"/>
        </w:rPr>
      </w:pPr>
    </w:p>
    <w:p w:rsidR="008F3575" w:rsidRPr="008F3575" w:rsidRDefault="008F3575" w:rsidP="008F3575">
      <w:pPr>
        <w:spacing w:after="0" w:line="240" w:lineRule="auto"/>
        <w:rPr>
          <w:rFonts w:eastAsia="Times New Roman" w:cs="Times New Roman"/>
          <w:szCs w:val="28"/>
          <w:lang w:eastAsia="ru-RU"/>
        </w:rPr>
      </w:pPr>
      <w:r w:rsidRPr="008F3575">
        <w:rPr>
          <w:rFonts w:eastAsia="Times New Roman" w:cs="Times New Roman"/>
          <w:szCs w:val="28"/>
          <w:lang w:eastAsia="ru-RU"/>
        </w:rPr>
        <w:t>«______» ____________ 20_____ г</w:t>
      </w:r>
    </w:p>
    <w:p w:rsidR="008F3575" w:rsidRPr="008F3575" w:rsidRDefault="008F3575" w:rsidP="008F3575">
      <w:pPr>
        <w:spacing w:after="0" w:line="240" w:lineRule="auto"/>
        <w:rPr>
          <w:rFonts w:eastAsia="Times New Roman" w:cs="Times New Roman"/>
          <w:szCs w:val="28"/>
          <w:lang w:eastAsia="ru-RU"/>
        </w:rPr>
      </w:pPr>
    </w:p>
    <w:p w:rsidR="008F3575" w:rsidRPr="008F3575" w:rsidRDefault="008F3575" w:rsidP="008F3575">
      <w:pPr>
        <w:spacing w:after="0" w:line="240" w:lineRule="auto"/>
        <w:rPr>
          <w:rFonts w:eastAsia="Times New Roman" w:cs="Times New Roman"/>
          <w:szCs w:val="28"/>
          <w:lang w:eastAsia="ru-RU"/>
        </w:rPr>
      </w:pPr>
      <w:r w:rsidRPr="008F3575">
        <w:rPr>
          <w:rFonts w:eastAsia="Times New Roman" w:cs="Times New Roman"/>
          <w:szCs w:val="28"/>
          <w:lang w:eastAsia="ru-RU"/>
        </w:rPr>
        <w:t>____________  _______________________________________________________</w:t>
      </w:r>
    </w:p>
    <w:p w:rsidR="008F3575" w:rsidRPr="008F3575" w:rsidRDefault="008F3575" w:rsidP="008F3575">
      <w:pPr>
        <w:spacing w:after="0" w:line="240" w:lineRule="auto"/>
        <w:rPr>
          <w:rFonts w:eastAsia="Times New Roman" w:cs="Times New Roman"/>
          <w:sz w:val="22"/>
          <w:lang w:eastAsia="ru-RU"/>
        </w:rPr>
      </w:pPr>
      <w:r w:rsidRPr="008F3575">
        <w:rPr>
          <w:rFonts w:eastAsia="Times New Roman" w:cs="Times New Roman"/>
          <w:i/>
          <w:sz w:val="20"/>
          <w:szCs w:val="20"/>
          <w:lang w:eastAsia="ru-RU"/>
        </w:rPr>
        <w:t xml:space="preserve">         </w:t>
      </w:r>
      <w:r w:rsidRPr="008F3575">
        <w:rPr>
          <w:rFonts w:eastAsia="Times New Roman" w:cs="Times New Roman"/>
          <w:i/>
          <w:sz w:val="22"/>
          <w:lang w:eastAsia="ru-RU"/>
        </w:rPr>
        <w:t>Подпись                                  Фамилия, Имя, Отчество (при наличии) эксперта (члена Комиссии)</w:t>
      </w:r>
    </w:p>
    <w:p w:rsidR="008F3575" w:rsidRPr="008F3575" w:rsidRDefault="008F3575" w:rsidP="008F3575">
      <w:pPr>
        <w:spacing w:after="0" w:line="240" w:lineRule="auto"/>
        <w:rPr>
          <w:rFonts w:eastAsia="Times New Roman" w:cs="Times New Roman"/>
          <w:color w:val="000000"/>
          <w:sz w:val="20"/>
          <w:szCs w:val="20"/>
          <w:lang w:eastAsia="ru-RU"/>
        </w:rPr>
      </w:pPr>
      <w:r w:rsidRPr="008F3575">
        <w:rPr>
          <w:rFonts w:eastAsia="Times New Roman" w:cs="Times New Roman"/>
          <w:b/>
          <w:sz w:val="20"/>
          <w:szCs w:val="20"/>
          <w:lang w:eastAsia="ru-RU"/>
        </w:rPr>
        <w:t xml:space="preserve"> </w:t>
      </w:r>
    </w:p>
    <w:p w:rsidR="008F3575" w:rsidRDefault="008F3575"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lastRenderedPageBreak/>
        <w:t>Приложение 8</w:t>
      </w:r>
      <w:r w:rsidRPr="008F3575">
        <w:rPr>
          <w:rFonts w:eastAsia="Times New Roman" w:cs="Times New Roman"/>
          <w:szCs w:val="28"/>
          <w:lang w:eastAsia="ru-RU"/>
        </w:rPr>
        <w:br/>
      </w: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jc w:val="center"/>
        <w:rPr>
          <w:rFonts w:eastAsia="Times New Roman" w:cs="Times New Roman"/>
          <w:b/>
          <w:szCs w:val="28"/>
          <w:lang w:eastAsia="ru-RU"/>
        </w:rPr>
      </w:pPr>
    </w:p>
    <w:p w:rsidR="008F3575" w:rsidRPr="008F3575" w:rsidRDefault="008F3575" w:rsidP="008F3575">
      <w:pPr>
        <w:spacing w:after="0" w:line="240" w:lineRule="auto"/>
        <w:jc w:val="center"/>
        <w:rPr>
          <w:rFonts w:eastAsia="Times New Roman" w:cs="Times New Roman"/>
          <w:b/>
          <w:szCs w:val="28"/>
          <w:lang w:eastAsia="ru-RU"/>
        </w:rPr>
      </w:pPr>
      <w:bookmarkStart w:id="65" w:name="_Hlk157534347"/>
      <w:r w:rsidRPr="008F3575">
        <w:rPr>
          <w:rFonts w:eastAsia="Times New Roman" w:cs="Times New Roman"/>
          <w:b/>
          <w:szCs w:val="28"/>
          <w:lang w:eastAsia="ru-RU"/>
        </w:rPr>
        <w:t>Лист наблюдения урока (занятия, организованной деятельности, мероприятия) педагога организации среднего, дополнительного, технического и профессионального образования</w:t>
      </w:r>
    </w:p>
    <w:p w:rsidR="008F3575" w:rsidRPr="008F3575" w:rsidRDefault="008F3575" w:rsidP="008F3575">
      <w:pPr>
        <w:spacing w:after="0" w:line="240" w:lineRule="auto"/>
        <w:jc w:val="center"/>
        <w:rPr>
          <w:rFonts w:eastAsia="Times New Roman" w:cs="Times New Roman"/>
          <w:b/>
          <w:sz w:val="20"/>
          <w:szCs w:val="20"/>
          <w:lang w:eastAsia="ru-RU"/>
        </w:rPr>
      </w:pPr>
    </w:p>
    <w:tbl>
      <w:tblPr>
        <w:tblW w:w="99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1700"/>
        <w:gridCol w:w="2693"/>
        <w:gridCol w:w="2552"/>
        <w:gridCol w:w="850"/>
        <w:gridCol w:w="426"/>
        <w:gridCol w:w="425"/>
        <w:gridCol w:w="425"/>
        <w:gridCol w:w="328"/>
      </w:tblGrid>
      <w:tr w:rsidR="008F3575" w:rsidRPr="008F3575" w:rsidTr="00234EB8">
        <w:trPr>
          <w:trHeight w:val="724"/>
        </w:trPr>
        <w:tc>
          <w:tcPr>
            <w:tcW w:w="2268" w:type="dxa"/>
            <w:gridSpan w:val="2"/>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ФИО (при наличии) педагога</w:t>
            </w:r>
          </w:p>
        </w:tc>
        <w:tc>
          <w:tcPr>
            <w:tcW w:w="2693" w:type="dxa"/>
          </w:tcPr>
          <w:p w:rsidR="008F3575" w:rsidRPr="008F3575" w:rsidRDefault="008F3575" w:rsidP="008F3575">
            <w:pPr>
              <w:spacing w:after="0" w:line="240" w:lineRule="auto"/>
              <w:jc w:val="both"/>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jc w:val="both"/>
              <w:rPr>
                <w:rFonts w:eastAsia="Times New Roman" w:cs="Times New Roman"/>
                <w:b/>
                <w:color w:val="000000"/>
                <w:sz w:val="24"/>
                <w:szCs w:val="24"/>
                <w:lang w:eastAsia="ru-RU"/>
              </w:rPr>
            </w:pPr>
            <w:r w:rsidRPr="008F3575">
              <w:rPr>
                <w:rFonts w:eastAsia="Times New Roman" w:cs="Times New Roman"/>
                <w:color w:val="000000"/>
                <w:sz w:val="24"/>
                <w:szCs w:val="24"/>
                <w:lang w:eastAsia="ru-RU"/>
              </w:rPr>
              <w:t>ФИО (при наличии) наблюдателя</w:t>
            </w:r>
          </w:p>
        </w:tc>
        <w:tc>
          <w:tcPr>
            <w:tcW w:w="2454" w:type="dxa"/>
            <w:gridSpan w:val="5"/>
          </w:tcPr>
          <w:p w:rsidR="008F3575" w:rsidRPr="008F3575" w:rsidRDefault="008F3575" w:rsidP="008F3575">
            <w:pPr>
              <w:spacing w:after="0" w:line="240" w:lineRule="auto"/>
              <w:jc w:val="both"/>
              <w:rPr>
                <w:rFonts w:eastAsia="Times New Roman" w:cs="Times New Roman"/>
                <w:b/>
                <w:color w:val="000000"/>
                <w:sz w:val="24"/>
                <w:szCs w:val="24"/>
                <w:lang w:eastAsia="ru-RU"/>
              </w:rPr>
            </w:pPr>
          </w:p>
        </w:tc>
      </w:tr>
      <w:tr w:rsidR="008F3575" w:rsidRPr="008F3575" w:rsidTr="00234EB8">
        <w:trPr>
          <w:trHeight w:val="724"/>
        </w:trPr>
        <w:tc>
          <w:tcPr>
            <w:tcW w:w="2268" w:type="dxa"/>
            <w:gridSpan w:val="2"/>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 квалификационная категория</w:t>
            </w:r>
          </w:p>
        </w:tc>
        <w:tc>
          <w:tcPr>
            <w:tcW w:w="2693" w:type="dxa"/>
          </w:tcPr>
          <w:p w:rsidR="008F3575" w:rsidRPr="008F3575" w:rsidRDefault="008F3575" w:rsidP="008F3575">
            <w:pPr>
              <w:spacing w:after="0" w:line="240" w:lineRule="auto"/>
              <w:jc w:val="both"/>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w:t>
            </w:r>
          </w:p>
        </w:tc>
        <w:tc>
          <w:tcPr>
            <w:tcW w:w="2454" w:type="dxa"/>
            <w:gridSpan w:val="5"/>
          </w:tcPr>
          <w:p w:rsidR="008F3575" w:rsidRPr="008F3575" w:rsidRDefault="008F3575" w:rsidP="008F3575">
            <w:pPr>
              <w:spacing w:after="0" w:line="240" w:lineRule="auto"/>
              <w:jc w:val="both"/>
              <w:rPr>
                <w:rFonts w:eastAsia="Times New Roman" w:cs="Times New Roman"/>
                <w:b/>
                <w:color w:val="000000"/>
                <w:sz w:val="24"/>
                <w:szCs w:val="24"/>
                <w:lang w:eastAsia="ru-RU"/>
              </w:rPr>
            </w:pPr>
          </w:p>
        </w:tc>
      </w:tr>
      <w:tr w:rsidR="008F3575" w:rsidRPr="008F3575" w:rsidTr="00234EB8">
        <w:trPr>
          <w:trHeight w:val="136"/>
        </w:trPr>
        <w:tc>
          <w:tcPr>
            <w:tcW w:w="2268" w:type="dxa"/>
            <w:gridSpan w:val="2"/>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Предмет</w:t>
            </w:r>
          </w:p>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(организованная деятельность)</w:t>
            </w:r>
          </w:p>
        </w:tc>
        <w:tc>
          <w:tcPr>
            <w:tcW w:w="2693" w:type="dxa"/>
          </w:tcPr>
          <w:p w:rsidR="008F3575" w:rsidRPr="008F3575" w:rsidRDefault="008F3575" w:rsidP="008F3575">
            <w:pPr>
              <w:spacing w:after="0" w:line="240" w:lineRule="auto"/>
              <w:jc w:val="both"/>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p>
        </w:tc>
        <w:tc>
          <w:tcPr>
            <w:tcW w:w="2454" w:type="dxa"/>
            <w:gridSpan w:val="5"/>
          </w:tcPr>
          <w:p w:rsidR="008F3575" w:rsidRPr="008F3575" w:rsidRDefault="008F3575" w:rsidP="008F3575">
            <w:pPr>
              <w:spacing w:after="0" w:line="240" w:lineRule="auto"/>
              <w:jc w:val="both"/>
              <w:rPr>
                <w:rFonts w:eastAsia="Times New Roman" w:cs="Times New Roman"/>
                <w:b/>
                <w:color w:val="000000"/>
                <w:sz w:val="24"/>
                <w:szCs w:val="24"/>
                <w:lang w:eastAsia="ru-RU"/>
              </w:rPr>
            </w:pPr>
          </w:p>
        </w:tc>
      </w:tr>
      <w:tr w:rsidR="008F3575" w:rsidRPr="008F3575" w:rsidTr="00234EB8">
        <w:tc>
          <w:tcPr>
            <w:tcW w:w="2268" w:type="dxa"/>
            <w:gridSpan w:val="2"/>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Организация образования</w:t>
            </w:r>
          </w:p>
        </w:tc>
        <w:tc>
          <w:tcPr>
            <w:tcW w:w="2693" w:type="dxa"/>
          </w:tcPr>
          <w:p w:rsidR="008F3575" w:rsidRPr="008F3575" w:rsidRDefault="008F3575" w:rsidP="008F3575">
            <w:pPr>
              <w:spacing w:after="0" w:line="240" w:lineRule="auto"/>
              <w:jc w:val="both"/>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jc w:val="both"/>
              <w:rPr>
                <w:rFonts w:eastAsia="Times New Roman" w:cs="Times New Roman"/>
                <w:b/>
                <w:color w:val="000000"/>
                <w:sz w:val="24"/>
                <w:szCs w:val="24"/>
                <w:lang w:eastAsia="ru-RU"/>
              </w:rPr>
            </w:pPr>
            <w:r w:rsidRPr="008F3575">
              <w:rPr>
                <w:rFonts w:eastAsia="Times New Roman" w:cs="Times New Roman"/>
                <w:color w:val="000000"/>
                <w:sz w:val="24"/>
                <w:szCs w:val="24"/>
                <w:lang w:eastAsia="ru-RU"/>
              </w:rPr>
              <w:t>Дата наблюдения</w:t>
            </w:r>
          </w:p>
        </w:tc>
        <w:tc>
          <w:tcPr>
            <w:tcW w:w="2454" w:type="dxa"/>
            <w:gridSpan w:val="5"/>
          </w:tcPr>
          <w:p w:rsidR="008F3575" w:rsidRPr="008F3575" w:rsidRDefault="008F3575" w:rsidP="008F3575">
            <w:pPr>
              <w:spacing w:after="0" w:line="240" w:lineRule="auto"/>
              <w:jc w:val="both"/>
              <w:rPr>
                <w:rFonts w:eastAsia="Times New Roman" w:cs="Times New Roman"/>
                <w:b/>
                <w:color w:val="000000"/>
                <w:sz w:val="24"/>
                <w:szCs w:val="24"/>
                <w:lang w:eastAsia="ru-RU"/>
              </w:rPr>
            </w:pPr>
          </w:p>
        </w:tc>
      </w:tr>
      <w:tr w:rsidR="008F3575" w:rsidRPr="008F3575" w:rsidTr="00234EB8">
        <w:tc>
          <w:tcPr>
            <w:tcW w:w="2268" w:type="dxa"/>
            <w:gridSpan w:val="2"/>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Класс (группа)</w:t>
            </w:r>
          </w:p>
        </w:tc>
        <w:tc>
          <w:tcPr>
            <w:tcW w:w="2693" w:type="dxa"/>
          </w:tcPr>
          <w:p w:rsidR="008F3575" w:rsidRPr="008F3575" w:rsidRDefault="008F3575" w:rsidP="008F3575">
            <w:pPr>
              <w:spacing w:after="0" w:line="240" w:lineRule="auto"/>
              <w:jc w:val="both"/>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p>
        </w:tc>
        <w:tc>
          <w:tcPr>
            <w:tcW w:w="2454" w:type="dxa"/>
            <w:gridSpan w:val="5"/>
          </w:tcPr>
          <w:p w:rsidR="008F3575" w:rsidRPr="008F3575" w:rsidRDefault="008F3575" w:rsidP="008F3575">
            <w:pPr>
              <w:spacing w:after="0" w:line="240" w:lineRule="auto"/>
              <w:jc w:val="both"/>
              <w:rPr>
                <w:rFonts w:eastAsia="Times New Roman" w:cs="Times New Roman"/>
                <w:b/>
                <w:color w:val="000000"/>
                <w:sz w:val="24"/>
                <w:szCs w:val="24"/>
                <w:lang w:eastAsia="ru-RU"/>
              </w:rPr>
            </w:pPr>
          </w:p>
        </w:tc>
      </w:tr>
      <w:tr w:rsidR="008F3575" w:rsidRPr="008F3575" w:rsidTr="00234EB8">
        <w:tc>
          <w:tcPr>
            <w:tcW w:w="9967" w:type="dxa"/>
            <w:gridSpan w:val="9"/>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Обучающие цели в соответствии с типовой учебной (специальной) программой, государственного общеобязательного стандарта начального, основного среднего и общего среднего образования/ типовой учебной программой детских музыкальных школ, детских художественных школ и детских школ искусств, образовательной программой дополнительного образования для детей / типовой учебной программой цикла или модуля общеобразовательных дисциплин для организаций технического и профессионального образования</w:t>
            </w:r>
          </w:p>
          <w:p w:rsidR="008F3575" w:rsidRPr="008F3575" w:rsidRDefault="008F3575" w:rsidP="008F3575">
            <w:pPr>
              <w:spacing w:after="0" w:line="240" w:lineRule="auto"/>
              <w:jc w:val="both"/>
              <w:rPr>
                <w:rFonts w:eastAsia="Times New Roman" w:cs="Times New Roman"/>
                <w:b/>
                <w:i/>
                <w:color w:val="000000"/>
                <w:sz w:val="24"/>
                <w:szCs w:val="24"/>
                <w:lang w:eastAsia="ru-RU"/>
              </w:rPr>
            </w:pPr>
            <w:r w:rsidRPr="008F3575">
              <w:rPr>
                <w:rFonts w:eastAsia="Times New Roman" w:cs="Times New Roman"/>
                <w:i/>
                <w:color w:val="000000"/>
                <w:sz w:val="24"/>
                <w:szCs w:val="24"/>
                <w:lang w:eastAsia="ru-RU"/>
              </w:rPr>
              <w:t>Примечание: вожатый, педагог – организатор – в соответствии с программой развития организации образования</w:t>
            </w:r>
          </w:p>
        </w:tc>
      </w:tr>
      <w:tr w:rsidR="008F3575" w:rsidRPr="008F3575" w:rsidTr="00234EB8">
        <w:trPr>
          <w:trHeight w:val="721"/>
        </w:trPr>
        <w:tc>
          <w:tcPr>
            <w:tcW w:w="2268" w:type="dxa"/>
            <w:gridSpan w:val="2"/>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Тема, цели урока (занятия, организованной деятельности мероприятия)</w:t>
            </w:r>
          </w:p>
        </w:tc>
        <w:tc>
          <w:tcPr>
            <w:tcW w:w="7699" w:type="dxa"/>
            <w:gridSpan w:val="7"/>
          </w:tcPr>
          <w:p w:rsidR="008F3575" w:rsidRPr="008F3575" w:rsidRDefault="008F3575" w:rsidP="008F3575">
            <w:pPr>
              <w:spacing w:after="0" w:line="240" w:lineRule="auto"/>
              <w:jc w:val="both"/>
              <w:rPr>
                <w:rFonts w:eastAsia="Times New Roman" w:cs="Times New Roman"/>
                <w:b/>
                <w:color w:val="000000"/>
                <w:sz w:val="24"/>
                <w:szCs w:val="24"/>
                <w:lang w:eastAsia="ru-RU"/>
              </w:rPr>
            </w:pPr>
          </w:p>
        </w:tc>
      </w:tr>
      <w:tr w:rsidR="008F3575" w:rsidRPr="008F3575" w:rsidTr="00234EB8">
        <w:tc>
          <w:tcPr>
            <w:tcW w:w="8363" w:type="dxa"/>
            <w:gridSpan w:val="5"/>
          </w:tcPr>
          <w:p w:rsidR="008F3575" w:rsidRPr="008F3575" w:rsidRDefault="008F3575" w:rsidP="008F3575">
            <w:pPr>
              <w:spacing w:after="0" w:line="240" w:lineRule="auto"/>
              <w:jc w:val="both"/>
              <w:rPr>
                <w:rFonts w:eastAsia="Times New Roman" w:cs="Times New Roman"/>
                <w:b/>
                <w:sz w:val="24"/>
                <w:szCs w:val="24"/>
                <w:lang w:eastAsia="ru-RU"/>
              </w:rPr>
            </w:pPr>
            <w:r w:rsidRPr="008F3575">
              <w:rPr>
                <w:rFonts w:eastAsia="Times New Roman" w:cs="Times New Roman"/>
                <w:b/>
                <w:sz w:val="24"/>
                <w:szCs w:val="24"/>
                <w:lang w:val="kk-KZ" w:eastAsia="ru-RU"/>
              </w:rPr>
              <w:t>К</w:t>
            </w:r>
            <w:r w:rsidRPr="008F3575">
              <w:rPr>
                <w:rFonts w:eastAsia="Times New Roman" w:cs="Times New Roman"/>
                <w:b/>
                <w:sz w:val="24"/>
                <w:szCs w:val="24"/>
                <w:lang w:eastAsia="ru-RU"/>
              </w:rPr>
              <w:t>ритерии оценивания</w:t>
            </w:r>
          </w:p>
        </w:tc>
        <w:tc>
          <w:tcPr>
            <w:tcW w:w="1604" w:type="dxa"/>
            <w:gridSpan w:val="4"/>
          </w:tcPr>
          <w:p w:rsidR="008F3575" w:rsidRPr="008F3575" w:rsidRDefault="008F3575" w:rsidP="008F3575">
            <w:pPr>
              <w:spacing w:after="0" w:line="240" w:lineRule="auto"/>
              <w:jc w:val="both"/>
              <w:rPr>
                <w:rFonts w:eastAsia="Times New Roman" w:cs="Times New Roman"/>
                <w:b/>
                <w:sz w:val="24"/>
                <w:szCs w:val="24"/>
                <w:lang w:eastAsia="ru-RU"/>
              </w:rPr>
            </w:pPr>
            <w:r w:rsidRPr="008F3575">
              <w:rPr>
                <w:rFonts w:eastAsia="Times New Roman" w:cs="Times New Roman"/>
                <w:b/>
                <w:color w:val="000000"/>
                <w:sz w:val="24"/>
                <w:szCs w:val="24"/>
                <w:lang w:eastAsia="ru-RU"/>
              </w:rPr>
              <w:t>уровень</w:t>
            </w:r>
          </w:p>
        </w:tc>
      </w:tr>
      <w:tr w:rsidR="008F3575" w:rsidRPr="008F3575" w:rsidTr="00234EB8">
        <w:tc>
          <w:tcPr>
            <w:tcW w:w="568" w:type="dxa"/>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I</w:t>
            </w: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Планирование</w:t>
            </w:r>
          </w:p>
        </w:tc>
        <w:tc>
          <w:tcPr>
            <w:tcW w:w="426" w:type="dxa"/>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0</w:t>
            </w:r>
          </w:p>
        </w:tc>
        <w:tc>
          <w:tcPr>
            <w:tcW w:w="425" w:type="dxa"/>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1</w:t>
            </w:r>
          </w:p>
        </w:tc>
        <w:tc>
          <w:tcPr>
            <w:tcW w:w="425" w:type="dxa"/>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2</w:t>
            </w:r>
          </w:p>
        </w:tc>
        <w:tc>
          <w:tcPr>
            <w:tcW w:w="328" w:type="dxa"/>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3</w:t>
            </w: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1.1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 xml:space="preserve">Цели урока </w:t>
            </w:r>
            <w:r w:rsidRPr="008F3575">
              <w:rPr>
                <w:rFonts w:eastAsia="Times New Roman" w:cs="Times New Roman"/>
                <w:color w:val="000000"/>
                <w:sz w:val="24"/>
                <w:szCs w:val="24"/>
                <w:lang w:eastAsia="ru-RU"/>
              </w:rPr>
              <w:t>(занятия, мероприятия)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461"/>
              </w:tabs>
              <w:spacing w:after="0" w:line="240" w:lineRule="auto"/>
              <w:ind w:right="105"/>
              <w:jc w:val="both"/>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целям обучения (ожидаемым результатам)</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rPr>
          <w:trHeight w:val="138"/>
        </w:trPr>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конкретны и достижимы всеми обучающимися (воспитанниками)</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1.2</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 xml:space="preserve">Методы обучения (воспитания) и ресурсы </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цели и ожидаемым результатам</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возрастным</w:t>
            </w:r>
            <w:r w:rsidRPr="008F3575">
              <w:rPr>
                <w:rFonts w:eastAsia="Times New Roman" w:cs="Times New Roman"/>
                <w:color w:val="000000"/>
                <w:sz w:val="24"/>
                <w:szCs w:val="24"/>
                <w:lang w:val="kk-KZ" w:eastAsia="ru-RU"/>
              </w:rPr>
              <w:t xml:space="preserve"> (индивидуальным)</w:t>
            </w:r>
            <w:r w:rsidRPr="008F3575">
              <w:rPr>
                <w:rFonts w:eastAsia="Times New Roman" w:cs="Times New Roman"/>
                <w:color w:val="000000"/>
                <w:sz w:val="24"/>
                <w:szCs w:val="24"/>
                <w:lang w:eastAsia="ru-RU"/>
              </w:rPr>
              <w:t xml:space="preserve"> особенностям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 xml:space="preserve">соответствуют образовательным потребностям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sz w:val="24"/>
                <w:szCs w:val="24"/>
                <w:lang w:eastAsia="ru-RU"/>
              </w:rPr>
              <w:t xml:space="preserve">применение методов и </w:t>
            </w:r>
            <w:r w:rsidRPr="008F3575">
              <w:rPr>
                <w:rFonts w:eastAsia="Times New Roman" w:cs="Times New Roman"/>
                <w:color w:val="000000"/>
                <w:sz w:val="24"/>
                <w:szCs w:val="24"/>
                <w:lang w:eastAsia="ru-RU"/>
              </w:rPr>
              <w:t>ресурсов планируется:</w:t>
            </w:r>
          </w:p>
          <w:p w:rsidR="008F3575" w:rsidRPr="008F3575" w:rsidRDefault="008F3575" w:rsidP="008F3575">
            <w:pPr>
              <w:spacing w:after="0" w:line="240" w:lineRule="auto"/>
              <w:jc w:val="both"/>
              <w:rPr>
                <w:rFonts w:eastAsia="Times New Roman" w:cs="Times New Roman"/>
                <w:i/>
                <w:color w:val="000000"/>
                <w:sz w:val="24"/>
                <w:szCs w:val="24"/>
                <w:lang w:eastAsia="ru-RU"/>
              </w:rPr>
            </w:pPr>
            <w:r w:rsidRPr="008F3575">
              <w:rPr>
                <w:rFonts w:eastAsia="Times New Roman" w:cs="Times New Roman"/>
                <w:color w:val="000000"/>
                <w:sz w:val="24"/>
                <w:szCs w:val="24"/>
                <w:lang w:eastAsia="ru-RU"/>
              </w:rPr>
              <w:t xml:space="preserve">- с учетом результатов исследования практики </w:t>
            </w:r>
            <w:r w:rsidRPr="008F3575">
              <w:rPr>
                <w:rFonts w:eastAsia="Times New Roman" w:cs="Times New Roman"/>
                <w:i/>
                <w:color w:val="000000"/>
                <w:sz w:val="24"/>
                <w:szCs w:val="24"/>
                <w:lang w:eastAsia="ru-RU"/>
              </w:rPr>
              <w:t>(педагог-исследователь)</w:t>
            </w:r>
          </w:p>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 xml:space="preserve">- на основе авторской программы </w:t>
            </w:r>
            <w:r w:rsidRPr="008F3575">
              <w:rPr>
                <w:rFonts w:eastAsia="Times New Roman" w:cs="Times New Roman"/>
                <w:i/>
                <w:color w:val="000000"/>
                <w:sz w:val="24"/>
                <w:szCs w:val="24"/>
                <w:lang w:eastAsia="ru-RU"/>
              </w:rPr>
              <w:t>(педагог-мастер)</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1.3</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Методы, инструменты оценивания (задания)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цели и ожидаемым результатам</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 xml:space="preserve">соответствуют возрастным особенностям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 xml:space="preserve">планируется вовлечение учащихся в процесс само- и (или) взаимооценивания (совместный процесс оценивания с педагогом для обучающихся, не требующих выполнения ГОСО) на всех этапах урока </w:t>
            </w:r>
            <w:r w:rsidRPr="008F3575">
              <w:rPr>
                <w:rFonts w:eastAsia="Times New Roman" w:cs="Times New Roman"/>
                <w:color w:val="000000"/>
                <w:sz w:val="24"/>
                <w:szCs w:val="24"/>
                <w:lang w:eastAsia="ru-RU"/>
              </w:rPr>
              <w:t xml:space="preserve">(занятия, мероприятия)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sz w:val="24"/>
                <w:szCs w:val="24"/>
                <w:lang w:eastAsia="ru-RU"/>
              </w:rPr>
              <w:t>применение методов, инструментов оценивания</w:t>
            </w:r>
            <w:r w:rsidRPr="008F3575">
              <w:rPr>
                <w:rFonts w:eastAsia="Times New Roman" w:cs="Times New Roman"/>
                <w:color w:val="000000"/>
                <w:sz w:val="24"/>
                <w:szCs w:val="24"/>
                <w:lang w:eastAsia="ru-RU"/>
              </w:rPr>
              <w:t xml:space="preserve"> (заданий) планируется:</w:t>
            </w:r>
          </w:p>
          <w:p w:rsidR="008F3575" w:rsidRPr="008F3575" w:rsidRDefault="008F3575" w:rsidP="008F3575">
            <w:pPr>
              <w:spacing w:after="0" w:line="240" w:lineRule="auto"/>
              <w:jc w:val="both"/>
              <w:rPr>
                <w:rFonts w:eastAsia="Times New Roman" w:cs="Times New Roman"/>
                <w:i/>
                <w:color w:val="000000"/>
                <w:sz w:val="24"/>
                <w:szCs w:val="24"/>
                <w:lang w:eastAsia="ru-RU"/>
              </w:rPr>
            </w:pPr>
            <w:r w:rsidRPr="008F3575">
              <w:rPr>
                <w:rFonts w:eastAsia="Times New Roman" w:cs="Times New Roman"/>
                <w:color w:val="000000"/>
                <w:sz w:val="24"/>
                <w:szCs w:val="24"/>
                <w:lang w:eastAsia="ru-RU"/>
              </w:rPr>
              <w:t xml:space="preserve">- с учетом результатов исследования практики </w:t>
            </w:r>
            <w:r w:rsidRPr="008F3575">
              <w:rPr>
                <w:rFonts w:eastAsia="Times New Roman" w:cs="Times New Roman"/>
                <w:i/>
                <w:color w:val="000000"/>
                <w:sz w:val="24"/>
                <w:szCs w:val="24"/>
                <w:lang w:eastAsia="ru-RU"/>
              </w:rPr>
              <w:t>(педагог-исследователь)</w:t>
            </w:r>
          </w:p>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 xml:space="preserve">- на основе авторской программы </w:t>
            </w:r>
            <w:r w:rsidRPr="008F3575">
              <w:rPr>
                <w:rFonts w:eastAsia="Times New Roman" w:cs="Times New Roman"/>
                <w:i/>
                <w:color w:val="000000"/>
                <w:sz w:val="24"/>
                <w:szCs w:val="24"/>
                <w:lang w:eastAsia="ru-RU"/>
              </w:rPr>
              <w:t>(педагог-мастер)</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II</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Преподавание (организация, проведение)</w:t>
            </w: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2.1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 xml:space="preserve">Предоставление материала урока </w:t>
            </w:r>
            <w:r w:rsidRPr="008F3575">
              <w:rPr>
                <w:rFonts w:eastAsia="Times New Roman" w:cs="Times New Roman"/>
                <w:color w:val="000000"/>
                <w:sz w:val="24"/>
                <w:szCs w:val="24"/>
                <w:lang w:eastAsia="ru-RU"/>
              </w:rPr>
              <w:t xml:space="preserve">(занятия, мероприятия) </w:t>
            </w:r>
            <w:r w:rsidRPr="008F3575">
              <w:rPr>
                <w:rFonts w:eastAsia="Times New Roman" w:cs="Times New Roman"/>
                <w:sz w:val="24"/>
                <w:szCs w:val="24"/>
                <w:lang w:eastAsia="ru-RU"/>
              </w:rPr>
              <w:t>с учетом развития функциональной грамотности </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отражается последовательное и взаимосвязанное владение терминами и понятиями</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применяются задания, направленные на развитие навыков поиска, извлечения и интерпретации информации из различных источников</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обучающиеся (воспитанники) вовлекаются к определению способов практического применения материала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2.2</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Применение цифровых образовательных ресурсов и дополнительных источников</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используются разработанные (педагогом) цифровые образовательные ресурсы (при наличии) с учётом индивидуальных потребностей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предоставляются ссылки и комментарии к источникам по изучаемой теме (включая ссылки на дополнительные источники) с учётом развития способностей обучающихся (воспитанников)</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2.3</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Применение методов обучения (воспитания), заданий, ресурсов, способов дифференциации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методы обучения способствуют взаимодействию обучающихся (воспитанников) (или «педагог-обучающийся (воспитанник)»)</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учитываются образовательные потребности и индивидуальные особенности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дифференциация заданий и ресурсов соответствует образовательным потребностям </w:t>
            </w:r>
            <w:r w:rsidRPr="008F3575">
              <w:rPr>
                <w:rFonts w:eastAsia="Times New Roman" w:cs="Times New Roman"/>
                <w:i/>
                <w:color w:val="000000"/>
                <w:sz w:val="24"/>
                <w:szCs w:val="24"/>
                <w:lang w:eastAsia="ru-RU"/>
              </w:rPr>
              <w:t>(в том числе предоставляются дополнительные инструкции для обучающихся (воспитанников) с низкими результатами обучения)</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использует приёмы активизации познавательного интереса обучающихся к теме на всех этапах урока (занятия, мероприятия) </w:t>
            </w:r>
            <w:r w:rsidRPr="008F3575">
              <w:rPr>
                <w:rFonts w:eastAsia="Times New Roman" w:cs="Times New Roman"/>
                <w:i/>
                <w:color w:val="000000"/>
                <w:sz w:val="24"/>
                <w:szCs w:val="24"/>
                <w:lang w:eastAsia="ru-RU"/>
              </w:rPr>
              <w:t>(смена видов деятельности, эмоциональность, зрительный контакт, обращение по имени и др.)</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2.4</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Структура урока (занятия, мероприятия), рациональное использование времени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соблюдается структура урока (занятия, организованной деятельности, мероприятия), при этом педагог гибко реагирует на необходимость изменений в соответствии с потребностями обучающихся (воспитанников)</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рационально распределяется время (выдерживается тайм-менеджмент)</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соблюдается баланс речи (альтернативной</w:t>
            </w:r>
            <w:r w:rsidRPr="008F3575">
              <w:rPr>
                <w:rFonts w:eastAsia="Times New Roman" w:cs="Times New Roman"/>
                <w:color w:val="000000"/>
                <w:sz w:val="24"/>
                <w:szCs w:val="24"/>
                <w:lang w:val="kk-KZ" w:eastAsia="ru-RU"/>
              </w:rPr>
              <w:t xml:space="preserve"> </w:t>
            </w:r>
            <w:r w:rsidRPr="008F3575">
              <w:rPr>
                <w:rFonts w:eastAsia="Times New Roman" w:cs="Times New Roman"/>
                <w:color w:val="000000"/>
                <w:sz w:val="24"/>
                <w:szCs w:val="24"/>
                <w:lang w:eastAsia="ru-RU"/>
              </w:rPr>
              <w:t>коммуникации) педагога и обучающихся (воспитанников)</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2.5</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 xml:space="preserve">Организация взаимодействия обучающихся (воспитанников) </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 xml:space="preserve">соблюдается баланс (рациональность) в применении разных форм взаимодействия </w:t>
            </w:r>
            <w:r w:rsidRPr="008F3575">
              <w:rPr>
                <w:rFonts w:eastAsia="Times New Roman" w:cs="Times New Roman"/>
                <w:i/>
                <w:color w:val="000000"/>
                <w:sz w:val="24"/>
                <w:szCs w:val="24"/>
                <w:lang w:eastAsia="ru-RU"/>
              </w:rPr>
              <w:t xml:space="preserve">(распределяются роли при групповой работе) </w:t>
            </w:r>
            <w:r w:rsidRPr="008F3575">
              <w:rPr>
                <w:rFonts w:eastAsia="Times New Roman" w:cs="Times New Roman"/>
                <w:color w:val="000000"/>
                <w:sz w:val="24"/>
                <w:szCs w:val="24"/>
                <w:lang w:eastAsia="ru-RU"/>
              </w:rPr>
              <w:t xml:space="preserve">с учетом индивидуальных особенностей и потребностей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247"/>
              </w:tabs>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обучающиеся (воспитанники) активно участвуют в обсуждениях</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lastRenderedPageBreak/>
              <w:t>2.6</w:t>
            </w: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Развитие общечеловеческих и национальных ценностей</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196"/>
              </w:tabs>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ресурсы, задания способствуют развитию ценностей</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обучающиеся (воспитанники) демонстрируют приверженность ценностям</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jc w:val="both"/>
              <w:rPr>
                <w:rFonts w:eastAsia="Times New Roman" w:cs="Times New Roman"/>
                <w:b/>
                <w:sz w:val="24"/>
                <w:szCs w:val="24"/>
                <w:lang w:eastAsia="ru-RU"/>
              </w:rPr>
            </w:pPr>
            <w:r w:rsidRPr="008F3575">
              <w:rPr>
                <w:rFonts w:eastAsia="Times New Roman" w:cs="Times New Roman"/>
                <w:b/>
                <w:sz w:val="24"/>
                <w:szCs w:val="24"/>
                <w:lang w:eastAsia="ru-RU"/>
              </w:rPr>
              <w:t>III</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Оценивание (мониторинг)</w:t>
            </w: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3.1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Применение методов, инструментов оценивания (заданий)</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461"/>
              </w:tabs>
              <w:spacing w:after="0" w:line="240" w:lineRule="auto"/>
              <w:ind w:right="105"/>
              <w:jc w:val="both"/>
              <w:rPr>
                <w:rFonts w:eastAsia="Times New Roman" w:cs="Times New Roman"/>
                <w:sz w:val="24"/>
                <w:szCs w:val="24"/>
                <w:lang w:eastAsia="ru-RU"/>
              </w:rPr>
            </w:pPr>
            <w:r w:rsidRPr="008F3575">
              <w:rPr>
                <w:rFonts w:eastAsia="Times New Roman" w:cs="Times New Roman"/>
                <w:color w:val="000000"/>
                <w:sz w:val="24"/>
                <w:szCs w:val="24"/>
                <w:lang w:eastAsia="ru-RU"/>
              </w:rPr>
              <w:t>вовлекаются обучающиеся (воспитанники) в постановку целей и определение ожидаемых результатов</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оценивается прогресс обучающихся (воспитанников) на всех этапах урока (занятия, мероприятия)</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 xml:space="preserve">методы, инструменты оценивания (задания) </w:t>
            </w:r>
            <w:r w:rsidRPr="008F3575">
              <w:rPr>
                <w:rFonts w:eastAsia="Times New Roman" w:cs="Times New Roman"/>
                <w:color w:val="000000"/>
                <w:sz w:val="24"/>
                <w:szCs w:val="24"/>
                <w:lang w:eastAsia="ru-RU"/>
              </w:rPr>
              <w:t xml:space="preserve">способствуют достижению целей и ожидаемых результатов урока (занятия, мероприятия) всеми обучающимися (воспитанниками) </w:t>
            </w:r>
            <w:r w:rsidRPr="008F3575">
              <w:rPr>
                <w:rFonts w:eastAsia="Times New Roman" w:cs="Times New Roman"/>
                <w:i/>
                <w:color w:val="000000"/>
                <w:sz w:val="24"/>
                <w:szCs w:val="24"/>
                <w:lang w:eastAsia="ru-RU"/>
              </w:rPr>
              <w:t>(с использованием адаптированных методов оценивания с учетом образовательных потребностей обучающихся (воспитанников)</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 xml:space="preserve">предоставляется своевременная обратная связь, предоставляются рекомендации для развития навыков </w:t>
            </w:r>
            <w:r w:rsidRPr="008F3575">
              <w:rPr>
                <w:rFonts w:eastAsia="Times New Roman" w:cs="Times New Roman"/>
                <w:i/>
                <w:color w:val="000000"/>
                <w:sz w:val="24"/>
                <w:szCs w:val="24"/>
                <w:lang w:eastAsia="ru-RU"/>
              </w:rPr>
              <w:t>(с использованием инструментов оценивания при необходимости)</w:t>
            </w:r>
            <w:r w:rsidRPr="008F3575">
              <w:rPr>
                <w:rFonts w:eastAsia="Times New Roman" w:cs="Times New Roman"/>
                <w:color w:val="000000"/>
                <w:sz w:val="24"/>
                <w:szCs w:val="24"/>
                <w:lang w:eastAsia="ru-RU"/>
              </w:rPr>
              <w:t xml:space="preserve">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предоставляет возможности для само- и (или) взаимооценивания </w:t>
            </w:r>
            <w:r w:rsidRPr="008F3575">
              <w:rPr>
                <w:rFonts w:eastAsia="Times New Roman" w:cs="Times New Roman"/>
                <w:sz w:val="24"/>
                <w:szCs w:val="24"/>
                <w:lang w:eastAsia="ru-RU"/>
              </w:rPr>
              <w:t>(совместный процесс оценивания с педагогом для обучающихся, не требующих выполнения ГОСО)</w:t>
            </w:r>
            <w:r w:rsidRPr="008F3575">
              <w:rPr>
                <w:rFonts w:eastAsia="Times New Roman" w:cs="Times New Roman"/>
                <w:color w:val="000000"/>
                <w:sz w:val="24"/>
                <w:szCs w:val="24"/>
                <w:lang w:eastAsia="ru-RU"/>
              </w:rPr>
              <w:t xml:space="preserve"> на всех</w:t>
            </w:r>
            <w:r w:rsidRPr="008F3575">
              <w:rPr>
                <w:rFonts w:eastAsia="Times New Roman" w:cs="Times New Roman"/>
                <w:color w:val="000000"/>
                <w:sz w:val="24"/>
                <w:szCs w:val="24"/>
                <w:u w:val="single"/>
                <w:lang w:eastAsia="ru-RU"/>
              </w:rPr>
              <w:t xml:space="preserve"> </w:t>
            </w:r>
            <w:r w:rsidRPr="008F3575">
              <w:rPr>
                <w:rFonts w:eastAsia="Times New Roman" w:cs="Times New Roman"/>
                <w:color w:val="000000"/>
                <w:sz w:val="24"/>
                <w:szCs w:val="24"/>
                <w:lang w:eastAsia="ru-RU"/>
              </w:rPr>
              <w:t xml:space="preserve">этапах урока (занятия, мероприятия) </w:t>
            </w:r>
          </w:p>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i/>
                <w:color w:val="000000"/>
                <w:sz w:val="24"/>
                <w:szCs w:val="24"/>
                <w:lang w:eastAsia="ru-RU"/>
              </w:rPr>
              <w:t>Примечание</w:t>
            </w:r>
            <w:r w:rsidRPr="008F3575">
              <w:rPr>
                <w:rFonts w:eastAsia="Times New Roman" w:cs="Times New Roman"/>
                <w:sz w:val="24"/>
                <w:szCs w:val="24"/>
                <w:lang w:eastAsia="ru-RU"/>
              </w:rPr>
              <w:t xml:space="preserve">: </w:t>
            </w:r>
            <w:r w:rsidRPr="008F3575">
              <w:rPr>
                <w:rFonts w:eastAsia="Times New Roman" w:cs="Times New Roman"/>
                <w:i/>
                <w:color w:val="000000"/>
                <w:sz w:val="24"/>
                <w:szCs w:val="24"/>
                <w:lang w:eastAsia="ru-RU"/>
              </w:rPr>
              <w:t xml:space="preserve">вожатый, педагог – организатор, воспитатель – в соответствии с целями мероприятия, организованной деятельности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рефлексия соответствует целям и ожидаемым результатам урока (занятия, мероприятия), планируется развитие навыков</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IV</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Рефлексия</w:t>
            </w:r>
          </w:p>
        </w:tc>
      </w:tr>
      <w:tr w:rsidR="008F3575" w:rsidRPr="008F3575" w:rsidTr="00234EB8">
        <w:tc>
          <w:tcPr>
            <w:tcW w:w="568" w:type="dxa"/>
            <w:vMerge w:val="restart"/>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4.1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Рефлексия по уроку (занятию, мероприятию)</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проводится оценивание урока (занятия, мероприятия) на основе достижения обучающимися (воспитанниками) целей (ожидаемых результатов)</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widowControl w:val="0"/>
              <w:pBdr>
                <w:top w:val="nil"/>
                <w:left w:val="nil"/>
                <w:bottom w:val="nil"/>
                <w:right w:val="nil"/>
                <w:between w:val="nil"/>
              </w:pBd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4.2</w:t>
            </w: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определяются направления и конкретные действия по развитию практики и на основе оценки качества урока (занятия, мероприятия)</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всего</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итого </w:t>
            </w:r>
            <w:r w:rsidRPr="008F3575">
              <w:rPr>
                <w:rFonts w:eastAsia="Times New Roman" w:cs="Times New Roman"/>
                <w:i/>
                <w:color w:val="000000"/>
                <w:sz w:val="24"/>
                <w:szCs w:val="24"/>
                <w:lang w:eastAsia="ru-RU"/>
              </w:rPr>
              <w:t>(max 102)</w:t>
            </w:r>
          </w:p>
        </w:tc>
        <w:tc>
          <w:tcPr>
            <w:tcW w:w="1604" w:type="dxa"/>
            <w:gridSpan w:val="4"/>
          </w:tcPr>
          <w:p w:rsidR="008F3575" w:rsidRPr="008F3575" w:rsidRDefault="008F3575" w:rsidP="008F3575">
            <w:pPr>
              <w:spacing w:after="0" w:line="240" w:lineRule="auto"/>
              <w:jc w:val="both"/>
              <w:rPr>
                <w:rFonts w:eastAsia="Times New Roman" w:cs="Times New Roman"/>
                <w:i/>
                <w:sz w:val="24"/>
                <w:szCs w:val="24"/>
                <w:lang w:eastAsia="ru-RU"/>
              </w:rPr>
            </w:pPr>
            <w:r w:rsidRPr="008F3575">
              <w:rPr>
                <w:rFonts w:eastAsia="Times New Roman" w:cs="Times New Roman"/>
                <w:color w:val="000000"/>
                <w:sz w:val="24"/>
                <w:szCs w:val="24"/>
                <w:lang w:eastAsia="ru-RU"/>
              </w:rPr>
              <w:t xml:space="preserve">       </w:t>
            </w:r>
          </w:p>
        </w:tc>
      </w:tr>
      <w:tr w:rsidR="008F3575" w:rsidRPr="008F3575" w:rsidTr="00234EB8">
        <w:tc>
          <w:tcPr>
            <w:tcW w:w="9967" w:type="dxa"/>
            <w:gridSpan w:val="9"/>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Рекомендации</w:t>
            </w:r>
          </w:p>
          <w:p w:rsidR="008F3575" w:rsidRPr="008F3575" w:rsidRDefault="008F3575" w:rsidP="008F3575">
            <w:pPr>
              <w:spacing w:after="0" w:line="240" w:lineRule="auto"/>
              <w:jc w:val="both"/>
              <w:rPr>
                <w:rFonts w:eastAsia="Times New Roman" w:cs="Times New Roman"/>
                <w:color w:val="000000"/>
                <w:sz w:val="24"/>
                <w:szCs w:val="24"/>
                <w:lang w:eastAsia="ru-RU"/>
              </w:rPr>
            </w:pPr>
          </w:p>
          <w:p w:rsidR="008F3575" w:rsidRPr="008F3575" w:rsidRDefault="008F3575" w:rsidP="008F3575">
            <w:pPr>
              <w:spacing w:after="0" w:line="240" w:lineRule="auto"/>
              <w:jc w:val="both"/>
              <w:rPr>
                <w:rFonts w:eastAsia="Times New Roman" w:cs="Times New Roman"/>
                <w:color w:val="000000"/>
                <w:sz w:val="24"/>
                <w:szCs w:val="24"/>
                <w:lang w:eastAsia="ru-RU"/>
              </w:rPr>
            </w:pPr>
          </w:p>
          <w:p w:rsidR="008F3575" w:rsidRPr="008F3575" w:rsidRDefault="008F3575" w:rsidP="008F3575">
            <w:pPr>
              <w:spacing w:after="0" w:line="240" w:lineRule="auto"/>
              <w:jc w:val="both"/>
              <w:rPr>
                <w:rFonts w:eastAsia="Times New Roman" w:cs="Times New Roman"/>
                <w:sz w:val="24"/>
                <w:szCs w:val="24"/>
                <w:lang w:eastAsia="ru-RU"/>
              </w:rPr>
            </w:pPr>
          </w:p>
        </w:tc>
      </w:tr>
    </w:tbl>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______________________          ____________________________________________________</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2"/>
          <w:lang w:eastAsia="ru-RU"/>
        </w:rPr>
        <w:t xml:space="preserve">                      </w:t>
      </w:r>
      <w:r w:rsidRPr="008F3575">
        <w:rPr>
          <w:rFonts w:eastAsia="Times New Roman" w:cs="Times New Roman"/>
          <w:i/>
          <w:sz w:val="24"/>
          <w:szCs w:val="24"/>
          <w:lang w:eastAsia="ru-RU"/>
        </w:rPr>
        <w:t>Подпись                                   Фамилия Имя Отчество (при наличии) наблюдателя</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szCs w:val="28"/>
          <w:lang w:eastAsia="ru-RU"/>
        </w:rPr>
        <w:t xml:space="preserve">                 «</w:t>
      </w:r>
      <w:r w:rsidRPr="008F3575">
        <w:rPr>
          <w:rFonts w:eastAsia="Times New Roman" w:cs="Times New Roman"/>
          <w:color w:val="000000"/>
          <w:szCs w:val="28"/>
          <w:lang w:eastAsia="ru-RU"/>
        </w:rPr>
        <w:t>Ознакомлен»</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______________________          _____________________________________________________</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                      Подпись                                  Фамилия Имя Отчество (при наличии) педагога</w:t>
      </w:r>
    </w:p>
    <w:bookmarkEnd w:id="65"/>
    <w:p w:rsidR="008F3575" w:rsidRPr="008F3575" w:rsidRDefault="008F3575" w:rsidP="008F3575">
      <w:pPr>
        <w:spacing w:after="0" w:line="240" w:lineRule="auto"/>
        <w:rPr>
          <w:rFonts w:eastAsia="Times New Roman" w:cs="Times New Roman"/>
          <w:i/>
          <w:sz w:val="20"/>
          <w:szCs w:val="20"/>
          <w:lang w:eastAsia="ru-RU"/>
        </w:rPr>
      </w:pPr>
    </w:p>
    <w:p w:rsidR="008F3575" w:rsidRPr="008F3575" w:rsidRDefault="008F3575" w:rsidP="008F3575">
      <w:pPr>
        <w:spacing w:after="0" w:line="240" w:lineRule="auto"/>
        <w:jc w:val="center"/>
        <w:rPr>
          <w:rFonts w:eastAsia="Times New Roman" w:cs="Times New Roman"/>
          <w:b/>
          <w:szCs w:val="28"/>
          <w:lang w:eastAsia="ru-RU"/>
        </w:rPr>
      </w:pPr>
      <w:bookmarkStart w:id="66" w:name="_Hlk157576149"/>
    </w:p>
    <w:p w:rsidR="008F3575" w:rsidRPr="008F3575" w:rsidRDefault="008F3575" w:rsidP="008F3575">
      <w:pPr>
        <w:spacing w:after="0" w:line="240" w:lineRule="auto"/>
        <w:jc w:val="center"/>
        <w:rPr>
          <w:rFonts w:eastAsia="Times New Roman" w:cs="Times New Roman"/>
          <w:b/>
          <w:szCs w:val="28"/>
          <w:lang w:eastAsia="ru-RU"/>
        </w:rPr>
      </w:pPr>
    </w:p>
    <w:p w:rsidR="008F3575" w:rsidRPr="008F3575" w:rsidRDefault="008F3575" w:rsidP="008F3575">
      <w:pPr>
        <w:spacing w:after="0" w:line="240" w:lineRule="auto"/>
        <w:jc w:val="center"/>
        <w:rPr>
          <w:rFonts w:eastAsia="Times New Roman" w:cs="Times New Roman"/>
          <w:b/>
          <w:szCs w:val="28"/>
          <w:lang w:eastAsia="ru-RU"/>
        </w:rPr>
      </w:pPr>
      <w:r w:rsidRPr="008F3575">
        <w:rPr>
          <w:rFonts w:eastAsia="Times New Roman" w:cs="Times New Roman"/>
          <w:b/>
          <w:szCs w:val="28"/>
          <w:lang w:eastAsia="ru-RU"/>
        </w:rPr>
        <w:t xml:space="preserve">Лист наблюдения организованной деятельности (мероприятия) </w:t>
      </w:r>
    </w:p>
    <w:p w:rsidR="008F3575" w:rsidRPr="008F3575" w:rsidRDefault="008F3575" w:rsidP="008F3575">
      <w:pPr>
        <w:spacing w:after="0" w:line="240" w:lineRule="auto"/>
        <w:jc w:val="center"/>
        <w:rPr>
          <w:rFonts w:eastAsia="Times New Roman" w:cs="Times New Roman"/>
          <w:b/>
          <w:szCs w:val="28"/>
          <w:lang w:eastAsia="ru-RU"/>
        </w:rPr>
      </w:pPr>
      <w:r w:rsidRPr="008F3575">
        <w:rPr>
          <w:rFonts w:eastAsia="Times New Roman" w:cs="Times New Roman"/>
          <w:b/>
          <w:szCs w:val="28"/>
          <w:lang w:eastAsia="ru-RU"/>
        </w:rPr>
        <w:t>педагога дошкольной организации образования</w:t>
      </w:r>
    </w:p>
    <w:p w:rsidR="008F3575" w:rsidRPr="008F3575" w:rsidRDefault="008F3575" w:rsidP="008F3575">
      <w:pPr>
        <w:spacing w:after="0" w:line="240" w:lineRule="auto"/>
        <w:jc w:val="center"/>
        <w:rPr>
          <w:rFonts w:eastAsia="Times New Roman" w:cs="Times New Roman"/>
          <w:b/>
          <w:sz w:val="20"/>
          <w:szCs w:val="20"/>
          <w:lang w:eastAsia="ru-RU"/>
        </w:rPr>
      </w:pPr>
    </w:p>
    <w:tbl>
      <w:tblPr>
        <w:tblW w:w="99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693"/>
        <w:gridCol w:w="1843"/>
        <w:gridCol w:w="2409"/>
        <w:gridCol w:w="850"/>
        <w:gridCol w:w="426"/>
        <w:gridCol w:w="425"/>
        <w:gridCol w:w="425"/>
        <w:gridCol w:w="328"/>
      </w:tblGrid>
      <w:tr w:rsidR="008F3575" w:rsidRPr="008F3575" w:rsidTr="00234EB8">
        <w:trPr>
          <w:trHeight w:val="245"/>
        </w:trPr>
        <w:tc>
          <w:tcPr>
            <w:tcW w:w="3261"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ФИО (при наличии) педагога</w:t>
            </w:r>
          </w:p>
        </w:tc>
        <w:tc>
          <w:tcPr>
            <w:tcW w:w="1843"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409" w:type="dxa"/>
            <w:vAlign w:val="center"/>
          </w:tcPr>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color w:val="000000"/>
                <w:sz w:val="24"/>
                <w:szCs w:val="24"/>
                <w:lang w:eastAsia="ru-RU"/>
              </w:rPr>
              <w:t>ФИО (при наличии) наблюдателя</w:t>
            </w: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rPr>
          <w:trHeight w:val="369"/>
        </w:trPr>
        <w:tc>
          <w:tcPr>
            <w:tcW w:w="3261"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 квалификационная категория</w:t>
            </w:r>
          </w:p>
        </w:tc>
        <w:tc>
          <w:tcPr>
            <w:tcW w:w="1843"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409"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w:t>
            </w: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rPr>
          <w:trHeight w:val="403"/>
        </w:trPr>
        <w:tc>
          <w:tcPr>
            <w:tcW w:w="3261"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Организованная деятельность</w:t>
            </w:r>
          </w:p>
        </w:tc>
        <w:tc>
          <w:tcPr>
            <w:tcW w:w="1843"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409"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3261"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Организация образования</w:t>
            </w:r>
          </w:p>
        </w:tc>
        <w:tc>
          <w:tcPr>
            <w:tcW w:w="1843"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409" w:type="dxa"/>
            <w:vAlign w:val="center"/>
          </w:tcPr>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color w:val="000000"/>
                <w:sz w:val="24"/>
                <w:szCs w:val="24"/>
                <w:lang w:eastAsia="ru-RU"/>
              </w:rPr>
              <w:t>Дата наблюдения</w:t>
            </w: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3261"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Группа</w:t>
            </w:r>
          </w:p>
        </w:tc>
        <w:tc>
          <w:tcPr>
            <w:tcW w:w="1843"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409"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9967" w:type="dxa"/>
            <w:gridSpan w:val="9"/>
            <w:vAlign w:val="center"/>
          </w:tcPr>
          <w:p w:rsidR="008F3575" w:rsidRPr="008F3575" w:rsidRDefault="008F3575" w:rsidP="008F3575">
            <w:pPr>
              <w:spacing w:after="0" w:line="240" w:lineRule="auto"/>
              <w:jc w:val="both"/>
              <w:rPr>
                <w:rFonts w:eastAsia="Times New Roman" w:cs="Times New Roman"/>
                <w:b/>
                <w:i/>
                <w:color w:val="000000"/>
                <w:sz w:val="24"/>
                <w:szCs w:val="24"/>
                <w:lang w:eastAsia="ru-RU"/>
              </w:rPr>
            </w:pPr>
            <w:r w:rsidRPr="008F3575">
              <w:rPr>
                <w:rFonts w:eastAsia="Times New Roman" w:cs="Times New Roman"/>
                <w:color w:val="000000"/>
                <w:sz w:val="24"/>
                <w:szCs w:val="24"/>
                <w:lang w:eastAsia="ru-RU"/>
              </w:rPr>
              <w:t>Содержание организованной деятельности (мероприятия) на основе типовой учебной программы дошкольного воспитания и обучения (вариативных, адаптированных образовательных программ)</w:t>
            </w:r>
          </w:p>
        </w:tc>
      </w:tr>
      <w:tr w:rsidR="008F3575" w:rsidRPr="008F3575" w:rsidTr="00234EB8">
        <w:trPr>
          <w:trHeight w:val="417"/>
        </w:trPr>
        <w:tc>
          <w:tcPr>
            <w:tcW w:w="3261"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Calibri" w:cs="Times New Roman"/>
                <w:color w:val="000000"/>
                <w:sz w:val="24"/>
                <w:szCs w:val="24"/>
                <w:lang w:eastAsia="ru-RU"/>
              </w:rPr>
              <w:t>Задачи</w:t>
            </w:r>
            <w:r w:rsidRPr="008F3575">
              <w:rPr>
                <w:rFonts w:eastAsia="Times New Roman" w:cs="Times New Roman"/>
                <w:color w:val="000000"/>
                <w:sz w:val="24"/>
                <w:szCs w:val="24"/>
                <w:lang w:eastAsia="ru-RU"/>
              </w:rPr>
              <w:t xml:space="preserve"> </w:t>
            </w:r>
            <w:r w:rsidRPr="008F3575">
              <w:rPr>
                <w:rFonts w:eastAsia="Calibri" w:cs="Times New Roman"/>
                <w:color w:val="000000"/>
                <w:sz w:val="24"/>
                <w:szCs w:val="24"/>
                <w:lang w:eastAsia="ru-RU"/>
              </w:rPr>
              <w:t>организованной деятельности</w:t>
            </w:r>
          </w:p>
        </w:tc>
        <w:tc>
          <w:tcPr>
            <w:tcW w:w="6706" w:type="dxa"/>
            <w:gridSpan w:val="7"/>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8363" w:type="dxa"/>
            <w:gridSpan w:val="5"/>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val="kk-KZ" w:eastAsia="ru-RU"/>
              </w:rPr>
              <w:t>К</w:t>
            </w:r>
            <w:r w:rsidRPr="008F3575">
              <w:rPr>
                <w:rFonts w:eastAsia="Times New Roman" w:cs="Times New Roman"/>
                <w:b/>
                <w:sz w:val="24"/>
                <w:szCs w:val="24"/>
                <w:lang w:eastAsia="ru-RU"/>
              </w:rPr>
              <w:t>ритерии оценивания</w:t>
            </w:r>
          </w:p>
        </w:tc>
        <w:tc>
          <w:tcPr>
            <w:tcW w:w="1604" w:type="dxa"/>
            <w:gridSpan w:val="4"/>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уровень</w:t>
            </w: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I</w:t>
            </w: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Планирование</w:t>
            </w:r>
          </w:p>
        </w:tc>
        <w:tc>
          <w:tcPr>
            <w:tcW w:w="426"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0</w:t>
            </w:r>
          </w:p>
        </w:tc>
        <w:tc>
          <w:tcPr>
            <w:tcW w:w="425"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1</w:t>
            </w:r>
          </w:p>
        </w:tc>
        <w:tc>
          <w:tcPr>
            <w:tcW w:w="425"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2</w:t>
            </w:r>
          </w:p>
        </w:tc>
        <w:tc>
          <w:tcPr>
            <w:tcW w:w="328"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3</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1.1</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Задачи организованной деятельности (мероприятия)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461"/>
              </w:tabs>
              <w:spacing w:after="0" w:line="240" w:lineRule="auto"/>
              <w:ind w:right="105"/>
              <w:rPr>
                <w:rFonts w:eastAsia="Times New Roman" w:cs="Times New Roman"/>
                <w:sz w:val="24"/>
                <w:szCs w:val="24"/>
                <w:lang w:eastAsia="ru-RU"/>
              </w:rPr>
            </w:pPr>
            <w:r w:rsidRPr="008F3575">
              <w:rPr>
                <w:rFonts w:eastAsia="Times New Roman" w:cs="Times New Roman"/>
                <w:color w:val="000000"/>
                <w:sz w:val="24"/>
                <w:szCs w:val="24"/>
                <w:lang w:eastAsia="ru-RU"/>
              </w:rPr>
              <w:t>задачи соответствуют содержанию организованной деятельности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rPr>
          <w:trHeight w:val="138"/>
        </w:trPr>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конкретны, достижимы на организованной деятельности (мероприятии) всеми воспитанниками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1.2</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Методы воспитания и обучения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задачам</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возрастным особенностям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образовательным потребностям всех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sz w:val="24"/>
                <w:szCs w:val="24"/>
                <w:lang w:eastAsia="ru-RU"/>
              </w:rPr>
              <w:t xml:space="preserve">применение методов </w:t>
            </w:r>
            <w:r w:rsidRPr="008F3575">
              <w:rPr>
                <w:rFonts w:eastAsia="Times New Roman" w:cs="Times New Roman"/>
                <w:color w:val="000000"/>
                <w:sz w:val="24"/>
                <w:szCs w:val="24"/>
                <w:lang w:eastAsia="ru-RU"/>
              </w:rPr>
              <w:t>планируется:</w:t>
            </w:r>
          </w:p>
          <w:p w:rsidR="008F3575" w:rsidRPr="008F3575" w:rsidRDefault="008F3575" w:rsidP="008F3575">
            <w:pPr>
              <w:spacing w:after="0" w:line="240" w:lineRule="auto"/>
              <w:rPr>
                <w:rFonts w:eastAsia="Times New Roman" w:cs="Times New Roman"/>
                <w:i/>
                <w:iCs/>
                <w:color w:val="000000"/>
                <w:sz w:val="24"/>
                <w:szCs w:val="24"/>
                <w:lang w:eastAsia="ru-RU"/>
              </w:rPr>
            </w:pPr>
            <w:r w:rsidRPr="008F3575">
              <w:rPr>
                <w:rFonts w:eastAsia="Times New Roman" w:cs="Times New Roman"/>
                <w:color w:val="000000"/>
                <w:sz w:val="24"/>
                <w:szCs w:val="24"/>
                <w:lang w:eastAsia="ru-RU"/>
              </w:rPr>
              <w:t xml:space="preserve">- с учетом результатов исследования практики </w:t>
            </w:r>
            <w:r w:rsidRPr="008F3575">
              <w:rPr>
                <w:rFonts w:eastAsia="Times New Roman" w:cs="Times New Roman"/>
                <w:i/>
                <w:iCs/>
                <w:color w:val="000000"/>
                <w:sz w:val="24"/>
                <w:szCs w:val="24"/>
                <w:lang w:eastAsia="ru-RU"/>
              </w:rPr>
              <w:t>(педагог-исследователь)</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 на основе авторской программы </w:t>
            </w:r>
            <w:r w:rsidRPr="008F3575">
              <w:rPr>
                <w:rFonts w:eastAsia="Times New Roman" w:cs="Times New Roman"/>
                <w:i/>
                <w:iCs/>
                <w:color w:val="000000"/>
                <w:sz w:val="24"/>
                <w:szCs w:val="24"/>
                <w:lang w:eastAsia="ru-RU"/>
              </w:rPr>
              <w:t>(педагог-мастер)</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1.3</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Оценивание методов, приемов взаимодействия педагога с воспитанниками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обеспечивает поддержку индивидуальных и коллективных интересов, потребностей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соответствуют возрастным особенностям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обеспечивает эмоциональный комфорт пребывания воспитанникам в течение дня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sz w:val="24"/>
                <w:szCs w:val="24"/>
                <w:lang w:eastAsia="ru-RU"/>
              </w:rPr>
              <w:t>применение методов</w:t>
            </w:r>
            <w:r w:rsidRPr="008F3575">
              <w:rPr>
                <w:rFonts w:eastAsia="Times New Roman" w:cs="Times New Roman"/>
                <w:color w:val="000000"/>
                <w:sz w:val="24"/>
                <w:szCs w:val="24"/>
                <w:lang w:eastAsia="ru-RU"/>
              </w:rPr>
              <w:t xml:space="preserve"> планируется:  </w:t>
            </w:r>
          </w:p>
          <w:p w:rsidR="008F3575" w:rsidRPr="008F3575" w:rsidRDefault="008F3575" w:rsidP="008F3575">
            <w:pPr>
              <w:spacing w:after="0" w:line="240" w:lineRule="auto"/>
              <w:rPr>
                <w:rFonts w:eastAsia="Times New Roman" w:cs="Times New Roman"/>
                <w:i/>
                <w:iCs/>
                <w:color w:val="000000"/>
                <w:sz w:val="24"/>
                <w:szCs w:val="24"/>
                <w:lang w:eastAsia="ru-RU"/>
              </w:rPr>
            </w:pPr>
            <w:r w:rsidRPr="008F3575">
              <w:rPr>
                <w:rFonts w:eastAsia="Times New Roman" w:cs="Times New Roman"/>
                <w:color w:val="000000"/>
                <w:sz w:val="24"/>
                <w:szCs w:val="24"/>
                <w:lang w:eastAsia="ru-RU"/>
              </w:rPr>
              <w:t xml:space="preserve">- с учетом результатов исследования практики </w:t>
            </w:r>
            <w:r w:rsidRPr="008F3575">
              <w:rPr>
                <w:rFonts w:eastAsia="Times New Roman" w:cs="Times New Roman"/>
                <w:i/>
                <w:iCs/>
                <w:color w:val="000000"/>
                <w:sz w:val="24"/>
                <w:szCs w:val="24"/>
                <w:lang w:eastAsia="ru-RU"/>
              </w:rPr>
              <w:t>(педагог-исследователь)</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 на основе авторской программы </w:t>
            </w:r>
            <w:r w:rsidRPr="008F3575">
              <w:rPr>
                <w:rFonts w:eastAsia="Times New Roman" w:cs="Times New Roman"/>
                <w:i/>
                <w:iCs/>
                <w:color w:val="000000"/>
                <w:sz w:val="24"/>
                <w:szCs w:val="24"/>
                <w:lang w:eastAsia="ru-RU"/>
              </w:rPr>
              <w:t>(педагог-мастер)</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II</w:t>
            </w:r>
          </w:p>
        </w:tc>
        <w:tc>
          <w:tcPr>
            <w:tcW w:w="9399" w:type="dxa"/>
            <w:gridSpan w:val="8"/>
          </w:tcPr>
          <w:p w:rsidR="008F3575" w:rsidRPr="008F3575" w:rsidRDefault="008F3575" w:rsidP="008F3575">
            <w:pPr>
              <w:spacing w:after="0" w:line="240" w:lineRule="auto"/>
              <w:rPr>
                <w:rFonts w:eastAsia="Times New Roman" w:cs="Times New Roman"/>
                <w:b/>
                <w:bCs/>
                <w:sz w:val="24"/>
                <w:szCs w:val="24"/>
                <w:lang w:eastAsia="ru-RU"/>
              </w:rPr>
            </w:pPr>
            <w:r w:rsidRPr="008F3575">
              <w:rPr>
                <w:rFonts w:eastAsia="Times New Roman" w:cs="Times New Roman"/>
                <w:b/>
                <w:bCs/>
                <w:sz w:val="24"/>
                <w:szCs w:val="24"/>
                <w:lang w:eastAsia="ru-RU"/>
              </w:rPr>
              <w:t>Проведение организованной деятельности (мероприятия)</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2.1</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Предоставление материала с учетом развития функциональной грамотности </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отражается последовательное и взаимосвязанное владение терминами и понятиями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используются методы и приемы, направленные на развитие навыков нахождения, извлечения и интепретации информации из различных источников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используются ресурсы, направленные на развитие навыков нахождения информации из различных источников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воспитанники вовлекаются к определению способов практического </w:t>
            </w:r>
            <w:r w:rsidRPr="008F3575">
              <w:rPr>
                <w:rFonts w:eastAsia="Times New Roman" w:cs="Times New Roman"/>
                <w:color w:val="000000"/>
                <w:sz w:val="24"/>
                <w:szCs w:val="24"/>
                <w:lang w:eastAsia="ru-RU"/>
              </w:rPr>
              <w:lastRenderedPageBreak/>
              <w:t>применения материала</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2.2</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Применение цифровых образовательных ресурсов и дополнительных источников</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используются разработанные педагогом ЦОР с учётом индивидуальных потребностей и интересов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предоставляются авторские ссылки родителям /законным представителям на дополнительные источники с учётом интересов и способностей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2.3</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Применение ресурсов, способов дифференциации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ресурсы способствуют взаимодействию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rPr>
                <w:rFonts w:eastAsia="Times New Roman" w:cs="Times New Roman"/>
                <w:color w:val="000000"/>
                <w:sz w:val="24"/>
                <w:szCs w:val="24"/>
                <w:lang w:eastAsia="ru-RU"/>
              </w:rPr>
            </w:pPr>
            <w:r w:rsidRPr="008F3575">
              <w:rPr>
                <w:rFonts w:eastAsia="Times New Roman" w:cs="Times New Roman"/>
                <w:color w:val="000000"/>
                <w:sz w:val="24"/>
                <w:szCs w:val="24"/>
                <w:lang w:eastAsia="ru-RU"/>
              </w:rPr>
              <w:t>учитываются потребности, интересы и индивидуальные особенности всех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rPr>
                <w:rFonts w:eastAsia="Times New Roman" w:cs="Times New Roman"/>
                <w:color w:val="000000"/>
                <w:sz w:val="24"/>
                <w:szCs w:val="24"/>
                <w:lang w:eastAsia="ru-RU"/>
              </w:rPr>
            </w:pPr>
            <w:r w:rsidRPr="008F3575">
              <w:rPr>
                <w:rFonts w:eastAsia="Times New Roman" w:cs="Times New Roman"/>
                <w:color w:val="000000"/>
                <w:sz w:val="24"/>
                <w:szCs w:val="24"/>
                <w:lang w:eastAsia="ru-RU"/>
              </w:rPr>
              <w:t>дифференциация ресурсов соответствует потребностям, интересам всех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rPr>
                <w:rFonts w:eastAsia="Times New Roman" w:cs="Times New Roman"/>
                <w:color w:val="000000"/>
                <w:sz w:val="24"/>
                <w:szCs w:val="24"/>
                <w:lang w:eastAsia="ru-RU"/>
              </w:rPr>
            </w:pPr>
            <w:r w:rsidRPr="008F3575">
              <w:rPr>
                <w:rFonts w:eastAsia="Times New Roman" w:cs="Times New Roman"/>
                <w:color w:val="000000"/>
                <w:sz w:val="24"/>
                <w:szCs w:val="24"/>
                <w:lang w:eastAsia="ru-RU"/>
              </w:rPr>
              <w:t>используют приёмы активизации познавательного интереса всех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2.4</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Режим дня, рациональное использование времени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соблюдается режим дня, при этом педагог гибко реагирует на необходимость изменений в соответствии с потребностями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рационально распределяется время (выдерживается тайм-менеджмент)</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соблюдается баланс речи педагога и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2.5</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Организация взаимодействия обучающихся (воспитанников) </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 xml:space="preserve">соблюдается баланс (рациональность) в применении разных форм взаимодействия (распределяются роли при взаимодействии) </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учитываются индивидуальные потребности, интересы воспитанников при организации взаимодействия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247"/>
              </w:tabs>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воспитанники активно участвуют в диалоге, обсуждении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2.6</w:t>
            </w: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Развитие общечеловеческих и национальных ценностей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196"/>
              </w:tabs>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ресурсы, методы и приемы способствуют развитию ценностей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воспитанники демонстрируют приверженность ценностям</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III</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Наблюдение за деятельностью воспитанников</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3.1</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Виды деятельности воспитанников на момент наблюдения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461"/>
              </w:tabs>
              <w:spacing w:after="0" w:line="240" w:lineRule="auto"/>
              <w:ind w:right="105"/>
              <w:rPr>
                <w:rFonts w:eastAsia="Times New Roman" w:cs="Times New Roman"/>
                <w:sz w:val="24"/>
                <w:szCs w:val="24"/>
                <w:lang w:eastAsia="ru-RU"/>
              </w:rPr>
            </w:pPr>
            <w:r w:rsidRPr="008F3575">
              <w:rPr>
                <w:rFonts w:eastAsia="Times New Roman" w:cs="Times New Roman"/>
                <w:sz w:val="24"/>
                <w:szCs w:val="24"/>
                <w:lang w:eastAsia="ru-RU"/>
              </w:rPr>
              <w:t>сформированы навыки самоорганизации у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возрасту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воспитанники заинтересованы определенной деятельностью</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проводится самооценивание и взаимооценивание</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IV</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Рефлексия</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4.1</w:t>
            </w:r>
          </w:p>
        </w:tc>
        <w:tc>
          <w:tcPr>
            <w:tcW w:w="9399" w:type="dxa"/>
            <w:gridSpan w:val="8"/>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Рефлексия педагога по организованной деятельности (мероприятию)</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проводится оценивание организованной деятельности (мероприятия) на основе достижения воспитанниками задач</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4.2</w:t>
            </w:r>
          </w:p>
        </w:tc>
        <w:tc>
          <w:tcPr>
            <w:tcW w:w="7795" w:type="dxa"/>
            <w:gridSpan w:val="4"/>
          </w:tcPr>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Calibri" w:cs="Times New Roman"/>
                <w:color w:val="000000"/>
                <w:sz w:val="24"/>
                <w:szCs w:val="24"/>
                <w:lang w:eastAsia="ru-RU"/>
              </w:rPr>
              <w:t>определяются направления и конкретные действия по развитию практики на основе самоанализа</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right"/>
              <w:rPr>
                <w:rFonts w:eastAsia="Times New Roman" w:cs="Times New Roman"/>
                <w:color w:val="000000"/>
                <w:sz w:val="24"/>
                <w:szCs w:val="24"/>
                <w:lang w:eastAsia="ru-RU"/>
              </w:rPr>
            </w:pPr>
            <w:r w:rsidRPr="008F3575">
              <w:rPr>
                <w:rFonts w:eastAsia="Times New Roman" w:cs="Times New Roman"/>
                <w:color w:val="000000"/>
                <w:sz w:val="24"/>
                <w:szCs w:val="24"/>
                <w:lang w:eastAsia="ru-RU"/>
              </w:rPr>
              <w:t>всего</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right"/>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итого </w:t>
            </w:r>
            <w:r w:rsidRPr="008F3575">
              <w:rPr>
                <w:rFonts w:eastAsia="Times New Roman" w:cs="Times New Roman"/>
                <w:i/>
                <w:color w:val="000000"/>
                <w:sz w:val="24"/>
                <w:szCs w:val="24"/>
                <w:lang w:eastAsia="ru-RU"/>
              </w:rPr>
              <w:t>(max 102)</w:t>
            </w:r>
          </w:p>
        </w:tc>
        <w:tc>
          <w:tcPr>
            <w:tcW w:w="1604" w:type="dxa"/>
            <w:gridSpan w:val="4"/>
          </w:tcPr>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color w:val="000000"/>
                <w:sz w:val="24"/>
                <w:szCs w:val="24"/>
                <w:lang w:eastAsia="ru-RU"/>
              </w:rPr>
              <w:t xml:space="preserve">       </w:t>
            </w:r>
          </w:p>
        </w:tc>
      </w:tr>
      <w:tr w:rsidR="008F3575" w:rsidRPr="008F3575" w:rsidTr="00234EB8">
        <w:tc>
          <w:tcPr>
            <w:tcW w:w="9967" w:type="dxa"/>
            <w:gridSpan w:val="9"/>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Рекомендации</w:t>
            </w:r>
          </w:p>
          <w:p w:rsidR="008F3575" w:rsidRPr="008F3575" w:rsidRDefault="008F3575" w:rsidP="008F3575">
            <w:pPr>
              <w:spacing w:after="0" w:line="240" w:lineRule="auto"/>
              <w:rPr>
                <w:rFonts w:eastAsia="Times New Roman" w:cs="Times New Roman"/>
                <w:sz w:val="24"/>
                <w:szCs w:val="24"/>
                <w:lang w:eastAsia="ru-RU"/>
              </w:rPr>
            </w:pPr>
          </w:p>
        </w:tc>
      </w:tr>
    </w:tbl>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______________________          ____________________________________________________</w:t>
      </w:r>
    </w:p>
    <w:p w:rsidR="008F3575" w:rsidRPr="008F3575" w:rsidRDefault="008F3575" w:rsidP="008F3575">
      <w:pPr>
        <w:spacing w:after="0" w:line="240" w:lineRule="auto"/>
        <w:rPr>
          <w:rFonts w:eastAsia="Times New Roman" w:cs="Times New Roman"/>
          <w:i/>
          <w:sz w:val="20"/>
          <w:szCs w:val="20"/>
          <w:lang w:eastAsia="ru-RU"/>
        </w:rPr>
      </w:pPr>
      <w:r w:rsidRPr="008F3575">
        <w:rPr>
          <w:rFonts w:eastAsia="Times New Roman" w:cs="Times New Roman"/>
          <w:i/>
          <w:sz w:val="24"/>
          <w:szCs w:val="24"/>
          <w:lang w:eastAsia="ru-RU"/>
        </w:rPr>
        <w:t xml:space="preserve">                      Подпись                             Фамилия Имя Отчество (при наличии) наблюдателя</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szCs w:val="28"/>
          <w:lang w:eastAsia="ru-RU"/>
        </w:rPr>
        <w:lastRenderedPageBreak/>
        <w:t xml:space="preserve">                 «</w:t>
      </w:r>
      <w:r w:rsidRPr="008F3575">
        <w:rPr>
          <w:rFonts w:eastAsia="Times New Roman" w:cs="Times New Roman"/>
          <w:color w:val="000000"/>
          <w:szCs w:val="28"/>
          <w:lang w:eastAsia="ru-RU"/>
        </w:rPr>
        <w:t>Ознакомлен»</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______________________          _____________________________________________________</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                      Подпись                             Фамилия Имя Отчество (при наличии) педагога</w:t>
      </w:r>
    </w:p>
    <w:bookmarkEnd w:id="66"/>
    <w:p w:rsidR="008F3575" w:rsidRPr="008F3575" w:rsidRDefault="008F3575" w:rsidP="008F3575">
      <w:pPr>
        <w:spacing w:after="0" w:line="240" w:lineRule="auto"/>
        <w:ind w:left="5670"/>
        <w:rPr>
          <w:rFonts w:eastAsia="Times New Roman" w:cs="Times New Roman"/>
          <w:color w:val="000000"/>
          <w:sz w:val="20"/>
          <w:szCs w:val="20"/>
          <w:lang w:eastAsia="ru-RU"/>
        </w:rPr>
      </w:pPr>
    </w:p>
    <w:p w:rsidR="008F3575" w:rsidRPr="008F3575" w:rsidRDefault="008F3575" w:rsidP="008F3575">
      <w:pPr>
        <w:spacing w:after="0" w:line="240" w:lineRule="auto"/>
        <w:jc w:val="center"/>
        <w:rPr>
          <w:rFonts w:eastAsia="Times New Roman" w:cs="Times New Roman"/>
          <w:b/>
          <w:szCs w:val="28"/>
          <w:lang w:eastAsia="ru-RU"/>
        </w:rPr>
      </w:pPr>
      <w:bookmarkStart w:id="67" w:name="_Hlk157929057"/>
      <w:r w:rsidRPr="008F3575">
        <w:rPr>
          <w:rFonts w:eastAsia="Times New Roman" w:cs="Times New Roman"/>
          <w:b/>
          <w:szCs w:val="28"/>
          <w:lang w:eastAsia="ru-RU"/>
        </w:rPr>
        <w:t>Лист наблюдения занятия (организованной деятельности, мероприятия) педагога КППК, РЦ и АЦ</w:t>
      </w:r>
    </w:p>
    <w:p w:rsidR="008F3575" w:rsidRPr="008F3575" w:rsidRDefault="008F3575" w:rsidP="008F3575">
      <w:pPr>
        <w:spacing w:after="0" w:line="240" w:lineRule="auto"/>
        <w:jc w:val="center"/>
        <w:rPr>
          <w:rFonts w:eastAsia="Times New Roman" w:cs="Times New Roman"/>
          <w:b/>
          <w:sz w:val="20"/>
          <w:szCs w:val="20"/>
          <w:lang w:eastAsia="ru-RU"/>
        </w:rPr>
      </w:pPr>
      <w:r w:rsidRPr="008F3575">
        <w:rPr>
          <w:rFonts w:eastAsia="Times New Roman" w:cs="Times New Roman"/>
          <w:b/>
          <w:sz w:val="20"/>
          <w:szCs w:val="20"/>
          <w:lang w:eastAsia="ru-RU"/>
        </w:rPr>
        <w:t xml:space="preserve">  </w:t>
      </w:r>
    </w:p>
    <w:tbl>
      <w:tblPr>
        <w:tblW w:w="99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409"/>
        <w:gridCol w:w="1984"/>
        <w:gridCol w:w="2552"/>
        <w:gridCol w:w="850"/>
        <w:gridCol w:w="426"/>
        <w:gridCol w:w="425"/>
        <w:gridCol w:w="425"/>
        <w:gridCol w:w="328"/>
      </w:tblGrid>
      <w:tr w:rsidR="008F3575" w:rsidRPr="008F3575" w:rsidTr="00234EB8">
        <w:trPr>
          <w:trHeight w:val="724"/>
        </w:trPr>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ФИО (при наличии) педагога</w:t>
            </w:r>
          </w:p>
        </w:tc>
        <w:tc>
          <w:tcPr>
            <w:tcW w:w="198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color w:val="000000"/>
                <w:sz w:val="24"/>
                <w:szCs w:val="24"/>
                <w:lang w:eastAsia="ru-RU"/>
              </w:rPr>
              <w:t>ФИО (при наличии) наблюдателя</w:t>
            </w: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rPr>
          <w:trHeight w:val="724"/>
        </w:trPr>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 квалификационная категория</w:t>
            </w:r>
          </w:p>
        </w:tc>
        <w:tc>
          <w:tcPr>
            <w:tcW w:w="198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w:t>
            </w: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rPr>
          <w:trHeight w:val="136"/>
        </w:trPr>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Занятие (организованная деятельность)</w:t>
            </w:r>
          </w:p>
        </w:tc>
        <w:tc>
          <w:tcPr>
            <w:tcW w:w="198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Организация образования</w:t>
            </w:r>
          </w:p>
        </w:tc>
        <w:tc>
          <w:tcPr>
            <w:tcW w:w="198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color w:val="000000"/>
                <w:sz w:val="24"/>
                <w:szCs w:val="24"/>
                <w:lang w:eastAsia="ru-RU"/>
              </w:rPr>
              <w:t>Дата наблюдения</w:t>
            </w: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Обучающийся (воспитанник, группа)</w:t>
            </w:r>
          </w:p>
        </w:tc>
        <w:tc>
          <w:tcPr>
            <w:tcW w:w="198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9967" w:type="dxa"/>
            <w:gridSpan w:val="9"/>
            <w:vAlign w:val="center"/>
          </w:tcPr>
          <w:p w:rsidR="008F3575" w:rsidRPr="008F3575" w:rsidRDefault="008F3575" w:rsidP="008F3575">
            <w:pPr>
              <w:spacing w:after="0" w:line="240" w:lineRule="auto"/>
              <w:rPr>
                <w:rFonts w:eastAsia="Times New Roman" w:cs="Times New Roman"/>
                <w:b/>
                <w:i/>
                <w:color w:val="000000"/>
                <w:sz w:val="24"/>
                <w:szCs w:val="24"/>
                <w:lang w:eastAsia="ru-RU"/>
              </w:rPr>
            </w:pPr>
            <w:r w:rsidRPr="008F3575">
              <w:rPr>
                <w:rFonts w:eastAsia="Times New Roman" w:cs="Times New Roman"/>
                <w:color w:val="000000"/>
                <w:sz w:val="24"/>
                <w:szCs w:val="24"/>
                <w:lang w:eastAsia="ru-RU"/>
              </w:rPr>
              <w:t>Содержание занятия (организованной деятельности, мероприятия) на основе индивидуально-развивающей программы и типовых учебных программ дошкольного воспитания и обучения.</w:t>
            </w:r>
          </w:p>
        </w:tc>
      </w:tr>
      <w:tr w:rsidR="008F3575" w:rsidRPr="008F3575" w:rsidTr="00234EB8">
        <w:trPr>
          <w:trHeight w:val="721"/>
        </w:trPr>
        <w:tc>
          <w:tcPr>
            <w:tcW w:w="2977" w:type="dxa"/>
            <w:gridSpan w:val="2"/>
            <w:vAlign w:val="center"/>
          </w:tcPr>
          <w:p w:rsidR="008F3575" w:rsidRPr="008F3575" w:rsidRDefault="008F3575" w:rsidP="008F3575">
            <w:pPr>
              <w:spacing w:after="0" w:line="240" w:lineRule="auto"/>
              <w:rPr>
                <w:rFonts w:eastAsia="Calibri" w:cs="Times New Roman"/>
                <w:color w:val="000000"/>
                <w:sz w:val="24"/>
                <w:szCs w:val="24"/>
                <w:lang w:eastAsia="ru-RU"/>
              </w:rPr>
            </w:pPr>
            <w:r w:rsidRPr="008F3575">
              <w:rPr>
                <w:rFonts w:eastAsia="Calibri" w:cs="Times New Roman"/>
                <w:color w:val="000000"/>
                <w:sz w:val="24"/>
                <w:szCs w:val="24"/>
                <w:lang w:eastAsia="ru-RU"/>
              </w:rPr>
              <w:t xml:space="preserve">Цели (задачи) занятия </w:t>
            </w:r>
          </w:p>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Calibri" w:cs="Times New Roman"/>
                <w:color w:val="000000"/>
                <w:sz w:val="24"/>
                <w:szCs w:val="24"/>
                <w:lang w:eastAsia="ru-RU"/>
              </w:rPr>
              <w:t>(организованной деятельности, мероприятия)</w:t>
            </w:r>
          </w:p>
        </w:tc>
        <w:tc>
          <w:tcPr>
            <w:tcW w:w="6990" w:type="dxa"/>
            <w:gridSpan w:val="7"/>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8363" w:type="dxa"/>
            <w:gridSpan w:val="5"/>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val="kk-KZ" w:eastAsia="ru-RU"/>
              </w:rPr>
              <w:t>К</w:t>
            </w:r>
            <w:r w:rsidRPr="008F3575">
              <w:rPr>
                <w:rFonts w:eastAsia="Times New Roman" w:cs="Times New Roman"/>
                <w:b/>
                <w:sz w:val="24"/>
                <w:szCs w:val="24"/>
                <w:lang w:eastAsia="ru-RU"/>
              </w:rPr>
              <w:t>ритерии оценивания</w:t>
            </w:r>
          </w:p>
        </w:tc>
        <w:tc>
          <w:tcPr>
            <w:tcW w:w="1604" w:type="dxa"/>
            <w:gridSpan w:val="4"/>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уровень</w:t>
            </w: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I</w:t>
            </w:r>
          </w:p>
        </w:tc>
        <w:tc>
          <w:tcPr>
            <w:tcW w:w="7795" w:type="dxa"/>
            <w:gridSpan w:val="4"/>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Планирование</w:t>
            </w:r>
          </w:p>
        </w:tc>
        <w:tc>
          <w:tcPr>
            <w:tcW w:w="426"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0</w:t>
            </w:r>
          </w:p>
        </w:tc>
        <w:tc>
          <w:tcPr>
            <w:tcW w:w="425"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1</w:t>
            </w:r>
          </w:p>
        </w:tc>
        <w:tc>
          <w:tcPr>
            <w:tcW w:w="425"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2</w:t>
            </w:r>
          </w:p>
        </w:tc>
        <w:tc>
          <w:tcPr>
            <w:tcW w:w="328"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3</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Цели (задачи) занятия (организованной деятельности, мероприятия)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461"/>
              </w:tabs>
              <w:spacing w:after="0" w:line="240" w:lineRule="auto"/>
              <w:ind w:right="105"/>
              <w:jc w:val="both"/>
              <w:rPr>
                <w:rFonts w:eastAsia="Times New Roman" w:cs="Times New Roman"/>
                <w:sz w:val="24"/>
                <w:szCs w:val="24"/>
                <w:lang w:eastAsia="ru-RU"/>
              </w:rPr>
            </w:pPr>
            <w:r w:rsidRPr="008F3575">
              <w:rPr>
                <w:rFonts w:eastAsia="Times New Roman" w:cs="Times New Roman"/>
                <w:color w:val="000000"/>
                <w:sz w:val="24"/>
                <w:szCs w:val="24"/>
                <w:lang w:eastAsia="ru-RU"/>
              </w:rPr>
              <w:t>цели (задачи) соответствуют зоне ближайшего развития</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rPr>
          <w:trHeight w:val="138"/>
        </w:trPr>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конкретны, достижимы в рамках занятия (организованной деятельности, мероприятии)</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rPr>
          <w:trHeight w:val="301"/>
        </w:trPr>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1.2</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Методы и ресурсы обучения (воспитания)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целям (задачам)</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возрастным особенностям</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потребностям</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sz w:val="24"/>
                <w:szCs w:val="24"/>
                <w:lang w:eastAsia="ru-RU"/>
              </w:rPr>
              <w:t xml:space="preserve">применение методов </w:t>
            </w:r>
            <w:r w:rsidRPr="008F3575">
              <w:rPr>
                <w:rFonts w:eastAsia="Times New Roman" w:cs="Times New Roman"/>
                <w:color w:val="000000"/>
                <w:sz w:val="24"/>
                <w:szCs w:val="24"/>
                <w:lang w:eastAsia="ru-RU"/>
              </w:rPr>
              <w:t>планируется:</w:t>
            </w:r>
          </w:p>
          <w:p w:rsidR="008F3575" w:rsidRPr="008F3575" w:rsidRDefault="008F3575" w:rsidP="008F3575">
            <w:pPr>
              <w:spacing w:after="0" w:line="240" w:lineRule="auto"/>
              <w:jc w:val="both"/>
              <w:rPr>
                <w:rFonts w:eastAsia="Times New Roman" w:cs="Times New Roman"/>
                <w:i/>
                <w:iCs/>
                <w:color w:val="000000"/>
                <w:sz w:val="24"/>
                <w:szCs w:val="24"/>
                <w:lang w:eastAsia="ru-RU"/>
              </w:rPr>
            </w:pPr>
            <w:r w:rsidRPr="008F3575">
              <w:rPr>
                <w:rFonts w:eastAsia="Times New Roman" w:cs="Times New Roman"/>
                <w:color w:val="000000"/>
                <w:sz w:val="24"/>
                <w:szCs w:val="24"/>
                <w:lang w:eastAsia="ru-RU"/>
              </w:rPr>
              <w:t xml:space="preserve">- с учетом результатов исследования практики </w:t>
            </w:r>
            <w:r w:rsidRPr="008F3575">
              <w:rPr>
                <w:rFonts w:eastAsia="Times New Roman" w:cs="Times New Roman"/>
                <w:i/>
                <w:iCs/>
                <w:color w:val="000000"/>
                <w:sz w:val="24"/>
                <w:szCs w:val="24"/>
                <w:lang w:eastAsia="ru-RU"/>
              </w:rPr>
              <w:t>(педагог-исследователь)</w:t>
            </w:r>
          </w:p>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 xml:space="preserve">- на основе авторской программы </w:t>
            </w:r>
            <w:r w:rsidRPr="008F3575">
              <w:rPr>
                <w:rFonts w:eastAsia="Times New Roman" w:cs="Times New Roman"/>
                <w:i/>
                <w:iCs/>
                <w:color w:val="000000"/>
                <w:sz w:val="24"/>
                <w:szCs w:val="24"/>
                <w:lang w:eastAsia="ru-RU"/>
              </w:rPr>
              <w:t>(педагог-мастер)</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1.3</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Методы оценивания (задания)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целям (задачам)</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соответствуют возрастным особенностям</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соответствуют образовательным потребностям</w:t>
            </w:r>
            <w:r w:rsidRPr="008F3575">
              <w:rPr>
                <w:rFonts w:eastAsia="Times New Roman" w:cs="Times New Roman"/>
                <w:iCs/>
                <w:sz w:val="24"/>
                <w:szCs w:val="24"/>
                <w:lang w:eastAsia="ru-RU"/>
              </w:rPr>
              <w:t xml:space="preserve"> </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sz w:val="24"/>
                <w:szCs w:val="24"/>
                <w:lang w:eastAsia="ru-RU"/>
              </w:rPr>
              <w:t>применение методов</w:t>
            </w:r>
            <w:r w:rsidRPr="008F3575">
              <w:rPr>
                <w:rFonts w:eastAsia="Times New Roman" w:cs="Times New Roman"/>
                <w:color w:val="000000"/>
                <w:sz w:val="24"/>
                <w:szCs w:val="24"/>
                <w:lang w:eastAsia="ru-RU"/>
              </w:rPr>
              <w:t xml:space="preserve"> планируется:  </w:t>
            </w:r>
          </w:p>
          <w:p w:rsidR="008F3575" w:rsidRPr="008F3575" w:rsidRDefault="008F3575" w:rsidP="008F3575">
            <w:pPr>
              <w:spacing w:after="0" w:line="240" w:lineRule="auto"/>
              <w:jc w:val="both"/>
              <w:rPr>
                <w:rFonts w:eastAsia="Times New Roman" w:cs="Times New Roman"/>
                <w:i/>
                <w:iCs/>
                <w:color w:val="000000"/>
                <w:sz w:val="24"/>
                <w:szCs w:val="24"/>
                <w:lang w:eastAsia="ru-RU"/>
              </w:rPr>
            </w:pPr>
            <w:r w:rsidRPr="008F3575">
              <w:rPr>
                <w:rFonts w:eastAsia="Times New Roman" w:cs="Times New Roman"/>
                <w:color w:val="000000"/>
                <w:sz w:val="24"/>
                <w:szCs w:val="24"/>
                <w:lang w:eastAsia="ru-RU"/>
              </w:rPr>
              <w:t xml:space="preserve">- с учетом результатов исследования практики </w:t>
            </w:r>
            <w:r w:rsidRPr="008F3575">
              <w:rPr>
                <w:rFonts w:eastAsia="Times New Roman" w:cs="Times New Roman"/>
                <w:i/>
                <w:iCs/>
                <w:color w:val="000000"/>
                <w:sz w:val="24"/>
                <w:szCs w:val="24"/>
                <w:lang w:eastAsia="ru-RU"/>
              </w:rPr>
              <w:t>(педагог-исследователь)</w:t>
            </w:r>
          </w:p>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 xml:space="preserve">- на основе авторской программы </w:t>
            </w:r>
            <w:r w:rsidRPr="008F3575">
              <w:rPr>
                <w:rFonts w:eastAsia="Times New Roman" w:cs="Times New Roman"/>
                <w:i/>
                <w:iCs/>
                <w:color w:val="000000"/>
                <w:sz w:val="24"/>
                <w:szCs w:val="24"/>
                <w:lang w:eastAsia="ru-RU"/>
              </w:rPr>
              <w:t>(педагог-мастер)</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II</w:t>
            </w:r>
          </w:p>
        </w:tc>
        <w:tc>
          <w:tcPr>
            <w:tcW w:w="9399" w:type="dxa"/>
            <w:gridSpan w:val="8"/>
          </w:tcPr>
          <w:p w:rsidR="008F3575" w:rsidRPr="008F3575" w:rsidRDefault="008F3575" w:rsidP="008F3575">
            <w:pPr>
              <w:spacing w:after="0" w:line="240" w:lineRule="auto"/>
              <w:jc w:val="both"/>
              <w:rPr>
                <w:rFonts w:eastAsia="Times New Roman" w:cs="Times New Roman"/>
                <w:b/>
                <w:bCs/>
                <w:sz w:val="24"/>
                <w:szCs w:val="24"/>
                <w:lang w:eastAsia="ru-RU"/>
              </w:rPr>
            </w:pPr>
            <w:r w:rsidRPr="008F3575">
              <w:rPr>
                <w:rFonts w:eastAsia="Times New Roman" w:cs="Times New Roman"/>
                <w:b/>
                <w:bCs/>
                <w:sz w:val="24"/>
                <w:szCs w:val="24"/>
                <w:lang w:eastAsia="ru-RU"/>
              </w:rPr>
              <w:t>Проведение занятия (организованной деятельности, мероприятия)</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Предоставление материала занятия с учетом потребностей и возможностей</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отражается последовательность в работе по коррекции нарушения</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применяются методы, направленные на вовлечение в активный коррекционно-развивающий процесс</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применяются задания, направленные на вовлечение в активный </w:t>
            </w:r>
            <w:r w:rsidRPr="008F3575">
              <w:rPr>
                <w:rFonts w:eastAsia="Times New Roman" w:cs="Times New Roman"/>
                <w:color w:val="000000"/>
                <w:sz w:val="24"/>
                <w:szCs w:val="24"/>
                <w:lang w:eastAsia="ru-RU"/>
              </w:rPr>
              <w:lastRenderedPageBreak/>
              <w:t>коррекционно-развивающий процесс</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материалы предоставляются с учетом потребностей и индивидуальных особенностей</w:t>
            </w:r>
          </w:p>
        </w:tc>
        <w:tc>
          <w:tcPr>
            <w:tcW w:w="426"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425" w:type="dxa"/>
          </w:tcPr>
          <w:p w:rsidR="008F3575" w:rsidRPr="008F3575" w:rsidRDefault="008F3575" w:rsidP="008F3575">
            <w:pPr>
              <w:spacing w:after="0" w:line="240" w:lineRule="auto"/>
              <w:jc w:val="both"/>
              <w:rPr>
                <w:rFonts w:eastAsia="Times New Roman" w:cs="Times New Roman"/>
                <w:sz w:val="24"/>
                <w:szCs w:val="24"/>
                <w:lang w:eastAsia="ru-RU"/>
              </w:rPr>
            </w:pPr>
          </w:p>
        </w:tc>
        <w:tc>
          <w:tcPr>
            <w:tcW w:w="328" w:type="dxa"/>
          </w:tcPr>
          <w:p w:rsidR="008F3575" w:rsidRPr="008F3575" w:rsidRDefault="008F3575" w:rsidP="008F3575">
            <w:pPr>
              <w:spacing w:after="0" w:line="240" w:lineRule="auto"/>
              <w:jc w:val="both"/>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2.2</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Применение ресурсов и дополнительных источников</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ресурсы разработаны (адаптированы) с учётом коррекционной направленности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использует цифровые образовательные ресурсы с учётом индивидуальных потребностей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2.3</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Применение методов и способов индивидуализации обучения (коррекционного процесса)</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методы и ресурсы способствуют коррекционному процессу</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учитываются потребности, интересы и индивидуальные особенности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ресурсы обеспечивают индивидуализацию обучения (коррекционного процесса) с учётом потребностей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используют приёмы активизации познавательного интереса</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2.4</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Структура занятия, рациональное использование времени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соблюдается структура занятия (организованной деятельности, мероприятия)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педагог гибко реагирует на необходимость изменений в соответствии с индивидуальными потребностями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рационально распределяется время, выдерживается тайм-менеджмент</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2.5</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Организация взаимодействия обучающихся (воспитанников)</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соблюдается баланс (рациональность) в применении разных форм взаимодействия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247"/>
              </w:tabs>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учитываются потребности и индивидуальные особенности обучающихся (воспитанников)</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2.6</w:t>
            </w: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Развитие общечеловеческих и национальных ценностей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196"/>
              </w:tabs>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ресурсы направлены на развитие ценностей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методы и приемы способствуют развитию ценностей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III</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Оценивание</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Применение методов, инструментов оценивания (заданий)</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461"/>
              </w:tabs>
              <w:spacing w:after="0" w:line="240" w:lineRule="auto"/>
              <w:ind w:right="105"/>
              <w:jc w:val="both"/>
              <w:rPr>
                <w:rFonts w:eastAsia="Times New Roman" w:cs="Times New Roman"/>
                <w:sz w:val="24"/>
                <w:szCs w:val="24"/>
                <w:lang w:eastAsia="ru-RU"/>
              </w:rPr>
            </w:pPr>
            <w:r w:rsidRPr="008F3575">
              <w:rPr>
                <w:rFonts w:eastAsia="Times New Roman" w:cs="Times New Roman"/>
                <w:color w:val="000000"/>
                <w:sz w:val="24"/>
                <w:szCs w:val="24"/>
                <w:lang w:eastAsia="ru-RU"/>
              </w:rPr>
              <w:t>цели соотносятся с содержанием занятия (организованной деятельности, мероприятия)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методы и инструменты оценивания соответствуют содержанию обучения (коррекционному процессу)</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методы и приёмы оценивания способствуют достижению целей занятия (организованной деятельности, мероприятия)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инструменты оценивания (задания) способствуют достижению целей занятия (организованной деятельности, мероприятия)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оценивается прогресс обучающихся (воспитанников) на занятии (организованной деятельности, мероприятии)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предоставляется своевременная обратная связь</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IV</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Рефлексия</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Рефлексия педагога по занятию (организованной деятельности, мероприятия)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проводится оценивание занятия (организованной деятельности, мероприятия) на основе достижения целей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4.2</w:t>
            </w: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Calibri" w:cs="Times New Roman"/>
                <w:color w:val="000000"/>
                <w:sz w:val="24"/>
                <w:szCs w:val="24"/>
                <w:lang w:eastAsia="ru-RU"/>
              </w:rPr>
              <w:t>определяются направления</w:t>
            </w:r>
            <w:r w:rsidRPr="008F3575">
              <w:rPr>
                <w:rFonts w:eastAsia="Calibri" w:cs="Times New Roman"/>
                <w:color w:val="000000"/>
                <w:sz w:val="24"/>
                <w:szCs w:val="24"/>
                <w:lang w:val="kk-KZ" w:eastAsia="ru-RU"/>
              </w:rPr>
              <w:t>,</w:t>
            </w:r>
            <w:r w:rsidRPr="008F3575">
              <w:rPr>
                <w:rFonts w:eastAsia="Calibri" w:cs="Times New Roman"/>
                <w:color w:val="000000"/>
                <w:sz w:val="24"/>
                <w:szCs w:val="24"/>
                <w:lang w:eastAsia="ru-RU"/>
              </w:rPr>
              <w:t xml:space="preserve"> конкретные действия по развитию практики на основе оценки качества занятия (организованной деятельности, мероприятия)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right"/>
              <w:rPr>
                <w:rFonts w:eastAsia="Times New Roman" w:cs="Times New Roman"/>
                <w:color w:val="000000"/>
                <w:sz w:val="24"/>
                <w:szCs w:val="24"/>
                <w:lang w:eastAsia="ru-RU"/>
              </w:rPr>
            </w:pPr>
            <w:r w:rsidRPr="008F3575">
              <w:rPr>
                <w:rFonts w:eastAsia="Times New Roman" w:cs="Times New Roman"/>
                <w:color w:val="000000"/>
                <w:sz w:val="24"/>
                <w:szCs w:val="24"/>
                <w:lang w:eastAsia="ru-RU"/>
              </w:rPr>
              <w:t>всего</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right"/>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итого </w:t>
            </w:r>
            <w:r w:rsidRPr="008F3575">
              <w:rPr>
                <w:rFonts w:eastAsia="Times New Roman" w:cs="Times New Roman"/>
                <w:i/>
                <w:color w:val="000000"/>
                <w:sz w:val="24"/>
                <w:szCs w:val="24"/>
                <w:lang w:eastAsia="ru-RU"/>
              </w:rPr>
              <w:t>(max 102)</w:t>
            </w:r>
          </w:p>
        </w:tc>
        <w:tc>
          <w:tcPr>
            <w:tcW w:w="1604" w:type="dxa"/>
            <w:gridSpan w:val="4"/>
          </w:tcPr>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color w:val="000000"/>
                <w:sz w:val="24"/>
                <w:szCs w:val="24"/>
                <w:lang w:eastAsia="ru-RU"/>
              </w:rPr>
              <w:t xml:space="preserve">       </w:t>
            </w:r>
          </w:p>
        </w:tc>
      </w:tr>
      <w:tr w:rsidR="008F3575" w:rsidRPr="008F3575" w:rsidTr="00234EB8">
        <w:tc>
          <w:tcPr>
            <w:tcW w:w="9967" w:type="dxa"/>
            <w:gridSpan w:val="9"/>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Рекомендации</w:t>
            </w:r>
          </w:p>
          <w:p w:rsidR="008F3575" w:rsidRPr="008F3575" w:rsidRDefault="008F3575" w:rsidP="008F3575">
            <w:pPr>
              <w:spacing w:after="0" w:line="240" w:lineRule="auto"/>
              <w:rPr>
                <w:rFonts w:eastAsia="Times New Roman" w:cs="Times New Roman"/>
                <w:sz w:val="24"/>
                <w:szCs w:val="24"/>
                <w:lang w:eastAsia="ru-RU"/>
              </w:rPr>
            </w:pPr>
          </w:p>
        </w:tc>
      </w:tr>
    </w:tbl>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______________________          ____________________________________________________</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                      Подпись                             Фамилия Имя Отчество (при наличии) наблюдателя</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szCs w:val="28"/>
          <w:lang w:eastAsia="ru-RU"/>
        </w:rPr>
        <w:t xml:space="preserve">                  «</w:t>
      </w:r>
      <w:r w:rsidRPr="008F3575">
        <w:rPr>
          <w:rFonts w:eastAsia="Times New Roman" w:cs="Times New Roman"/>
          <w:color w:val="000000"/>
          <w:szCs w:val="28"/>
          <w:lang w:eastAsia="ru-RU"/>
        </w:rPr>
        <w:t>Ознакомлен»</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______________________          _____________________________________________________</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                      Подпись                                 Фамилия Имя Отчество (при наличии) педагога</w:t>
      </w:r>
    </w:p>
    <w:bookmarkEnd w:id="67"/>
    <w:p w:rsidR="008F3575" w:rsidRPr="008F3575" w:rsidRDefault="008F3575" w:rsidP="008F3575">
      <w:pPr>
        <w:spacing w:after="0" w:line="240" w:lineRule="auto"/>
        <w:ind w:left="5670"/>
        <w:rPr>
          <w:rFonts w:eastAsia="Times New Roman" w:cs="Times New Roman"/>
          <w:color w:val="000000"/>
          <w:sz w:val="20"/>
          <w:szCs w:val="20"/>
          <w:lang w:eastAsia="ru-RU"/>
        </w:rPr>
      </w:pPr>
    </w:p>
    <w:p w:rsidR="008F3575" w:rsidRPr="008F3575" w:rsidRDefault="008F3575" w:rsidP="008F3575">
      <w:pPr>
        <w:spacing w:after="0" w:line="240" w:lineRule="auto"/>
        <w:jc w:val="center"/>
        <w:rPr>
          <w:rFonts w:eastAsia="Times New Roman" w:cs="Times New Roman"/>
          <w:b/>
          <w:szCs w:val="28"/>
          <w:lang w:eastAsia="ru-RU"/>
        </w:rPr>
      </w:pPr>
      <w:r w:rsidRPr="008F3575">
        <w:rPr>
          <w:rFonts w:eastAsia="Times New Roman" w:cs="Times New Roman"/>
          <w:b/>
          <w:szCs w:val="28"/>
          <w:lang w:eastAsia="ru-RU"/>
        </w:rPr>
        <w:t xml:space="preserve">Лист наблюдения обследования и консультирования </w:t>
      </w:r>
    </w:p>
    <w:p w:rsidR="008F3575" w:rsidRPr="008F3575" w:rsidRDefault="008F3575" w:rsidP="008F3575">
      <w:pPr>
        <w:spacing w:after="0" w:line="240" w:lineRule="auto"/>
        <w:jc w:val="center"/>
        <w:rPr>
          <w:rFonts w:eastAsia="Times New Roman" w:cs="Times New Roman"/>
          <w:b/>
          <w:szCs w:val="28"/>
          <w:lang w:eastAsia="ru-RU"/>
        </w:rPr>
      </w:pPr>
      <w:r w:rsidRPr="008F3575">
        <w:rPr>
          <w:rFonts w:eastAsia="Times New Roman" w:cs="Times New Roman"/>
          <w:b/>
          <w:szCs w:val="28"/>
          <w:lang w:eastAsia="ru-RU"/>
        </w:rPr>
        <w:t>(для педагогов ПМПК)</w:t>
      </w:r>
    </w:p>
    <w:p w:rsidR="008F3575" w:rsidRPr="008F3575" w:rsidRDefault="008F3575" w:rsidP="008F3575">
      <w:pPr>
        <w:spacing w:after="0" w:line="240" w:lineRule="auto"/>
        <w:jc w:val="center"/>
        <w:rPr>
          <w:rFonts w:eastAsia="Times New Roman" w:cs="Times New Roman"/>
          <w:b/>
          <w:sz w:val="20"/>
          <w:szCs w:val="20"/>
          <w:lang w:eastAsia="ru-RU"/>
        </w:rPr>
      </w:pPr>
    </w:p>
    <w:tbl>
      <w:tblPr>
        <w:tblW w:w="99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409"/>
        <w:gridCol w:w="1984"/>
        <w:gridCol w:w="2552"/>
        <w:gridCol w:w="850"/>
        <w:gridCol w:w="426"/>
        <w:gridCol w:w="425"/>
        <w:gridCol w:w="425"/>
        <w:gridCol w:w="328"/>
      </w:tblGrid>
      <w:tr w:rsidR="008F3575" w:rsidRPr="008F3575" w:rsidTr="00234EB8">
        <w:trPr>
          <w:trHeight w:val="724"/>
        </w:trPr>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ФИО (при наличии) педагога</w:t>
            </w:r>
          </w:p>
        </w:tc>
        <w:tc>
          <w:tcPr>
            <w:tcW w:w="198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color w:val="000000"/>
                <w:sz w:val="24"/>
                <w:szCs w:val="24"/>
                <w:lang w:eastAsia="ru-RU"/>
              </w:rPr>
              <w:t>ФИО (при наличии) наблюдателя</w:t>
            </w: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rPr>
          <w:trHeight w:val="724"/>
        </w:trPr>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 квалификационная категория</w:t>
            </w:r>
          </w:p>
        </w:tc>
        <w:tc>
          <w:tcPr>
            <w:tcW w:w="198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w:t>
            </w: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Организация образования</w:t>
            </w:r>
          </w:p>
        </w:tc>
        <w:tc>
          <w:tcPr>
            <w:tcW w:w="198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color w:val="000000"/>
                <w:sz w:val="24"/>
                <w:szCs w:val="24"/>
                <w:lang w:eastAsia="ru-RU"/>
              </w:rPr>
              <w:t>Дата наблюдения</w:t>
            </w: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Обучающийся (воспитанник, группа)</w:t>
            </w:r>
          </w:p>
        </w:tc>
        <w:tc>
          <w:tcPr>
            <w:tcW w:w="198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c>
          <w:tcPr>
            <w:tcW w:w="2552"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p>
        </w:tc>
        <w:tc>
          <w:tcPr>
            <w:tcW w:w="2454" w:type="dxa"/>
            <w:gridSpan w:val="5"/>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9967" w:type="dxa"/>
            <w:gridSpan w:val="9"/>
            <w:vAlign w:val="center"/>
          </w:tcPr>
          <w:p w:rsidR="008F3575" w:rsidRPr="008F3575" w:rsidRDefault="008F3575" w:rsidP="008F3575">
            <w:pPr>
              <w:spacing w:after="0" w:line="240" w:lineRule="auto"/>
              <w:rPr>
                <w:rFonts w:eastAsia="Times New Roman" w:cs="Times New Roman"/>
                <w:b/>
                <w:i/>
                <w:color w:val="000000"/>
                <w:sz w:val="24"/>
                <w:szCs w:val="24"/>
                <w:lang w:eastAsia="ru-RU"/>
              </w:rPr>
            </w:pPr>
            <w:r w:rsidRPr="008F3575">
              <w:rPr>
                <w:rFonts w:eastAsia="Times New Roman" w:cs="Times New Roman"/>
                <w:color w:val="000000"/>
                <w:sz w:val="24"/>
                <w:szCs w:val="24"/>
                <w:lang w:eastAsia="ru-RU"/>
              </w:rPr>
              <w:t>Цели (задачи) психолого-педагогического обследования детей раннего, дошкольного, школьного возраста и детей с РАС в соответствии с программами обследования.</w:t>
            </w:r>
          </w:p>
        </w:tc>
      </w:tr>
      <w:tr w:rsidR="008F3575" w:rsidRPr="008F3575" w:rsidTr="00234EB8">
        <w:trPr>
          <w:trHeight w:val="721"/>
        </w:trPr>
        <w:tc>
          <w:tcPr>
            <w:tcW w:w="2977" w:type="dxa"/>
            <w:gridSpan w:val="2"/>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Calibri" w:cs="Times New Roman"/>
                <w:color w:val="000000"/>
                <w:sz w:val="24"/>
                <w:szCs w:val="24"/>
                <w:lang w:eastAsia="ru-RU"/>
              </w:rPr>
              <w:t>Цели (задачи) обследования (консультирования)</w:t>
            </w:r>
          </w:p>
        </w:tc>
        <w:tc>
          <w:tcPr>
            <w:tcW w:w="6990" w:type="dxa"/>
            <w:gridSpan w:val="7"/>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c>
          <w:tcPr>
            <w:tcW w:w="8363" w:type="dxa"/>
            <w:gridSpan w:val="5"/>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val="kk-KZ" w:eastAsia="ru-RU"/>
              </w:rPr>
              <w:t>К</w:t>
            </w:r>
            <w:r w:rsidRPr="008F3575">
              <w:rPr>
                <w:rFonts w:eastAsia="Times New Roman" w:cs="Times New Roman"/>
                <w:b/>
                <w:sz w:val="24"/>
                <w:szCs w:val="24"/>
                <w:lang w:eastAsia="ru-RU"/>
              </w:rPr>
              <w:t>ритерии оценивания</w:t>
            </w:r>
          </w:p>
        </w:tc>
        <w:tc>
          <w:tcPr>
            <w:tcW w:w="1604" w:type="dxa"/>
            <w:gridSpan w:val="4"/>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уровень</w:t>
            </w: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I</w:t>
            </w: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Подготовка обследования</w:t>
            </w:r>
          </w:p>
        </w:tc>
        <w:tc>
          <w:tcPr>
            <w:tcW w:w="426"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0</w:t>
            </w:r>
          </w:p>
        </w:tc>
        <w:tc>
          <w:tcPr>
            <w:tcW w:w="425"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1</w:t>
            </w:r>
          </w:p>
        </w:tc>
        <w:tc>
          <w:tcPr>
            <w:tcW w:w="425"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2</w:t>
            </w:r>
          </w:p>
        </w:tc>
        <w:tc>
          <w:tcPr>
            <w:tcW w:w="328" w:type="dxa"/>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3</w:t>
            </w:r>
          </w:p>
        </w:tc>
      </w:tr>
      <w:tr w:rsidR="008F3575" w:rsidRPr="008F3575" w:rsidTr="00234EB8">
        <w:trPr>
          <w:trHeight w:val="138"/>
        </w:trPr>
        <w:tc>
          <w:tcPr>
            <w:tcW w:w="568"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1.1</w:t>
            </w: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организуется место обследования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1.2</w:t>
            </w: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задачи (ожидаемые результаты) обследования соответствуют запросу родителей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1.3</w:t>
            </w:r>
          </w:p>
        </w:tc>
        <w:tc>
          <w:tcPr>
            <w:tcW w:w="7795" w:type="dxa"/>
            <w:gridSpan w:val="4"/>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при выборе специальных методик учитывают специфику нарушения (для детей с сенсорными и двигательными нарушениями и др.)</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II</w:t>
            </w:r>
          </w:p>
        </w:tc>
        <w:tc>
          <w:tcPr>
            <w:tcW w:w="9399" w:type="dxa"/>
            <w:gridSpan w:val="8"/>
          </w:tcPr>
          <w:p w:rsidR="008F3575" w:rsidRPr="008F3575" w:rsidRDefault="008F3575" w:rsidP="008F3575">
            <w:pPr>
              <w:spacing w:after="0" w:line="240" w:lineRule="auto"/>
              <w:jc w:val="both"/>
              <w:rPr>
                <w:rFonts w:eastAsia="Times New Roman" w:cs="Times New Roman"/>
                <w:b/>
                <w:bCs/>
                <w:sz w:val="24"/>
                <w:szCs w:val="24"/>
                <w:lang w:eastAsia="ru-RU"/>
              </w:rPr>
            </w:pPr>
            <w:r w:rsidRPr="008F3575">
              <w:rPr>
                <w:rFonts w:eastAsia="Times New Roman" w:cs="Times New Roman"/>
                <w:b/>
                <w:bCs/>
                <w:sz w:val="24"/>
                <w:szCs w:val="24"/>
                <w:lang w:eastAsia="ru-RU"/>
              </w:rPr>
              <w:t>Проведение обследования</w:t>
            </w:r>
          </w:p>
        </w:tc>
      </w:tr>
      <w:tr w:rsidR="008F3575" w:rsidRPr="008F3575" w:rsidTr="00234EB8">
        <w:tc>
          <w:tcPr>
            <w:tcW w:w="568"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2.1</w:t>
            </w: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отражается последовательное и взаимосвязанное владение терминами и понятиями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2.2</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Применение методов обследования, заданий, ресурсов</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используются вспомогательные оборудования с учетом специфики нарушения (для детей с сенсорными и двигательными нарушениями и др.)</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задания соответствуют возрастным особенностям</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задания учитывают особенности и возможности ребенка</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2.3</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Структура обследования, рациональное использование времени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отражается последовательное и взаимосвязанное владение алгоритмом обследования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ind w:left="33"/>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рационально распределяется время, выдерживается тайм-менеджмент</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2.4</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Организация взаимодействия при обследовании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создается благоприятный эмоционально-психологический климат</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устанавливается контакт с ребенком</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устанавливается взаимодействие с родителями (законными представителями)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III</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Оформление результатов обследования</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Обобщение результатов обследования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tabs>
                <w:tab w:val="left" w:pos="461"/>
              </w:tabs>
              <w:spacing w:after="0" w:line="240" w:lineRule="auto"/>
              <w:ind w:right="105"/>
              <w:jc w:val="both"/>
              <w:rPr>
                <w:rFonts w:eastAsia="Times New Roman" w:cs="Times New Roman"/>
                <w:sz w:val="24"/>
                <w:szCs w:val="24"/>
                <w:lang w:eastAsia="ru-RU"/>
              </w:rPr>
            </w:pPr>
            <w:r w:rsidRPr="008F3575">
              <w:rPr>
                <w:rFonts w:eastAsia="Times New Roman" w:cs="Times New Roman"/>
                <w:color w:val="000000"/>
                <w:sz w:val="24"/>
                <w:szCs w:val="24"/>
                <w:lang w:eastAsia="ru-RU"/>
              </w:rPr>
              <w:t>реализованы основные задачи обследования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обобщаются результаты обследования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3.2</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Оформление заключения и рекомендаций в карте развития ребенка</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полное формирование заключения специалиста в карте развития ребенка</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заключение в карте развития оформлено без замечаний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заключение и рекомендации специалиста соответствуют образовательным потребностям</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3.3</w:t>
            </w: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Оценка ООП</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оценка ООП обоснованна и соответствует заключению специалиста</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оценка ООП соответствует рекомендациям специалиста</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IV</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b/>
                <w:sz w:val="24"/>
                <w:szCs w:val="24"/>
                <w:lang w:eastAsia="ru-RU"/>
              </w:rPr>
              <w:t>Консультирование семьи</w:t>
            </w:r>
          </w:p>
        </w:tc>
      </w:tr>
      <w:tr w:rsidR="008F3575" w:rsidRPr="008F3575" w:rsidTr="00234EB8">
        <w:tc>
          <w:tcPr>
            <w:tcW w:w="568" w:type="dxa"/>
            <w:vMerge w:val="restart"/>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4.1</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Предоставление результатов обследования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sz w:val="24"/>
                <w:szCs w:val="24"/>
                <w:lang w:eastAsia="ru-RU"/>
              </w:rPr>
            </w:pPr>
            <w:r w:rsidRPr="008F3575">
              <w:rPr>
                <w:rFonts w:eastAsia="Times New Roman" w:cs="Times New Roman"/>
                <w:color w:val="000000"/>
                <w:sz w:val="24"/>
                <w:szCs w:val="24"/>
                <w:lang w:eastAsia="ru-RU"/>
              </w:rPr>
              <w:t>соблюдается корректное предоставление результатов обследования и рекомендаций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результаты обследования и рекомендации понятны (ясно изложены) родителям (законным представителям)</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предлагаются практические рекомендации для родителей с учётом домашних условий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4.2</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Calibri" w:cs="Times New Roman"/>
                <w:color w:val="000000"/>
                <w:sz w:val="24"/>
                <w:szCs w:val="24"/>
                <w:lang w:eastAsia="ru-RU"/>
              </w:rPr>
              <w:t>Методы (формы) консультирования</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используются все методы консультирования (беседа, наглядные и практические формы)</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методы (формы) способствуют достижению целей (задач) консультирования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применение разработанных методов на основе авторской программы</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4.3</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Calibri" w:cs="Times New Roman"/>
                <w:color w:val="000000"/>
                <w:sz w:val="24"/>
                <w:szCs w:val="24"/>
                <w:lang w:eastAsia="ru-RU"/>
              </w:rPr>
              <w:t>Применение ИКТ (ссылки на источники)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используются разработанные педагогом ЦОР (при наличии) с учётом индивидуальных потребностей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предоставляются ссылки и комментарии к источникам с учётом индивидуальных потребностей</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4.4</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Calibri" w:cs="Times New Roman"/>
                <w:color w:val="000000"/>
                <w:sz w:val="24"/>
                <w:szCs w:val="24"/>
                <w:lang w:eastAsia="ru-RU"/>
              </w:rPr>
              <w:t>Структура консультирования, рациональное использование времени</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отражается последовательное и взаимосвязанное владение алгоритмом консультирования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рационально распределяется время, выдерживается тайм-менеджмент при консультировании</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4.5</w:t>
            </w:r>
          </w:p>
        </w:tc>
        <w:tc>
          <w:tcPr>
            <w:tcW w:w="9399" w:type="dxa"/>
            <w:gridSpan w:val="8"/>
          </w:tcPr>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Calibri" w:cs="Times New Roman"/>
                <w:color w:val="000000"/>
                <w:sz w:val="24"/>
                <w:szCs w:val="24"/>
                <w:lang w:eastAsia="ru-RU"/>
              </w:rPr>
              <w:t>Обратная связь</w:t>
            </w: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реализованы основные задачи консультирования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организация обратной связи от родителей (законных представителей) соответствует целям (задачам) консультирования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родителями (законными представителями) принимаются все рекомендации специалиста</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bCs/>
                <w:sz w:val="24"/>
                <w:szCs w:val="24"/>
                <w:lang w:eastAsia="ru-RU"/>
              </w:rPr>
            </w:pPr>
            <w:r w:rsidRPr="008F3575">
              <w:rPr>
                <w:rFonts w:eastAsia="Times New Roman" w:cs="Times New Roman"/>
                <w:b/>
                <w:bCs/>
                <w:sz w:val="24"/>
                <w:szCs w:val="24"/>
                <w:lang w:eastAsia="ru-RU"/>
              </w:rPr>
              <w:t>V</w:t>
            </w: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b/>
                <w:bCs/>
                <w:color w:val="000000"/>
                <w:sz w:val="24"/>
                <w:szCs w:val="24"/>
                <w:lang w:eastAsia="ru-RU"/>
              </w:rPr>
            </w:pPr>
            <w:r w:rsidRPr="008F3575">
              <w:rPr>
                <w:rFonts w:eastAsia="Calibri" w:cs="Times New Roman"/>
                <w:b/>
                <w:bCs/>
                <w:color w:val="000000"/>
                <w:sz w:val="24"/>
                <w:szCs w:val="24"/>
                <w:lang w:eastAsia="ru-RU"/>
              </w:rPr>
              <w:t>Рефлексия</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5.1</w:t>
            </w: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Рефлексия педагога по диагностической работе</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проводится самоанализ диагностической работы на основе достижения целей (задач)</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both"/>
              <w:rPr>
                <w:rFonts w:eastAsia="Calibri" w:cs="Times New Roman"/>
                <w:color w:val="000000"/>
                <w:sz w:val="24"/>
                <w:szCs w:val="24"/>
                <w:lang w:eastAsia="ru-RU"/>
              </w:rPr>
            </w:pPr>
            <w:r w:rsidRPr="008F3575">
              <w:rPr>
                <w:rFonts w:eastAsia="Calibri" w:cs="Times New Roman"/>
                <w:color w:val="000000"/>
                <w:sz w:val="24"/>
                <w:szCs w:val="24"/>
                <w:lang w:eastAsia="ru-RU"/>
              </w:rPr>
              <w:t>определяются направления конкретные действия по развитию практики и на основе оценки диагностической работы</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right"/>
              <w:rPr>
                <w:rFonts w:eastAsia="Times New Roman" w:cs="Times New Roman"/>
                <w:color w:val="000000"/>
                <w:sz w:val="24"/>
                <w:szCs w:val="24"/>
                <w:lang w:eastAsia="ru-RU"/>
              </w:rPr>
            </w:pPr>
            <w:r w:rsidRPr="008F3575">
              <w:rPr>
                <w:rFonts w:eastAsia="Times New Roman" w:cs="Times New Roman"/>
                <w:color w:val="000000"/>
                <w:sz w:val="24"/>
                <w:szCs w:val="24"/>
                <w:lang w:eastAsia="ru-RU"/>
              </w:rPr>
              <w:t>всего</w:t>
            </w:r>
          </w:p>
        </w:tc>
        <w:tc>
          <w:tcPr>
            <w:tcW w:w="426"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425" w:type="dxa"/>
          </w:tcPr>
          <w:p w:rsidR="008F3575" w:rsidRPr="008F3575" w:rsidRDefault="008F3575" w:rsidP="008F3575">
            <w:pPr>
              <w:spacing w:after="0" w:line="240" w:lineRule="auto"/>
              <w:rPr>
                <w:rFonts w:eastAsia="Times New Roman" w:cs="Times New Roman"/>
                <w:sz w:val="24"/>
                <w:szCs w:val="24"/>
                <w:lang w:eastAsia="ru-RU"/>
              </w:rPr>
            </w:pPr>
          </w:p>
        </w:tc>
        <w:tc>
          <w:tcPr>
            <w:tcW w:w="328" w:type="dxa"/>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c>
          <w:tcPr>
            <w:tcW w:w="568" w:type="dxa"/>
          </w:tcPr>
          <w:p w:rsidR="008F3575" w:rsidRPr="008F3575" w:rsidRDefault="008F3575" w:rsidP="008F3575">
            <w:pPr>
              <w:spacing w:after="0" w:line="240" w:lineRule="auto"/>
              <w:rPr>
                <w:rFonts w:eastAsia="Times New Roman" w:cs="Times New Roman"/>
                <w:sz w:val="24"/>
                <w:szCs w:val="24"/>
                <w:lang w:eastAsia="ru-RU"/>
              </w:rPr>
            </w:pPr>
          </w:p>
        </w:tc>
        <w:tc>
          <w:tcPr>
            <w:tcW w:w="7795" w:type="dxa"/>
            <w:gridSpan w:val="4"/>
          </w:tcPr>
          <w:p w:rsidR="008F3575" w:rsidRPr="008F3575" w:rsidRDefault="008F3575" w:rsidP="008F3575">
            <w:pPr>
              <w:pBdr>
                <w:top w:val="nil"/>
                <w:left w:val="nil"/>
                <w:bottom w:val="nil"/>
                <w:right w:val="nil"/>
                <w:between w:val="nil"/>
              </w:pBdr>
              <w:spacing w:after="0" w:line="240" w:lineRule="auto"/>
              <w:jc w:val="right"/>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итого </w:t>
            </w:r>
            <w:r w:rsidRPr="008F3575">
              <w:rPr>
                <w:rFonts w:eastAsia="Times New Roman" w:cs="Times New Roman"/>
                <w:i/>
                <w:color w:val="000000"/>
                <w:sz w:val="24"/>
                <w:szCs w:val="24"/>
                <w:lang w:eastAsia="ru-RU"/>
              </w:rPr>
              <w:t>(max 102)</w:t>
            </w:r>
          </w:p>
        </w:tc>
        <w:tc>
          <w:tcPr>
            <w:tcW w:w="1604" w:type="dxa"/>
            <w:gridSpan w:val="4"/>
          </w:tcPr>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color w:val="000000"/>
                <w:sz w:val="24"/>
                <w:szCs w:val="24"/>
                <w:lang w:eastAsia="ru-RU"/>
              </w:rPr>
              <w:t xml:space="preserve">       </w:t>
            </w:r>
          </w:p>
        </w:tc>
      </w:tr>
      <w:tr w:rsidR="008F3575" w:rsidRPr="008F3575" w:rsidTr="00234EB8">
        <w:tc>
          <w:tcPr>
            <w:tcW w:w="9967" w:type="dxa"/>
            <w:gridSpan w:val="9"/>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Рекомендации</w:t>
            </w:r>
          </w:p>
          <w:p w:rsidR="008F3575" w:rsidRPr="008F3575" w:rsidRDefault="008F3575" w:rsidP="008F3575">
            <w:pPr>
              <w:spacing w:after="0" w:line="240" w:lineRule="auto"/>
              <w:rPr>
                <w:rFonts w:eastAsia="Times New Roman" w:cs="Times New Roman"/>
                <w:sz w:val="24"/>
                <w:szCs w:val="24"/>
                <w:lang w:eastAsia="ru-RU"/>
              </w:rPr>
            </w:pPr>
          </w:p>
        </w:tc>
      </w:tr>
    </w:tbl>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______________________          ____________________________________________________</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                      Подпись                            Фамилия Имя Отчество (при наличии) наблюдателя</w:t>
      </w:r>
    </w:p>
    <w:p w:rsidR="008F3575" w:rsidRPr="008F3575" w:rsidRDefault="008F3575" w:rsidP="008F3575">
      <w:pPr>
        <w:spacing w:after="0" w:line="240" w:lineRule="auto"/>
        <w:rPr>
          <w:rFonts w:eastAsia="Times New Roman" w:cs="Times New Roman"/>
          <w:szCs w:val="28"/>
          <w:lang w:eastAsia="ru-RU"/>
        </w:rPr>
      </w:pPr>
      <w:r w:rsidRPr="008F3575">
        <w:rPr>
          <w:rFonts w:eastAsia="Times New Roman" w:cs="Times New Roman"/>
          <w:szCs w:val="28"/>
          <w:lang w:eastAsia="ru-RU"/>
        </w:rPr>
        <w:t xml:space="preserve">                  </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szCs w:val="28"/>
          <w:lang w:eastAsia="ru-RU"/>
        </w:rPr>
        <w:t>«</w:t>
      </w:r>
      <w:r w:rsidRPr="008F3575">
        <w:rPr>
          <w:rFonts w:eastAsia="Times New Roman" w:cs="Times New Roman"/>
          <w:color w:val="000000"/>
          <w:szCs w:val="28"/>
          <w:lang w:eastAsia="ru-RU"/>
        </w:rPr>
        <w:t>Ознакомлен»</w:t>
      </w:r>
    </w:p>
    <w:p w:rsidR="008F3575" w:rsidRPr="008F3575" w:rsidRDefault="008F3575" w:rsidP="008F3575">
      <w:pPr>
        <w:spacing w:after="0" w:line="240" w:lineRule="auto"/>
        <w:rPr>
          <w:rFonts w:eastAsia="Times New Roman" w:cs="Times New Roman"/>
          <w:sz w:val="20"/>
          <w:szCs w:val="20"/>
          <w:lang w:eastAsia="ru-RU"/>
        </w:rPr>
      </w:pPr>
      <w:r w:rsidRPr="008F3575">
        <w:rPr>
          <w:rFonts w:eastAsia="Times New Roman" w:cs="Times New Roman"/>
          <w:sz w:val="20"/>
          <w:szCs w:val="20"/>
          <w:lang w:eastAsia="ru-RU"/>
        </w:rPr>
        <w:t xml:space="preserve">               ______________________          _____________________________________________________</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                      Подпись                            Фамилия Имя Отчество (при наличии) педагога</w:t>
      </w:r>
    </w:p>
    <w:p w:rsidR="008F3575" w:rsidRPr="008F3575" w:rsidRDefault="008F3575" w:rsidP="008F3575">
      <w:pPr>
        <w:spacing w:after="0" w:line="240" w:lineRule="auto"/>
        <w:ind w:left="5670"/>
        <w:rPr>
          <w:rFonts w:eastAsia="Times New Roman" w:cs="Times New Roman"/>
          <w:color w:val="000000"/>
          <w:sz w:val="20"/>
          <w:szCs w:val="20"/>
          <w:lang w:eastAsia="ru-RU"/>
        </w:rPr>
      </w:pPr>
    </w:p>
    <w:p w:rsidR="008F3575" w:rsidRPr="008F3575" w:rsidRDefault="008F3575"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Приложение 9</w:t>
      </w: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r w:rsidRPr="008F3575">
        <w:rPr>
          <w:rFonts w:eastAsia="Times New Roman" w:cs="Times New Roman"/>
          <w:color w:val="1E1E1E"/>
          <w:szCs w:val="28"/>
          <w:lang w:eastAsia="ru-RU"/>
        </w:rPr>
        <w:t xml:space="preserve"> </w:t>
      </w:r>
    </w:p>
    <w:p w:rsidR="008F3575" w:rsidRPr="008F3575" w:rsidRDefault="008F3575" w:rsidP="008F3575">
      <w:pPr>
        <w:spacing w:line="240" w:lineRule="auto"/>
        <w:rPr>
          <w:rFonts w:eastAsia="Times New Roman" w:cs="Times New Roman"/>
          <w:szCs w:val="28"/>
          <w:lang w:eastAsia="ru-RU"/>
        </w:rPr>
      </w:pPr>
      <w:r w:rsidRPr="008F3575">
        <w:rPr>
          <w:rFonts w:eastAsia="Times New Roman" w:cs="Times New Roman"/>
          <w:szCs w:val="28"/>
          <w:lang w:eastAsia="ru-RU"/>
        </w:rPr>
        <w:t xml:space="preserve"> </w:t>
      </w:r>
    </w:p>
    <w:p w:rsidR="008F3575" w:rsidRPr="008F3575" w:rsidRDefault="008F3575" w:rsidP="008F3575">
      <w:pPr>
        <w:spacing w:line="240" w:lineRule="auto"/>
        <w:jc w:val="center"/>
        <w:rPr>
          <w:rFonts w:eastAsia="Times New Roman" w:cs="Times New Roman"/>
          <w:szCs w:val="28"/>
          <w:lang w:eastAsia="ru-RU"/>
        </w:rPr>
      </w:pPr>
      <w:r w:rsidRPr="008F3575">
        <w:rPr>
          <w:rFonts w:eastAsia="Times New Roman" w:cs="Times New Roman"/>
          <w:b/>
          <w:color w:val="000000"/>
          <w:szCs w:val="28"/>
          <w:lang w:eastAsia="ru-RU"/>
        </w:rPr>
        <w:t>Инструкция по заполнению листа оценивания портфолио</w:t>
      </w:r>
      <w:r w:rsidRPr="008F3575">
        <w:rPr>
          <w:rFonts w:eastAsia="Times New Roman" w:cs="Times New Roman"/>
          <w:b/>
          <w:szCs w:val="28"/>
          <w:lang w:eastAsia="ru-RU"/>
        </w:rPr>
        <w:t xml:space="preserve"> </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color w:val="000000"/>
          <w:szCs w:val="28"/>
          <w:lang w:eastAsia="ru-RU"/>
        </w:rPr>
        <w:t xml:space="preserve">При аттестации на повышение (подтверждение) квалификационной категории материалы педагога должны отражать достижение показателей эффективности в соответствии с требованиями к заявляемой квалификационной категории. </w:t>
      </w:r>
    </w:p>
    <w:p w:rsidR="008F3575" w:rsidRPr="008F3575" w:rsidRDefault="008F3575" w:rsidP="008F3575">
      <w:pPr>
        <w:numPr>
          <w:ilvl w:val="0"/>
          <w:numId w:val="3"/>
        </w:numPr>
        <w:pBdr>
          <w:top w:val="nil"/>
          <w:left w:val="nil"/>
          <w:bottom w:val="nil"/>
          <w:right w:val="nil"/>
          <w:between w:val="nil"/>
        </w:pBd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При выставлении балла по критерию «Эффективность обеспечения качества образования» необходимо учитывать:</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Times New Roman" w:cs="Times New Roman"/>
          <w:color w:val="000000"/>
          <w:szCs w:val="28"/>
          <w:lang w:eastAsia="ru-RU"/>
        </w:rPr>
        <w:t xml:space="preserve">- динамику качества знаний, </w:t>
      </w:r>
      <w:r w:rsidRPr="008F3575">
        <w:rPr>
          <w:rFonts w:eastAsia="Times New Roman" w:cs="Times New Roman"/>
          <w:szCs w:val="28"/>
          <w:lang w:eastAsia="ru-RU"/>
        </w:rPr>
        <w:t xml:space="preserve">освоения образовательной программы </w:t>
      </w:r>
      <w:r w:rsidRPr="008F3575">
        <w:rPr>
          <w:rFonts w:eastAsia="Times New Roman" w:cs="Times New Roman"/>
          <w:color w:val="000000"/>
          <w:szCs w:val="28"/>
          <w:lang w:eastAsia="ru-RU"/>
        </w:rPr>
        <w:t>за последние 3 года;</w:t>
      </w:r>
    </w:p>
    <w:p w:rsidR="008F3575" w:rsidRPr="008F3575" w:rsidRDefault="008F3575" w:rsidP="008F3575">
      <w:pPr>
        <w:tabs>
          <w:tab w:val="left" w:pos="851"/>
        </w:tabs>
        <w:spacing w:after="0" w:line="240" w:lineRule="auto"/>
        <w:ind w:firstLine="567"/>
        <w:jc w:val="both"/>
        <w:rPr>
          <w:rFonts w:eastAsia="Times New Roman" w:cs="Times New Roman"/>
          <w:iCs/>
          <w:szCs w:val="28"/>
          <w:lang w:eastAsia="ru-RU"/>
        </w:rPr>
      </w:pPr>
      <w:r w:rsidRPr="008F3575">
        <w:rPr>
          <w:rFonts w:eastAsia="Times New Roman" w:cs="Times New Roman"/>
          <w:color w:val="000000"/>
          <w:szCs w:val="28"/>
          <w:lang w:eastAsia="ru-RU"/>
        </w:rPr>
        <w:t xml:space="preserve">- наличие листов оценивания урока (занятия, организованной деятельности, мероприятия) за последний учебный год руководителя (заместителя, методиста), педагога организации образования; методиста методического кабинета (центра): </w:t>
      </w:r>
      <w:r w:rsidRPr="008F3575">
        <w:rPr>
          <w:rFonts w:eastAsia="Times New Roman" w:cs="Times New Roman"/>
          <w:i/>
          <w:color w:val="000000"/>
          <w:szCs w:val="28"/>
          <w:lang w:eastAsia="ru-RU"/>
        </w:rPr>
        <w:t xml:space="preserve">(лист наблюдения заверяется печатью организации образования и подписью руководителя) </w:t>
      </w:r>
      <w:r w:rsidRPr="008F3575">
        <w:rPr>
          <w:rFonts w:eastAsia="Times New Roman" w:cs="Times New Roman"/>
          <w:iCs/>
          <w:color w:val="000000"/>
          <w:szCs w:val="28"/>
          <w:lang w:eastAsia="ru-RU"/>
        </w:rPr>
        <w:t xml:space="preserve">«педагог-модератор» - </w:t>
      </w:r>
      <w:r w:rsidRPr="008F3575">
        <w:rPr>
          <w:rFonts w:eastAsia="Times New Roman" w:cs="Times New Roman"/>
          <w:iCs/>
          <w:color w:val="000000"/>
          <w:szCs w:val="28"/>
          <w:lang w:val="kk-KZ" w:eastAsia="ru-RU"/>
        </w:rPr>
        <w:t>5</w:t>
      </w:r>
      <w:r w:rsidRPr="008F3575">
        <w:rPr>
          <w:rFonts w:eastAsia="Times New Roman" w:cs="Times New Roman"/>
          <w:iCs/>
          <w:color w:val="000000"/>
          <w:szCs w:val="28"/>
          <w:lang w:eastAsia="ru-RU"/>
        </w:rPr>
        <w:t xml:space="preserve">, «педагог-эксперт» - </w:t>
      </w:r>
      <w:r w:rsidRPr="008F3575">
        <w:rPr>
          <w:rFonts w:eastAsia="Times New Roman" w:cs="Times New Roman"/>
          <w:iCs/>
          <w:color w:val="000000"/>
          <w:szCs w:val="28"/>
          <w:lang w:val="kk-KZ" w:eastAsia="ru-RU"/>
        </w:rPr>
        <w:t>5</w:t>
      </w:r>
      <w:r w:rsidRPr="008F3575">
        <w:rPr>
          <w:rFonts w:eastAsia="Times New Roman" w:cs="Times New Roman"/>
          <w:iCs/>
          <w:color w:val="000000"/>
          <w:szCs w:val="28"/>
          <w:lang w:eastAsia="ru-RU"/>
        </w:rPr>
        <w:t>, «педагог</w:t>
      </w:r>
      <w:r w:rsidRPr="008F3575">
        <w:rPr>
          <w:rFonts w:eastAsia="Times New Roman" w:cs="Times New Roman"/>
          <w:iCs/>
          <w:color w:val="000000"/>
          <w:szCs w:val="28"/>
          <w:lang w:val="kk-KZ" w:eastAsia="ru-RU"/>
        </w:rPr>
        <w:t>-</w:t>
      </w:r>
      <w:r w:rsidRPr="008F3575">
        <w:rPr>
          <w:rFonts w:eastAsia="Times New Roman" w:cs="Times New Roman"/>
          <w:iCs/>
          <w:color w:val="000000"/>
          <w:szCs w:val="28"/>
          <w:lang w:eastAsia="ru-RU"/>
        </w:rPr>
        <w:t>исследователь» - 5, «педагог</w:t>
      </w:r>
      <w:r w:rsidRPr="008F3575">
        <w:rPr>
          <w:rFonts w:eastAsia="Times New Roman" w:cs="Times New Roman"/>
          <w:iCs/>
          <w:color w:val="000000"/>
          <w:szCs w:val="28"/>
          <w:lang w:val="kk-KZ" w:eastAsia="ru-RU"/>
        </w:rPr>
        <w:t>-</w:t>
      </w:r>
      <w:r w:rsidRPr="008F3575">
        <w:rPr>
          <w:rFonts w:eastAsia="Times New Roman" w:cs="Times New Roman"/>
          <w:iCs/>
          <w:color w:val="000000"/>
          <w:szCs w:val="28"/>
          <w:lang w:eastAsia="ru-RU"/>
        </w:rPr>
        <w:t xml:space="preserve">мастер» - </w:t>
      </w:r>
      <w:r w:rsidRPr="008F3575">
        <w:rPr>
          <w:rFonts w:eastAsia="Times New Roman" w:cs="Times New Roman"/>
          <w:iCs/>
          <w:color w:val="000000"/>
          <w:szCs w:val="28"/>
          <w:lang w:val="kk-KZ" w:eastAsia="ru-RU"/>
        </w:rPr>
        <w:t>5</w:t>
      </w:r>
      <w:r w:rsidRPr="008F3575">
        <w:rPr>
          <w:rFonts w:eastAsia="Times New Roman" w:cs="Times New Roman"/>
          <w:iCs/>
          <w:color w:val="000000"/>
          <w:szCs w:val="28"/>
          <w:lang w:eastAsia="ru-RU"/>
        </w:rPr>
        <w:t>;</w:t>
      </w:r>
    </w:p>
    <w:p w:rsidR="008F3575" w:rsidRPr="008F3575" w:rsidRDefault="008F3575" w:rsidP="008F3575">
      <w:pPr>
        <w:tabs>
          <w:tab w:val="left" w:pos="851"/>
        </w:tabs>
        <w:spacing w:after="0" w:line="240" w:lineRule="auto"/>
        <w:ind w:firstLine="567"/>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 по показателю «Качество преподавания (проведения, организации)» выставляется среднее арифметическое значение (не менее пяти листов наблюдения). </w:t>
      </w:r>
    </w:p>
    <w:p w:rsidR="008F3575" w:rsidRPr="008F3575" w:rsidRDefault="008F3575" w:rsidP="008F3575">
      <w:pPr>
        <w:numPr>
          <w:ilvl w:val="0"/>
          <w:numId w:val="3"/>
        </w:numPr>
        <w:pBdr>
          <w:top w:val="nil"/>
          <w:left w:val="nil"/>
          <w:bottom w:val="nil"/>
          <w:right w:val="nil"/>
          <w:between w:val="nil"/>
        </w:pBd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При выставлении баллов по критерию «Достижения» необходимо учитывать:</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Times New Roman" w:cs="Times New Roman"/>
          <w:color w:val="000000"/>
          <w:szCs w:val="28"/>
          <w:lang w:eastAsia="ru-RU"/>
        </w:rPr>
        <w:t>- к</w:t>
      </w:r>
      <w:r w:rsidRPr="008F3575">
        <w:rPr>
          <w:rFonts w:eastAsia="Times New Roman" w:cs="Times New Roman"/>
          <w:szCs w:val="28"/>
          <w:lang w:eastAsia="ru-RU"/>
        </w:rPr>
        <w:t>онкурсные мероприятия согласуются с уполномоченным органом в области образования;</w:t>
      </w:r>
      <w:r w:rsidRPr="008F3575">
        <w:rPr>
          <w:rFonts w:eastAsia="Times New Roman" w:cs="Times New Roman"/>
          <w:color w:val="000000"/>
          <w:szCs w:val="28"/>
          <w:lang w:eastAsia="ru-RU"/>
        </w:rPr>
        <w:t xml:space="preserve"> </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Times New Roman" w:cs="Times New Roman"/>
          <w:i/>
          <w:color w:val="000000"/>
          <w:szCs w:val="28"/>
          <w:lang w:eastAsia="ru-RU"/>
        </w:rPr>
        <w:t xml:space="preserve">- </w:t>
      </w:r>
      <w:r w:rsidRPr="008F3575">
        <w:rPr>
          <w:rFonts w:eastAsia="Times New Roman" w:cs="Times New Roman"/>
          <w:color w:val="000000"/>
          <w:szCs w:val="28"/>
          <w:lang w:eastAsia="ru-RU"/>
        </w:rPr>
        <w:t>п</w:t>
      </w:r>
      <w:r w:rsidRPr="008F3575">
        <w:rPr>
          <w:rFonts w:eastAsia="Times New Roman" w:cs="Times New Roman"/>
          <w:szCs w:val="28"/>
          <w:lang w:eastAsia="ru-RU"/>
        </w:rPr>
        <w:t xml:space="preserve">о каждому одинаковому наименованию (виду работ) показателя учитывается наибольший уровень представления: </w:t>
      </w:r>
      <w:r w:rsidRPr="008F3575">
        <w:rPr>
          <w:rFonts w:eastAsia="Times New Roman" w:cs="Times New Roman"/>
          <w:i/>
          <w:szCs w:val="28"/>
          <w:lang w:eastAsia="ru-RU"/>
        </w:rPr>
        <w:t>например, в случае участия в олимпиаде по этапам будет учитываться один наиболее высокий уровень участия</w:t>
      </w:r>
      <w:r w:rsidRPr="008F3575">
        <w:rPr>
          <w:rFonts w:eastAsia="Times New Roman" w:cs="Times New Roman"/>
          <w:szCs w:val="28"/>
          <w:lang w:eastAsia="ru-RU"/>
        </w:rPr>
        <w:t>;</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Times New Roman" w:cs="Times New Roman"/>
          <w:szCs w:val="28"/>
          <w:lang w:eastAsia="ru-RU"/>
        </w:rPr>
        <w:t xml:space="preserve">- по разным наименованиям (видам работ) баллы суммируются: </w:t>
      </w:r>
      <w:r w:rsidRPr="008F3575">
        <w:rPr>
          <w:rFonts w:eastAsia="Times New Roman" w:cs="Times New Roman"/>
          <w:i/>
          <w:szCs w:val="28"/>
          <w:lang w:eastAsia="ru-RU"/>
        </w:rPr>
        <w:t>например, в случае представления 2 разных проектов на республиканском уровне будут учитываться баллы за каждый проект</w:t>
      </w:r>
      <w:r w:rsidRPr="008F3575">
        <w:rPr>
          <w:rFonts w:eastAsia="Times New Roman" w:cs="Times New Roman"/>
          <w:szCs w:val="28"/>
          <w:lang w:eastAsia="ru-RU"/>
        </w:rPr>
        <w:t xml:space="preserve">;  </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Times New Roman" w:cs="Times New Roman"/>
          <w:color w:val="000000"/>
          <w:szCs w:val="28"/>
          <w:lang w:eastAsia="ru-RU"/>
        </w:rPr>
        <w:t xml:space="preserve">-  в каждом показателе прибавляется 1 балл, в случае наличия сертификата хоть одного победителя </w:t>
      </w:r>
      <w:r w:rsidRPr="008F3575">
        <w:rPr>
          <w:rFonts w:eastAsia="Times New Roman" w:cs="Times New Roman"/>
          <w:i/>
          <w:color w:val="000000"/>
          <w:szCs w:val="28"/>
          <w:lang w:eastAsia="ru-RU"/>
        </w:rPr>
        <w:t>(но не по количеству победителей: например, в случае 2 победителей на республиканском уровне прибавляется на этом уровне только 1 балл)</w:t>
      </w:r>
      <w:r w:rsidRPr="008F3575">
        <w:rPr>
          <w:rFonts w:eastAsia="Times New Roman" w:cs="Times New Roman"/>
          <w:color w:val="000000"/>
          <w:szCs w:val="28"/>
          <w:lang w:eastAsia="ru-RU"/>
        </w:rPr>
        <w:t xml:space="preserve"> </w:t>
      </w:r>
    </w:p>
    <w:p w:rsidR="008F3575" w:rsidRPr="008F3575" w:rsidRDefault="008F3575" w:rsidP="008F3575">
      <w:pPr>
        <w:numPr>
          <w:ilvl w:val="0"/>
          <w:numId w:val="3"/>
        </w:numPr>
        <w:pBdr>
          <w:top w:val="nil"/>
          <w:left w:val="nil"/>
          <w:bottom w:val="nil"/>
          <w:right w:val="nil"/>
          <w:between w:val="nil"/>
        </w:pBd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При выставлении баллов по критерию «Обобщение и трансляция опыта» необходимо учитывать:</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Calibri" w:cs="Times New Roman"/>
          <w:szCs w:val="28"/>
          <w:lang w:eastAsia="ru-RU"/>
        </w:rPr>
        <w:lastRenderedPageBreak/>
        <w:t xml:space="preserve">- </w:t>
      </w:r>
      <w:r w:rsidRPr="008F3575">
        <w:rPr>
          <w:rFonts w:eastAsia="Times New Roman" w:cs="Times New Roman"/>
          <w:color w:val="000000"/>
          <w:szCs w:val="28"/>
          <w:lang w:eastAsia="ru-RU"/>
        </w:rPr>
        <w:t xml:space="preserve"> </w:t>
      </w:r>
      <w:r w:rsidRPr="008F3575">
        <w:rPr>
          <w:rFonts w:eastAsia="Times New Roman" w:cs="Times New Roman"/>
          <w:szCs w:val="28"/>
          <w:lang w:eastAsia="ru-RU"/>
        </w:rPr>
        <w:t>мероприятия по трансляции опыта проводятся на основе материалов, утверждённых республиканским учебно-методическим советом, республиканским учебно-методическим советом дополнительного образования («педагог-мастер») или учебно-методическим советом при управлении образования области</w:t>
      </w:r>
      <w:r w:rsidRPr="008F3575">
        <w:rPr>
          <w:rFonts w:eastAsia="Times New Roman" w:cs="Times New Roman"/>
          <w:color w:val="000000"/>
          <w:szCs w:val="28"/>
          <w:lang w:eastAsia="ru-RU"/>
        </w:rPr>
        <w:t xml:space="preserve"> или республиканским учебно-методическим объединением для организаций образования уполномоченного органа соответствующей отрасли</w:t>
      </w:r>
      <w:r w:rsidRPr="008F3575">
        <w:rPr>
          <w:rFonts w:eastAsia="Times New Roman" w:cs="Times New Roman"/>
          <w:szCs w:val="28"/>
          <w:lang w:eastAsia="ru-RU"/>
        </w:rPr>
        <w:t>;</w:t>
      </w:r>
      <w:r w:rsidRPr="008F3575">
        <w:rPr>
          <w:rFonts w:eastAsia="Times New Roman" w:cs="Times New Roman"/>
          <w:color w:val="000000"/>
          <w:szCs w:val="28"/>
          <w:lang w:eastAsia="ru-RU"/>
        </w:rPr>
        <w:t xml:space="preserve"> </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Times New Roman" w:cs="Times New Roman"/>
          <w:color w:val="000000"/>
          <w:szCs w:val="28"/>
          <w:lang w:eastAsia="ru-RU"/>
        </w:rPr>
        <w:t>-  п</w:t>
      </w:r>
      <w:r w:rsidRPr="008F3575">
        <w:rPr>
          <w:rFonts w:eastAsia="Times New Roman" w:cs="Times New Roman"/>
          <w:szCs w:val="28"/>
          <w:lang w:eastAsia="ru-RU"/>
        </w:rPr>
        <w:t xml:space="preserve">о каждому одинаковому наименованию (виду работ) показателя учитывается наибольший уровень представления: </w:t>
      </w:r>
      <w:r w:rsidRPr="008F3575">
        <w:rPr>
          <w:rFonts w:eastAsia="Times New Roman" w:cs="Times New Roman"/>
          <w:i/>
          <w:szCs w:val="28"/>
          <w:lang w:eastAsia="ru-RU"/>
        </w:rPr>
        <w:t>например, в случае выступления на семинаре учитывается один наиболее высокий уровень участия</w:t>
      </w:r>
      <w:r w:rsidRPr="008F3575">
        <w:rPr>
          <w:rFonts w:eastAsia="Times New Roman" w:cs="Times New Roman"/>
          <w:szCs w:val="28"/>
          <w:lang w:eastAsia="ru-RU"/>
        </w:rPr>
        <w:t xml:space="preserve"> или </w:t>
      </w:r>
      <w:r w:rsidRPr="008F3575">
        <w:rPr>
          <w:rFonts w:eastAsia="Times New Roman" w:cs="Times New Roman"/>
          <w:i/>
          <w:szCs w:val="28"/>
          <w:lang w:eastAsia="ru-RU"/>
        </w:rPr>
        <w:t>в случае публикации одного и того же материала учитывается наиболее высокий уровень публикации</w:t>
      </w:r>
      <w:r w:rsidRPr="008F3575">
        <w:rPr>
          <w:rFonts w:eastAsia="Times New Roman" w:cs="Times New Roman"/>
          <w:szCs w:val="28"/>
          <w:lang w:eastAsia="ru-RU"/>
        </w:rPr>
        <w:t>;</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Times New Roman" w:cs="Times New Roman"/>
          <w:szCs w:val="28"/>
          <w:lang w:eastAsia="ru-RU"/>
        </w:rPr>
        <w:t xml:space="preserve">- по разным наименованиям (видам работ) баллы суммируются: </w:t>
      </w:r>
      <w:r w:rsidRPr="008F3575">
        <w:rPr>
          <w:rFonts w:eastAsia="Times New Roman" w:cs="Times New Roman"/>
          <w:i/>
          <w:szCs w:val="28"/>
          <w:lang w:eastAsia="ru-RU"/>
        </w:rPr>
        <w:t>например, в случае участия в 2 разных группах на одном уровне учитываются баллы за каждый проект</w:t>
      </w:r>
      <w:r w:rsidRPr="008F3575">
        <w:rPr>
          <w:rFonts w:eastAsia="Times New Roman" w:cs="Times New Roman"/>
          <w:szCs w:val="28"/>
          <w:lang w:eastAsia="ru-RU"/>
        </w:rPr>
        <w:t xml:space="preserve">;  </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Times New Roman" w:cs="Times New Roman"/>
          <w:color w:val="000000"/>
          <w:szCs w:val="28"/>
          <w:lang w:eastAsia="ru-RU"/>
        </w:rPr>
        <w:t xml:space="preserve">- </w:t>
      </w:r>
      <w:r w:rsidRPr="008F3575">
        <w:rPr>
          <w:rFonts w:eastAsia="Times New Roman" w:cs="Times New Roman"/>
          <w:szCs w:val="28"/>
          <w:lang w:eastAsia="ru-RU"/>
        </w:rPr>
        <w:t>по</w:t>
      </w:r>
      <w:r w:rsidRPr="008F3575">
        <w:rPr>
          <w:rFonts w:eastAsia="Times New Roman" w:cs="Times New Roman"/>
          <w:color w:val="000000"/>
          <w:szCs w:val="28"/>
          <w:lang w:eastAsia="ru-RU"/>
        </w:rPr>
        <w:t xml:space="preserve"> показателю «Учебно-методические материалы» (</w:t>
      </w:r>
      <w:r w:rsidRPr="008F3575">
        <w:rPr>
          <w:rFonts w:eastAsia="Times New Roman" w:cs="Times New Roman"/>
          <w:i/>
          <w:color w:val="000000"/>
          <w:szCs w:val="28"/>
          <w:lang w:eastAsia="ru-RU"/>
        </w:rPr>
        <w:t>кроме авторской программы)</w:t>
      </w:r>
      <w:r w:rsidRPr="008F3575">
        <w:rPr>
          <w:rFonts w:eastAsia="Times New Roman" w:cs="Times New Roman"/>
          <w:color w:val="000000"/>
          <w:szCs w:val="28"/>
          <w:lang w:eastAsia="ru-RU"/>
        </w:rPr>
        <w:t xml:space="preserve"> в случае соавторства </w:t>
      </w:r>
      <w:r w:rsidRPr="008F3575">
        <w:rPr>
          <w:rFonts w:eastAsia="Times New Roman" w:cs="Times New Roman"/>
          <w:i/>
          <w:color w:val="000000"/>
          <w:szCs w:val="28"/>
          <w:lang w:eastAsia="ru-RU"/>
        </w:rPr>
        <w:t>(не более 3 авторов,)</w:t>
      </w:r>
      <w:r w:rsidRPr="008F3575">
        <w:rPr>
          <w:rFonts w:eastAsia="Times New Roman" w:cs="Times New Roman"/>
          <w:color w:val="000000"/>
          <w:szCs w:val="28"/>
          <w:lang w:eastAsia="ru-RU"/>
        </w:rPr>
        <w:t xml:space="preserve"> выставляется 2 балла за материалы, рекомендованные республиканским учебно-методическим советом, </w:t>
      </w:r>
      <w:r w:rsidRPr="008F3575">
        <w:rPr>
          <w:rFonts w:eastAsia="Times New Roman" w:cs="Times New Roman"/>
          <w:szCs w:val="28"/>
          <w:lang w:eastAsia="ru-RU"/>
        </w:rPr>
        <w:t xml:space="preserve">республиканским учебно-методическим советом дополнительного образования </w:t>
      </w:r>
      <w:r w:rsidRPr="008F3575">
        <w:rPr>
          <w:rFonts w:eastAsia="Times New Roman" w:cs="Times New Roman"/>
          <w:color w:val="000000"/>
          <w:szCs w:val="28"/>
          <w:lang w:eastAsia="ru-RU"/>
        </w:rPr>
        <w:t>1 балл - учебно-методическим советом при управлении образования области или учебно-методическим советом отдела образования района/города или республиканским учебно-методическим объединением для организаций образования уполномоченного органа соответствующей отрасли, при этом за одну и ту же работу, представленную на разных уровнях, баллы не суммируются;</w:t>
      </w:r>
    </w:p>
    <w:p w:rsidR="008F3575" w:rsidRPr="008F3575" w:rsidRDefault="008F3575" w:rsidP="008F3575">
      <w:pPr>
        <w:tabs>
          <w:tab w:val="left" w:pos="851"/>
        </w:tabs>
        <w:spacing w:after="0" w:line="240" w:lineRule="auto"/>
        <w:ind w:firstLine="567"/>
        <w:rPr>
          <w:rFonts w:eastAsia="Times New Roman" w:cs="Times New Roman"/>
          <w:szCs w:val="28"/>
          <w:lang w:eastAsia="ru-RU"/>
        </w:rPr>
      </w:pPr>
      <w:r w:rsidRPr="008F3575">
        <w:rPr>
          <w:rFonts w:eastAsia="Calibri" w:cs="Times New Roman"/>
          <w:color w:val="000000"/>
          <w:szCs w:val="28"/>
          <w:lang w:eastAsia="ru-RU"/>
        </w:rPr>
        <w:t xml:space="preserve">- </w:t>
      </w:r>
      <w:r w:rsidRPr="008F3575">
        <w:rPr>
          <w:rFonts w:eastAsia="Times New Roman" w:cs="Times New Roman"/>
          <w:color w:val="000000"/>
          <w:szCs w:val="28"/>
          <w:lang w:eastAsia="ru-RU"/>
        </w:rPr>
        <w:t>по показателю</w:t>
      </w:r>
      <w:r w:rsidRPr="008F3575">
        <w:rPr>
          <w:rFonts w:eastAsia="Calibri" w:cs="Times New Roman"/>
          <w:color w:val="000000"/>
          <w:szCs w:val="28"/>
          <w:lang w:eastAsia="ru-RU"/>
        </w:rPr>
        <w:t xml:space="preserve"> «</w:t>
      </w:r>
      <w:r w:rsidRPr="008F3575">
        <w:rPr>
          <w:rFonts w:eastAsia="Times New Roman" w:cs="Times New Roman"/>
          <w:color w:val="000000"/>
          <w:szCs w:val="28"/>
          <w:lang w:eastAsia="ru-RU"/>
        </w:rPr>
        <w:t>Публикация на основе исследовательской деятельности (исследования практики)</w:t>
      </w:r>
      <w:r w:rsidRPr="008F3575">
        <w:rPr>
          <w:rFonts w:eastAsia="Times New Roman" w:cs="Times New Roman"/>
          <w:i/>
          <w:color w:val="000000"/>
          <w:szCs w:val="28"/>
          <w:lang w:eastAsia="ru-RU"/>
        </w:rPr>
        <w:t xml:space="preserve"> </w:t>
      </w:r>
      <w:r w:rsidRPr="008F3575">
        <w:rPr>
          <w:rFonts w:eastAsia="Times New Roman" w:cs="Times New Roman"/>
          <w:color w:val="000000"/>
          <w:szCs w:val="28"/>
          <w:lang w:eastAsia="ru-RU"/>
        </w:rPr>
        <w:t>в случае соавторства</w:t>
      </w:r>
      <w:r w:rsidRPr="008F3575">
        <w:rPr>
          <w:rFonts w:eastAsia="Times New Roman" w:cs="Times New Roman"/>
          <w:i/>
          <w:color w:val="000000"/>
          <w:szCs w:val="28"/>
          <w:lang w:eastAsia="ru-RU"/>
        </w:rPr>
        <w:t xml:space="preserve"> (не более 3 авторов)</w:t>
      </w:r>
      <w:r w:rsidRPr="008F3575">
        <w:rPr>
          <w:rFonts w:eastAsia="Times New Roman" w:cs="Times New Roman"/>
          <w:color w:val="000000"/>
          <w:szCs w:val="28"/>
          <w:lang w:eastAsia="ru-RU"/>
        </w:rPr>
        <w:t xml:space="preserve"> выставляется 2 балла, </w:t>
      </w:r>
      <w:r w:rsidRPr="008F3575">
        <w:rPr>
          <w:rFonts w:eastAsia="Times New Roman" w:cs="Times New Roman"/>
          <w:szCs w:val="28"/>
          <w:lang w:eastAsia="ru-RU"/>
        </w:rPr>
        <w:t>при этом за одну и ту же работу, опубликованную в разных изданиях и на разных уровнях, баллы не суммируются;</w:t>
      </w:r>
    </w:p>
    <w:p w:rsidR="008F3575" w:rsidRPr="008F3575" w:rsidRDefault="008F3575" w:rsidP="008F3575">
      <w:pPr>
        <w:tabs>
          <w:tab w:val="left" w:pos="851"/>
        </w:tabs>
        <w:spacing w:after="0" w:line="240" w:lineRule="auto"/>
        <w:ind w:firstLine="567"/>
        <w:jc w:val="both"/>
        <w:rPr>
          <w:rFonts w:eastAsia="Times New Roman" w:cs="Times New Roman"/>
          <w:szCs w:val="28"/>
          <w:lang w:eastAsia="ru-RU"/>
        </w:rPr>
      </w:pPr>
      <w:r w:rsidRPr="008F3575">
        <w:rPr>
          <w:rFonts w:eastAsia="Times New Roman" w:cs="Times New Roman"/>
          <w:szCs w:val="28"/>
          <w:lang w:eastAsia="ru-RU"/>
        </w:rPr>
        <w:t xml:space="preserve">- по показателю «Повышение квалификации» выставляется балл в соответствии с количеством часов в рамках курсов повышения квалификации, при этом в случае, если педагог участвует в двух и более курсах, количество часов суммируется. </w:t>
      </w:r>
    </w:p>
    <w:p w:rsidR="008F3575" w:rsidRPr="008F3575" w:rsidRDefault="008F3575" w:rsidP="008F3575">
      <w:pPr>
        <w:tabs>
          <w:tab w:val="left" w:pos="851"/>
        </w:tabs>
        <w:spacing w:after="0" w:line="240" w:lineRule="auto"/>
        <w:ind w:firstLine="567"/>
        <w:rPr>
          <w:rFonts w:eastAsia="Times New Roman" w:cs="Times New Roman"/>
          <w:szCs w:val="28"/>
          <w:lang w:eastAsia="ru-RU"/>
        </w:rPr>
      </w:pPr>
    </w:p>
    <w:p w:rsidR="008F3575" w:rsidRDefault="008F3575" w:rsidP="008F3575">
      <w:pPr>
        <w:tabs>
          <w:tab w:val="left" w:pos="851"/>
        </w:tabs>
        <w:spacing w:after="0" w:line="240" w:lineRule="auto"/>
        <w:ind w:firstLine="567"/>
        <w:rPr>
          <w:rFonts w:eastAsia="Times New Roman" w:cs="Times New Roman"/>
          <w:szCs w:val="28"/>
          <w:lang w:eastAsia="ru-RU"/>
        </w:rPr>
      </w:pPr>
      <w:bookmarkStart w:id="68" w:name="_1fob9te" w:colFirst="0" w:colLast="0"/>
      <w:bookmarkEnd w:id="68"/>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Default="00234EB8" w:rsidP="008F3575">
      <w:pPr>
        <w:tabs>
          <w:tab w:val="left" w:pos="851"/>
        </w:tabs>
        <w:spacing w:after="0" w:line="240" w:lineRule="auto"/>
        <w:ind w:firstLine="567"/>
        <w:rPr>
          <w:rFonts w:eastAsia="Times New Roman" w:cs="Times New Roman"/>
          <w:szCs w:val="28"/>
          <w:lang w:eastAsia="ru-RU"/>
        </w:rPr>
      </w:pPr>
    </w:p>
    <w:p w:rsidR="00234EB8" w:rsidRPr="008F3575" w:rsidRDefault="00234EB8" w:rsidP="008F3575">
      <w:pPr>
        <w:tabs>
          <w:tab w:val="left" w:pos="851"/>
        </w:tabs>
        <w:spacing w:after="0" w:line="240" w:lineRule="auto"/>
        <w:ind w:firstLine="567"/>
        <w:rPr>
          <w:rFonts w:eastAsia="Times New Roman" w:cs="Times New Roman"/>
          <w:szCs w:val="28"/>
          <w:lang w:eastAsia="ru-RU"/>
        </w:rPr>
      </w:pPr>
    </w:p>
    <w:p w:rsidR="008F3575" w:rsidRPr="008F3575" w:rsidRDefault="008F3575" w:rsidP="008F3575">
      <w:pPr>
        <w:spacing w:after="0" w:line="240" w:lineRule="auto"/>
        <w:ind w:left="6120"/>
        <w:rPr>
          <w:rFonts w:eastAsia="Times New Roman" w:cs="Times New Roman"/>
          <w:color w:val="000000"/>
          <w:szCs w:val="28"/>
          <w:lang w:eastAsia="ru-RU"/>
        </w:rPr>
      </w:pPr>
      <w:r w:rsidRPr="008F3575">
        <w:rPr>
          <w:rFonts w:eastAsia="Times New Roman" w:cs="Times New Roman"/>
          <w:color w:val="000000"/>
          <w:szCs w:val="28"/>
          <w:lang w:eastAsia="ru-RU"/>
        </w:rPr>
        <w:t xml:space="preserve">Приложение 10 </w:t>
      </w:r>
    </w:p>
    <w:p w:rsidR="008F3575" w:rsidRPr="008F3575" w:rsidRDefault="008F3575" w:rsidP="008F3575">
      <w:pPr>
        <w:spacing w:after="0" w:line="240" w:lineRule="auto"/>
        <w:ind w:left="6120"/>
        <w:rPr>
          <w:rFonts w:eastAsia="Times New Roman" w:cs="Times New Roman"/>
          <w:color w:val="000000"/>
          <w:szCs w:val="28"/>
          <w:lang w:eastAsia="ru-RU"/>
        </w:rPr>
      </w:pPr>
      <w:r w:rsidRPr="008F3575">
        <w:rPr>
          <w:rFonts w:eastAsia="Times New Roman" w:cs="Times New Roman"/>
          <w:color w:val="000000"/>
          <w:szCs w:val="28"/>
          <w:lang w:eastAsia="ru-RU"/>
        </w:rPr>
        <w:t xml:space="preserve">к Правилам и условиям </w:t>
      </w:r>
    </w:p>
    <w:p w:rsidR="008F3575" w:rsidRPr="008F3575" w:rsidRDefault="008F3575" w:rsidP="008F3575">
      <w:pPr>
        <w:spacing w:after="0" w:line="240" w:lineRule="auto"/>
        <w:ind w:left="6120"/>
        <w:rPr>
          <w:rFonts w:eastAsia="Times New Roman" w:cs="Times New Roman"/>
          <w:color w:val="000000"/>
          <w:szCs w:val="28"/>
          <w:lang w:eastAsia="ru-RU"/>
        </w:rPr>
      </w:pPr>
      <w:r w:rsidRPr="008F3575">
        <w:rPr>
          <w:rFonts w:eastAsia="Times New Roman" w:cs="Times New Roman"/>
          <w:color w:val="000000"/>
          <w:szCs w:val="28"/>
          <w:lang w:eastAsia="ru-RU"/>
        </w:rPr>
        <w:t xml:space="preserve">проведения аттестации </w:t>
      </w:r>
    </w:p>
    <w:p w:rsidR="008F3575" w:rsidRPr="008F3575" w:rsidRDefault="008F3575" w:rsidP="008F3575">
      <w:pPr>
        <w:spacing w:after="0" w:line="240" w:lineRule="auto"/>
        <w:ind w:left="6120"/>
        <w:rPr>
          <w:rFonts w:eastAsia="Times New Roman" w:cs="Times New Roman"/>
          <w:color w:val="000000"/>
          <w:szCs w:val="28"/>
          <w:lang w:eastAsia="ru-RU"/>
        </w:rPr>
      </w:pPr>
      <w:r w:rsidRPr="008F3575">
        <w:rPr>
          <w:rFonts w:eastAsia="Times New Roman" w:cs="Times New Roman"/>
          <w:color w:val="000000"/>
          <w:szCs w:val="28"/>
          <w:lang w:eastAsia="ru-RU"/>
        </w:rPr>
        <w:t>педагогов</w:t>
      </w:r>
    </w:p>
    <w:p w:rsidR="008F3575" w:rsidRPr="008F3575" w:rsidRDefault="008F3575" w:rsidP="008F3575">
      <w:pPr>
        <w:spacing w:after="0" w:line="240" w:lineRule="auto"/>
        <w:ind w:left="6120"/>
        <w:rPr>
          <w:rFonts w:eastAsia="Times New Roman" w:cs="Times New Roman"/>
          <w:color w:val="000000"/>
          <w:szCs w:val="28"/>
          <w:lang w:eastAsia="ru-RU"/>
        </w:rPr>
      </w:pPr>
      <w:r w:rsidRPr="008F3575">
        <w:rPr>
          <w:rFonts w:eastAsia="Times New Roman" w:cs="Times New Roman"/>
          <w:color w:val="000000"/>
          <w:szCs w:val="28"/>
          <w:lang w:eastAsia="ru-RU"/>
        </w:rPr>
        <w:t>Форма</w:t>
      </w:r>
    </w:p>
    <w:p w:rsidR="008F3575" w:rsidRPr="008F3575" w:rsidRDefault="008F3575" w:rsidP="008F3575">
      <w:pPr>
        <w:spacing w:after="0" w:line="240" w:lineRule="auto"/>
        <w:ind w:left="6120"/>
        <w:jc w:val="right"/>
        <w:rPr>
          <w:rFonts w:eastAsia="Times New Roman" w:cs="Times New Roman"/>
          <w:color w:val="000000"/>
          <w:szCs w:val="28"/>
          <w:lang w:eastAsia="ru-RU"/>
        </w:rPr>
      </w:pPr>
      <w:r w:rsidRPr="008F3575">
        <w:rPr>
          <w:rFonts w:eastAsia="Times New Roman" w:cs="Times New Roman"/>
          <w:b/>
          <w:color w:val="000000"/>
          <w:szCs w:val="28"/>
          <w:lang w:eastAsia="ru-RU"/>
        </w:rPr>
        <w:t>________________________</w:t>
      </w:r>
    </w:p>
    <w:p w:rsidR="008F3575" w:rsidRPr="008F3575" w:rsidRDefault="008F3575" w:rsidP="008F3575">
      <w:pPr>
        <w:spacing w:after="0" w:line="240" w:lineRule="auto"/>
        <w:ind w:left="6120"/>
        <w:jc w:val="right"/>
        <w:rPr>
          <w:rFonts w:eastAsia="Times New Roman" w:cs="Times New Roman"/>
          <w:color w:val="000000"/>
          <w:szCs w:val="28"/>
          <w:lang w:eastAsia="ru-RU"/>
        </w:rPr>
      </w:pPr>
      <w:r w:rsidRPr="008F3575">
        <w:rPr>
          <w:rFonts w:eastAsia="Times New Roman" w:cs="Times New Roman"/>
          <w:color w:val="000000"/>
          <w:szCs w:val="28"/>
          <w:lang w:eastAsia="ru-RU"/>
        </w:rPr>
        <w:t xml:space="preserve">(руководителю организации </w:t>
      </w:r>
    </w:p>
    <w:p w:rsidR="008F3575" w:rsidRPr="008F3575" w:rsidRDefault="008F3575" w:rsidP="008F3575">
      <w:pPr>
        <w:spacing w:after="0" w:line="240" w:lineRule="auto"/>
        <w:jc w:val="right"/>
        <w:rPr>
          <w:rFonts w:eastAsia="Times New Roman" w:cs="Times New Roman"/>
          <w:color w:val="000000"/>
          <w:szCs w:val="28"/>
          <w:lang w:eastAsia="ru-RU"/>
        </w:rPr>
      </w:pPr>
      <w:r w:rsidRPr="008F3575">
        <w:rPr>
          <w:rFonts w:eastAsia="Times New Roman" w:cs="Times New Roman"/>
          <w:color w:val="000000"/>
          <w:szCs w:val="28"/>
          <w:lang w:eastAsia="ru-RU"/>
        </w:rPr>
        <w:t>по проведению тестирования)</w:t>
      </w:r>
    </w:p>
    <w:p w:rsidR="008F3575" w:rsidRPr="008F3575" w:rsidRDefault="008F3575" w:rsidP="008F3575">
      <w:pPr>
        <w:spacing w:after="0" w:line="240" w:lineRule="auto"/>
        <w:jc w:val="center"/>
        <w:rPr>
          <w:rFonts w:eastAsia="Times New Roman" w:cs="Times New Roman"/>
          <w:b/>
          <w:color w:val="000000"/>
          <w:szCs w:val="28"/>
          <w:lang w:eastAsia="ru-RU"/>
        </w:rPr>
      </w:pPr>
    </w:p>
    <w:p w:rsidR="008F3575" w:rsidRPr="008F3575" w:rsidRDefault="008F3575" w:rsidP="008F3575">
      <w:pPr>
        <w:spacing w:after="0" w:line="240" w:lineRule="auto"/>
        <w:jc w:val="center"/>
        <w:rPr>
          <w:rFonts w:eastAsia="Times New Roman" w:cs="Times New Roman"/>
          <w:b/>
          <w:color w:val="000000"/>
          <w:szCs w:val="28"/>
          <w:lang w:eastAsia="ru-RU"/>
        </w:rPr>
      </w:pPr>
    </w:p>
    <w:p w:rsidR="008F3575" w:rsidRPr="008F3575" w:rsidRDefault="008F3575" w:rsidP="008F3575">
      <w:pPr>
        <w:spacing w:after="0" w:line="240" w:lineRule="auto"/>
        <w:jc w:val="center"/>
        <w:rPr>
          <w:rFonts w:eastAsia="Times New Roman" w:cs="Times New Roman"/>
          <w:color w:val="000000"/>
          <w:szCs w:val="28"/>
          <w:lang w:eastAsia="ru-RU"/>
        </w:rPr>
      </w:pPr>
      <w:r w:rsidRPr="008F3575">
        <w:rPr>
          <w:rFonts w:eastAsia="Times New Roman" w:cs="Times New Roman"/>
          <w:b/>
          <w:color w:val="000000"/>
          <w:szCs w:val="28"/>
          <w:lang w:eastAsia="ru-RU"/>
        </w:rPr>
        <w:t>Заявление на прохождение оценки знаний педагога</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     </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Я, _________________________________________________________________,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(Ф.И.О. (при наличии) педагога)</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ИИН ________________________________________________________________________________________________________________________________________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(специальность по диплому) прошу допустить меня на прохождение оценки знаний педагога (ОЗП) в 20___ году. В настоящее время имею квалификационную категорию _______, действительную до ____(день) ___ (месяц) ______ года или не имею.</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Язык сдачи тестирования (нужное подчеркнуть): казахский/русский.</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Место работы: ____________________________________________________________________</w:t>
      </w:r>
    </w:p>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(наименование организации образования, должность)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Участвуя в процедуре ОЗП, даю свое согласие на обработку персональных данных.</w:t>
      </w:r>
    </w:p>
    <w:p w:rsidR="008F3575" w:rsidRPr="008F3575" w:rsidRDefault="008F3575" w:rsidP="008F3575">
      <w:pPr>
        <w:spacing w:after="0" w:line="240" w:lineRule="auto"/>
        <w:ind w:firstLine="720"/>
        <w:jc w:val="both"/>
        <w:rPr>
          <w:rFonts w:eastAsia="Times New Roman" w:cs="Times New Roman"/>
          <w:color w:val="000000"/>
          <w:szCs w:val="28"/>
          <w:lang w:eastAsia="ru-RU"/>
        </w:rPr>
      </w:pPr>
      <w:r w:rsidRPr="008F3575">
        <w:rPr>
          <w:rFonts w:eastAsia="Times New Roman" w:cs="Times New Roman"/>
          <w:color w:val="000000"/>
          <w:szCs w:val="28"/>
          <w:lang w:eastAsia="ru-RU"/>
        </w:rPr>
        <w:t>Проинформирован об ответственности за попытку использования запрещенных предметов в здании, где проводится ОЗП (тестирование).</w:t>
      </w:r>
    </w:p>
    <w:p w:rsidR="008F3575" w:rsidRPr="008F3575" w:rsidRDefault="008F3575" w:rsidP="008F3575">
      <w:pPr>
        <w:spacing w:after="200" w:line="240" w:lineRule="auto"/>
        <w:ind w:firstLine="720"/>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Проинформирован, что при обнаружении запрещенного предмета составляется акт нарушения правил, аннулируются результаты, педагог выводится из аудитории, лишается права прохождения процедуры ОЗП сроком на </w:t>
      </w:r>
      <w:r w:rsidRPr="008F3575">
        <w:rPr>
          <w:rFonts w:eastAsia="Times New Roman" w:cs="Times New Roman"/>
          <w:color w:val="000000"/>
          <w:szCs w:val="28"/>
          <w:lang w:val="kk-KZ" w:eastAsia="ru-RU"/>
        </w:rPr>
        <w:t xml:space="preserve">один год, при повторном нарушении - </w:t>
      </w:r>
      <w:r w:rsidRPr="008F3575">
        <w:rPr>
          <w:rFonts w:eastAsia="Times New Roman" w:cs="Times New Roman"/>
          <w:color w:val="000000"/>
          <w:szCs w:val="28"/>
          <w:lang w:eastAsia="ru-RU"/>
        </w:rPr>
        <w:t xml:space="preserve">педагог, руководитель (заведующий) отделом, методист методического кабинета (центра) не допускается к прохождению аттестации </w:t>
      </w:r>
      <w:r w:rsidRPr="008F3575">
        <w:rPr>
          <w:rFonts w:eastAsia="Times New Roman" w:cs="Times New Roman"/>
          <w:color w:val="000000"/>
          <w:szCs w:val="28"/>
          <w:lang w:val="kk-KZ" w:eastAsia="ru-RU"/>
        </w:rPr>
        <w:t xml:space="preserve">сроком </w:t>
      </w:r>
      <w:r w:rsidRPr="008F3575">
        <w:rPr>
          <w:rFonts w:eastAsia="Times New Roman" w:cs="Times New Roman"/>
          <w:color w:val="000000"/>
          <w:szCs w:val="28"/>
          <w:lang w:eastAsia="ru-RU"/>
        </w:rPr>
        <w:t xml:space="preserve">на пять лет, первый руководитель (заместитель руководителя) организации образования, методического кабинета (центра) – на три года </w:t>
      </w:r>
    </w:p>
    <w:p w:rsidR="008F3575" w:rsidRPr="008F3575" w:rsidRDefault="008F3575" w:rsidP="008F3575">
      <w:pPr>
        <w:spacing w:after="0" w:line="240" w:lineRule="auto"/>
        <w:ind w:firstLine="720"/>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Проинформирован, что при установлении фактов нарушения правил проведения процедуры ОЗП, а также фактов нарушения правил, обнаруженных </w:t>
      </w:r>
      <w:r w:rsidRPr="008F3575">
        <w:rPr>
          <w:rFonts w:eastAsia="Times New Roman" w:cs="Times New Roman"/>
          <w:color w:val="000000"/>
          <w:szCs w:val="28"/>
          <w:lang w:eastAsia="ru-RU"/>
        </w:rPr>
        <w:lastRenderedPageBreak/>
        <w:t>при просмотре видеозаписи процедуры, независимо от срока сдачи, составляется акт нарушения правил, производится аннулирование результатов.</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Проинформирован о том, что обязан ознакомиться и подписать акт нарушения правил проведения ОЗП.</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Запрещенные предметы: любые электронные устройства, обеспечивающие внешнюю связь или хранение и поиск данных; шпаргалки, учебно-методическая литература; калькулятор и корректирующая жидкость. </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 20___ года</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 (подпись)</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rPr>
          <w:rFonts w:eastAsia="Times New Roman" w:cs="Times New Roman"/>
          <w:b/>
          <w:color w:val="000000"/>
          <w:szCs w:val="28"/>
          <w:lang w:eastAsia="ru-RU"/>
        </w:rPr>
      </w:pPr>
    </w:p>
    <w:p w:rsidR="008F3575" w:rsidRDefault="008F3575"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Default="00234EB8" w:rsidP="008F3575">
      <w:pPr>
        <w:spacing w:after="0" w:line="240" w:lineRule="auto"/>
        <w:rPr>
          <w:rFonts w:eastAsia="Times New Roman" w:cs="Times New Roman"/>
          <w:b/>
          <w:color w:val="000000"/>
          <w:szCs w:val="28"/>
          <w:lang w:eastAsia="ru-RU"/>
        </w:rPr>
      </w:pPr>
    </w:p>
    <w:p w:rsidR="00234EB8" w:rsidRPr="008F3575" w:rsidRDefault="00234EB8"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ind w:left="5670"/>
        <w:rPr>
          <w:rFonts w:eastAsia="Times New Roman" w:cs="Times New Roman"/>
          <w:b/>
          <w:szCs w:val="28"/>
          <w:lang w:eastAsia="ru-RU"/>
        </w:rPr>
      </w:pPr>
      <w:r w:rsidRPr="008F3575">
        <w:rPr>
          <w:rFonts w:eastAsia="Times New Roman" w:cs="Times New Roman"/>
          <w:szCs w:val="28"/>
          <w:lang w:eastAsia="ru-RU"/>
        </w:rPr>
        <w:t>Приложение 11</w:t>
      </w:r>
      <w:r w:rsidRPr="008F3575">
        <w:rPr>
          <w:rFonts w:eastAsia="Times New Roman" w:cs="Times New Roman"/>
          <w:szCs w:val="28"/>
          <w:lang w:eastAsia="ru-RU"/>
        </w:rPr>
        <w:br/>
        <w:t>к Правилам и условиям</w:t>
      </w:r>
      <w:r w:rsidRPr="008F3575">
        <w:rPr>
          <w:rFonts w:eastAsia="Times New Roman" w:cs="Times New Roman"/>
          <w:szCs w:val="28"/>
          <w:lang w:eastAsia="ru-RU"/>
        </w:rPr>
        <w:br/>
        <w:t>проведения аттестации педагогов</w:t>
      </w:r>
    </w:p>
    <w:p w:rsidR="008F3575" w:rsidRPr="008F3575" w:rsidRDefault="008F3575" w:rsidP="008F3575">
      <w:pPr>
        <w:spacing w:after="0" w:line="240" w:lineRule="auto"/>
        <w:ind w:left="5670"/>
        <w:rPr>
          <w:rFonts w:eastAsia="Times New Roman" w:cs="Times New Roman"/>
          <w:szCs w:val="28"/>
          <w:lang w:eastAsia="ru-RU"/>
        </w:rPr>
      </w:pPr>
    </w:p>
    <w:p w:rsidR="008F3575" w:rsidRPr="008F3575" w:rsidRDefault="008F3575" w:rsidP="008F3575">
      <w:pPr>
        <w:spacing w:after="0" w:line="240" w:lineRule="auto"/>
        <w:ind w:left="5670"/>
        <w:rPr>
          <w:rFonts w:eastAsia="Times New Roman" w:cs="Times New Roman"/>
          <w:szCs w:val="28"/>
          <w:lang w:eastAsia="ru-RU"/>
        </w:rPr>
      </w:pPr>
    </w:p>
    <w:p w:rsidR="008F3575" w:rsidRPr="008F3575" w:rsidRDefault="008F3575" w:rsidP="008F3575">
      <w:pPr>
        <w:spacing w:after="0" w:line="240" w:lineRule="auto"/>
        <w:jc w:val="center"/>
        <w:rPr>
          <w:rFonts w:eastAsia="Times New Roman" w:cs="Times New Roman"/>
          <w:b/>
          <w:szCs w:val="28"/>
          <w:lang w:val="kk-KZ" w:eastAsia="ru-RU"/>
        </w:rPr>
      </w:pPr>
      <w:bookmarkStart w:id="69" w:name="_Hlk159261708"/>
      <w:bookmarkStart w:id="70" w:name="_Hlk159234896"/>
      <w:r w:rsidRPr="008F3575">
        <w:rPr>
          <w:rFonts w:eastAsia="Times New Roman" w:cs="Times New Roman"/>
          <w:b/>
          <w:szCs w:val="28"/>
          <w:lang w:eastAsia="ru-RU"/>
        </w:rPr>
        <w:t>Распределение баллов оценки знаний педагогов</w:t>
      </w:r>
      <w:r w:rsidRPr="008F3575">
        <w:rPr>
          <w:rFonts w:eastAsia="Times New Roman" w:cs="Times New Roman"/>
          <w:b/>
          <w:szCs w:val="28"/>
          <w:lang w:val="kk-KZ" w:eastAsia="ru-RU"/>
        </w:rPr>
        <w:t xml:space="preserve"> </w:t>
      </w:r>
    </w:p>
    <w:p w:rsidR="008F3575" w:rsidRPr="008F3575" w:rsidRDefault="008F3575" w:rsidP="008F3575">
      <w:pPr>
        <w:spacing w:after="0" w:line="240" w:lineRule="auto"/>
        <w:jc w:val="center"/>
        <w:rPr>
          <w:rFonts w:eastAsia="Times New Roman" w:cs="Times New Roman"/>
          <w:b/>
          <w:szCs w:val="28"/>
          <w:lang w:val="kk-KZ" w:eastAsia="ru-RU"/>
        </w:rPr>
      </w:pPr>
      <w:r w:rsidRPr="008F3575">
        <w:rPr>
          <w:rFonts w:eastAsia="Times New Roman" w:cs="Times New Roman"/>
          <w:b/>
          <w:szCs w:val="28"/>
          <w:lang w:val="kk-KZ" w:eastAsia="ru-RU"/>
        </w:rPr>
        <w:t xml:space="preserve">(с начала функционирования Платформы) </w:t>
      </w:r>
    </w:p>
    <w:p w:rsidR="008F3575" w:rsidRPr="008F3575" w:rsidRDefault="008F3575" w:rsidP="008F3575">
      <w:pPr>
        <w:spacing w:after="0" w:line="240" w:lineRule="auto"/>
        <w:jc w:val="center"/>
        <w:rPr>
          <w:rFonts w:eastAsia="Times New Roman" w:cs="Times New Roman"/>
          <w:b/>
          <w:szCs w:val="28"/>
          <w:lang w:eastAsia="ru-RU"/>
        </w:rPr>
      </w:pPr>
    </w:p>
    <w:p w:rsidR="008F3575" w:rsidRPr="008F3575" w:rsidRDefault="008F3575" w:rsidP="008F3575">
      <w:pPr>
        <w:spacing w:after="200" w:line="240" w:lineRule="auto"/>
        <w:jc w:val="center"/>
        <w:rPr>
          <w:rFonts w:eastAsia="Times New Roman" w:cs="Times New Roman"/>
          <w:b/>
          <w:szCs w:val="28"/>
          <w:lang w:eastAsia="ru-RU"/>
        </w:rPr>
      </w:pPr>
      <w:r w:rsidRPr="008F3575">
        <w:rPr>
          <w:rFonts w:eastAsia="Times New Roman" w:cs="Times New Roman"/>
          <w:b/>
          <w:szCs w:val="28"/>
          <w:lang w:eastAsia="ru-RU"/>
        </w:rPr>
        <w:t>Для педагогов дошкольных организаций и предшкольных классов школ, лицеев и гимназий:</w:t>
      </w:r>
    </w:p>
    <w:tbl>
      <w:tblPr>
        <w:tblW w:w="95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0"/>
        <w:gridCol w:w="1843"/>
        <w:gridCol w:w="1417"/>
        <w:gridCol w:w="1956"/>
        <w:gridCol w:w="2581"/>
      </w:tblGrid>
      <w:tr w:rsidR="008F3575" w:rsidRPr="008F3575" w:rsidTr="00234EB8">
        <w:tc>
          <w:tcPr>
            <w:tcW w:w="1730"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Квалификационная категория</w:t>
            </w:r>
          </w:p>
        </w:tc>
        <w:tc>
          <w:tcPr>
            <w:tcW w:w="1843"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7"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1956"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581"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rPr>
          <w:trHeight w:val="407"/>
        </w:trPr>
        <w:tc>
          <w:tcPr>
            <w:tcW w:w="1730"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843" w:type="dxa"/>
            <w:vMerge w:val="restart"/>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eastAsia="ru-RU"/>
              </w:rPr>
              <w:t>«Дошкольное воспитание и обучение, психология детей дошкольного возраста»</w:t>
            </w:r>
          </w:p>
          <w:p w:rsidR="008F3575" w:rsidRPr="008F3575" w:rsidRDefault="008F3575" w:rsidP="008F3575">
            <w:pPr>
              <w:spacing w:after="0" w:line="240" w:lineRule="auto"/>
              <w:ind w:firstLine="720"/>
              <w:jc w:val="center"/>
              <w:rPr>
                <w:rFonts w:eastAsia="Times New Roman" w:cs="Times New Roman"/>
                <w:sz w:val="24"/>
                <w:szCs w:val="24"/>
                <w:lang w:val="kk-KZ" w:eastAsia="ru-RU"/>
              </w:rPr>
            </w:pPr>
          </w:p>
        </w:tc>
        <w:tc>
          <w:tcPr>
            <w:tcW w:w="1417"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1956"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581"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rPr>
          <w:trHeight w:val="361"/>
        </w:trPr>
        <w:tc>
          <w:tcPr>
            <w:tcW w:w="1730"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843" w:type="dxa"/>
            <w:vMerge/>
          </w:tcPr>
          <w:p w:rsidR="008F3575" w:rsidRPr="008F3575" w:rsidRDefault="008F3575" w:rsidP="008F3575">
            <w:pPr>
              <w:spacing w:after="0" w:line="240" w:lineRule="auto"/>
              <w:jc w:val="both"/>
              <w:rPr>
                <w:rFonts w:eastAsia="Times New Roman" w:cs="Times New Roman"/>
                <w:sz w:val="24"/>
                <w:szCs w:val="24"/>
                <w:lang w:eastAsia="ru-RU"/>
              </w:rPr>
            </w:pPr>
          </w:p>
        </w:tc>
        <w:tc>
          <w:tcPr>
            <w:tcW w:w="1417"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1956"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581"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35</w:t>
            </w:r>
          </w:p>
        </w:tc>
      </w:tr>
      <w:tr w:rsidR="008F3575" w:rsidRPr="008F3575" w:rsidTr="00234EB8">
        <w:tc>
          <w:tcPr>
            <w:tcW w:w="1730"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843" w:type="dxa"/>
            <w:vMerge/>
          </w:tcPr>
          <w:p w:rsidR="008F3575" w:rsidRPr="008F3575" w:rsidRDefault="008F3575" w:rsidP="008F3575">
            <w:pPr>
              <w:spacing w:after="0" w:line="240" w:lineRule="auto"/>
              <w:jc w:val="both"/>
              <w:rPr>
                <w:rFonts w:eastAsia="Times New Roman" w:cs="Times New Roman"/>
                <w:sz w:val="24"/>
                <w:szCs w:val="24"/>
                <w:lang w:eastAsia="ru-RU"/>
              </w:rPr>
            </w:pPr>
          </w:p>
        </w:tc>
        <w:tc>
          <w:tcPr>
            <w:tcW w:w="1417"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1956"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581"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c>
          <w:tcPr>
            <w:tcW w:w="1730"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843" w:type="dxa"/>
            <w:vMerge/>
          </w:tcPr>
          <w:p w:rsidR="008F3575" w:rsidRPr="008F3575" w:rsidRDefault="008F3575" w:rsidP="008F3575">
            <w:pPr>
              <w:spacing w:after="0" w:line="240" w:lineRule="auto"/>
              <w:jc w:val="both"/>
              <w:rPr>
                <w:rFonts w:eastAsia="Times New Roman" w:cs="Times New Roman"/>
                <w:sz w:val="24"/>
                <w:szCs w:val="24"/>
                <w:lang w:eastAsia="ru-RU"/>
              </w:rPr>
            </w:pPr>
          </w:p>
        </w:tc>
        <w:tc>
          <w:tcPr>
            <w:tcW w:w="1417"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1956"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581"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jc w:val="both"/>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val="kk-KZ" w:eastAsia="ru-RU"/>
        </w:rPr>
      </w:pPr>
      <w:r w:rsidRPr="008F3575">
        <w:rPr>
          <w:rFonts w:eastAsia="Times New Roman" w:cs="Times New Roman"/>
          <w:b/>
          <w:szCs w:val="28"/>
          <w:lang w:eastAsia="ru-RU"/>
        </w:rPr>
        <w:t>Для педагогов начального образования, основного среднего и общего среднего образования, методистов организаций образования</w:t>
      </w:r>
      <w:r w:rsidRPr="008F3575">
        <w:rPr>
          <w:rFonts w:eastAsia="Times New Roman" w:cs="Times New Roman"/>
          <w:b/>
          <w:szCs w:val="28"/>
          <w:lang w:val="kk-KZ" w:eastAsia="ru-RU"/>
        </w:rPr>
        <w:t>:</w:t>
      </w:r>
    </w:p>
    <w:p w:rsidR="008F3575" w:rsidRPr="008F3575" w:rsidRDefault="008F3575" w:rsidP="008F3575">
      <w:pPr>
        <w:spacing w:after="0" w:line="240" w:lineRule="auto"/>
        <w:rPr>
          <w:rFonts w:eastAsia="Times New Roman" w:cs="Times New Roman"/>
          <w:b/>
          <w:sz w:val="20"/>
          <w:szCs w:val="20"/>
          <w:lang w:eastAsia="ru-RU"/>
        </w:rPr>
      </w:pPr>
    </w:p>
    <w:tbl>
      <w:tblPr>
        <w:tblW w:w="978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701"/>
        <w:gridCol w:w="1418"/>
        <w:gridCol w:w="2409"/>
        <w:gridCol w:w="2490"/>
      </w:tblGrid>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701"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701"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Предметные знания</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30</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701"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35</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701"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40</w:t>
            </w:r>
          </w:p>
        </w:tc>
      </w:tr>
      <w:tr w:rsidR="008F3575" w:rsidRPr="008F3575" w:rsidTr="00234EB8">
        <w:trPr>
          <w:trHeight w:val="50"/>
        </w:trPr>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701"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педагогов организаций дополнительного образования</w:t>
      </w:r>
    </w:p>
    <w:p w:rsidR="008F3575" w:rsidRPr="008F3575" w:rsidRDefault="008F3575" w:rsidP="008F3575">
      <w:pPr>
        <w:spacing w:after="0" w:line="240" w:lineRule="auto"/>
        <w:rPr>
          <w:rFonts w:eastAsia="Times New Roman" w:cs="Times New Roman"/>
          <w:b/>
          <w:sz w:val="20"/>
          <w:szCs w:val="20"/>
          <w:lang w:eastAsia="ru-RU"/>
        </w:rPr>
      </w:pPr>
    </w:p>
    <w:tbl>
      <w:tblPr>
        <w:tblW w:w="970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6"/>
        <w:gridCol w:w="1376"/>
        <w:gridCol w:w="1417"/>
        <w:gridCol w:w="2495"/>
        <w:gridCol w:w="2467"/>
      </w:tblGrid>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lastRenderedPageBreak/>
              <w:t>Категории</w:t>
            </w:r>
          </w:p>
        </w:tc>
        <w:tc>
          <w:tcPr>
            <w:tcW w:w="137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495"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46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376"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Основы педагогики </w:t>
            </w:r>
            <w:r w:rsidRPr="008F3575">
              <w:rPr>
                <w:rFonts w:eastAsia="Times New Roman" w:cs="Times New Roman"/>
                <w:sz w:val="24"/>
                <w:szCs w:val="24"/>
                <w:lang w:val="kk-KZ" w:eastAsia="ru-RU"/>
              </w:rPr>
              <w:t>и</w:t>
            </w:r>
            <w:r w:rsidRPr="008F3575">
              <w:rPr>
                <w:rFonts w:eastAsia="Times New Roman" w:cs="Times New Roman"/>
                <w:sz w:val="24"/>
                <w:szCs w:val="24"/>
                <w:lang w:eastAsia="ru-RU"/>
              </w:rPr>
              <w:t xml:space="preserve"> психологии</w:t>
            </w: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95"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46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376"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95"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46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35</w:t>
            </w:r>
          </w:p>
        </w:tc>
      </w:tr>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376"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95"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46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376"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95"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46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bookmarkStart w:id="71" w:name="_Hlk159234854"/>
      <w:r w:rsidRPr="008F3575">
        <w:rPr>
          <w:rFonts w:eastAsia="Times New Roman" w:cs="Times New Roman"/>
          <w:b/>
          <w:szCs w:val="28"/>
          <w:lang w:eastAsia="ru-RU"/>
        </w:rPr>
        <w:t xml:space="preserve">Для воспитателей специальных организаций, интернатных организаций, общежитий, педагогов-ассистентов, социальных педагогов, вожатых, профориентаторов     </w:t>
      </w:r>
    </w:p>
    <w:p w:rsidR="008F3575" w:rsidRPr="008F3575" w:rsidRDefault="008F3575" w:rsidP="008F3575">
      <w:pPr>
        <w:spacing w:after="0" w:line="240" w:lineRule="auto"/>
        <w:rPr>
          <w:rFonts w:eastAsia="Times New Roman" w:cs="Times New Roman"/>
          <w:b/>
          <w:szCs w:val="28"/>
          <w:lang w:eastAsia="ru-RU"/>
        </w:rPr>
      </w:pPr>
    </w:p>
    <w:tbl>
      <w:tblPr>
        <w:tblW w:w="9518"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518"/>
        <w:gridCol w:w="1418"/>
        <w:gridCol w:w="2409"/>
        <w:gridCol w:w="2410"/>
      </w:tblGrid>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518"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41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518"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Основы педагогики и психологии</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410"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518"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410"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35</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518"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410"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518"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410"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педагогов (предметников), специальных педагогов специальных организаций образования (кабинетов, центров), специальных педагогов организаций образования</w:t>
      </w:r>
    </w:p>
    <w:p w:rsidR="008F3575" w:rsidRPr="008F3575" w:rsidRDefault="008F3575" w:rsidP="008F3575">
      <w:pPr>
        <w:spacing w:after="0" w:line="240" w:lineRule="auto"/>
        <w:rPr>
          <w:rFonts w:eastAsia="Times New Roman" w:cs="Times New Roman"/>
          <w:b/>
          <w:sz w:val="20"/>
          <w:szCs w:val="20"/>
          <w:lang w:eastAsia="ru-RU"/>
        </w:rPr>
      </w:pPr>
    </w:p>
    <w:tbl>
      <w:tblPr>
        <w:tblW w:w="9659"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1"/>
        <w:gridCol w:w="2416"/>
        <w:gridCol w:w="1370"/>
        <w:gridCol w:w="2126"/>
        <w:gridCol w:w="2126"/>
      </w:tblGrid>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241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2416"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Предметные знания по профилю:</w:t>
            </w:r>
          </w:p>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eastAsia="ru-RU"/>
              </w:rPr>
              <w:t>1) «Cурдопедагогика» (для специальных педагогов, работающих с детьми с нарушениями слуха)</w:t>
            </w:r>
            <w:r w:rsidRPr="008F3575">
              <w:rPr>
                <w:rFonts w:eastAsia="Times New Roman" w:cs="Times New Roman"/>
                <w:sz w:val="24"/>
                <w:szCs w:val="24"/>
                <w:lang w:val="kk-KZ" w:eastAsia="ru-RU"/>
              </w:rPr>
              <w:t>, специальная педагогика и психология;</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2) «Тифлопедагогика» (для специальных педагогов, работающих с детьми с нарушениями зрения)</w:t>
            </w:r>
            <w:r w:rsidRPr="008F3575">
              <w:rPr>
                <w:rFonts w:eastAsia="Times New Roman" w:cs="Times New Roman"/>
                <w:sz w:val="24"/>
                <w:szCs w:val="24"/>
                <w:lang w:val="kk-KZ" w:eastAsia="ru-RU"/>
              </w:rPr>
              <w:t>, специальная педагогика и психология</w:t>
            </w:r>
            <w:r w:rsidRPr="008F3575">
              <w:rPr>
                <w:rFonts w:eastAsia="Times New Roman" w:cs="Times New Roman"/>
                <w:sz w:val="24"/>
                <w:szCs w:val="24"/>
                <w:lang w:eastAsia="ru-RU"/>
              </w:rPr>
              <w:t>;</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 «Логопедия» (для специальных педагогов, работающих с детьми с нарушениями речи)</w:t>
            </w:r>
            <w:r w:rsidRPr="008F3575">
              <w:rPr>
                <w:rFonts w:eastAsia="Times New Roman" w:cs="Times New Roman"/>
                <w:sz w:val="24"/>
                <w:szCs w:val="24"/>
                <w:lang w:val="kk-KZ" w:eastAsia="ru-RU"/>
              </w:rPr>
              <w:t>, специальная педагогика и психология</w:t>
            </w:r>
            <w:r w:rsidRPr="008F3575">
              <w:rPr>
                <w:rFonts w:eastAsia="Times New Roman" w:cs="Times New Roman"/>
                <w:sz w:val="24"/>
                <w:szCs w:val="24"/>
                <w:lang w:eastAsia="ru-RU"/>
              </w:rPr>
              <w:t>;</w:t>
            </w:r>
          </w:p>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eastAsia="ru-RU"/>
              </w:rPr>
              <w:t>4) «Дефектология (олигофренопедагогика)» (для специальных педагогов, работающих с детьми с нарушениями интеллекта, задержкой психического развития, для специальных педагогов, работающих с детьми с нарушениями или трудностями общения и социального взаимодействия)</w:t>
            </w:r>
            <w:r w:rsidRPr="008F3575">
              <w:rPr>
                <w:rFonts w:eastAsia="Times New Roman" w:cs="Times New Roman"/>
                <w:sz w:val="24"/>
                <w:szCs w:val="24"/>
                <w:lang w:val="kk-KZ" w:eastAsia="ru-RU"/>
              </w:rPr>
              <w:t xml:space="preserve">, </w:t>
            </w: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lastRenderedPageBreak/>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30</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2416"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70%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35</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2416"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80%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40</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2416"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90%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bookmarkEnd w:id="71"/>
    <w:p w:rsidR="008F3575" w:rsidRPr="008F3575" w:rsidRDefault="008F3575" w:rsidP="008F3575">
      <w:pPr>
        <w:spacing w:after="0" w:line="240" w:lineRule="auto"/>
        <w:rPr>
          <w:rFonts w:eastAsia="Times New Roman" w:cs="Times New Roman"/>
          <w:b/>
          <w:szCs w:val="28"/>
          <w:lang w:val="kk-KZ" w:eastAsia="ru-RU"/>
        </w:rPr>
      </w:pPr>
      <w:r w:rsidRPr="008F3575">
        <w:rPr>
          <w:rFonts w:eastAsia="Times New Roman" w:cs="Times New Roman"/>
          <w:b/>
          <w:szCs w:val="28"/>
          <w:lang w:eastAsia="ru-RU"/>
        </w:rPr>
        <w:t>Для педагогов организаций технического и профессионального, послесреднего образования (преподаватели по</w:t>
      </w:r>
      <w:r w:rsidRPr="008F3575">
        <w:rPr>
          <w:rFonts w:eastAsia="Times New Roman" w:cs="Times New Roman"/>
          <w:b/>
          <w:szCs w:val="28"/>
          <w:lang w:val="kk-KZ" w:eastAsia="ru-RU"/>
        </w:rPr>
        <w:t xml:space="preserve"> </w:t>
      </w:r>
      <w:r w:rsidRPr="008F3575">
        <w:rPr>
          <w:rFonts w:eastAsia="Times New Roman" w:cs="Times New Roman"/>
          <w:b/>
          <w:szCs w:val="28"/>
          <w:lang w:eastAsia="ru-RU"/>
        </w:rPr>
        <w:t xml:space="preserve">общеобразовательным </w:t>
      </w:r>
      <w:r w:rsidRPr="008F3575">
        <w:rPr>
          <w:rFonts w:eastAsia="Times New Roman" w:cs="Times New Roman"/>
          <w:b/>
          <w:szCs w:val="28"/>
          <w:lang w:val="kk-KZ" w:eastAsia="ru-RU"/>
        </w:rPr>
        <w:t>дисциплинам</w:t>
      </w:r>
      <w:r w:rsidRPr="008F3575">
        <w:rPr>
          <w:rFonts w:eastAsia="Times New Roman" w:cs="Times New Roman"/>
          <w:b/>
          <w:szCs w:val="28"/>
          <w:lang w:eastAsia="ru-RU"/>
        </w:rPr>
        <w:t>, общепрофессиональным и специальным дисциплинам, общегуманитарным и социально-экономическим дисциплинам</w:t>
      </w:r>
      <w:r w:rsidRPr="008F3575">
        <w:rPr>
          <w:rFonts w:eastAsia="Times New Roman" w:cs="Times New Roman"/>
          <w:b/>
          <w:szCs w:val="28"/>
          <w:lang w:val="kk-KZ" w:eastAsia="ru-RU"/>
        </w:rPr>
        <w:t>, мастеров производственного обучения)</w:t>
      </w:r>
    </w:p>
    <w:p w:rsidR="008F3575" w:rsidRPr="008F3575" w:rsidRDefault="008F3575" w:rsidP="008F3575">
      <w:pPr>
        <w:spacing w:after="0" w:line="240" w:lineRule="auto"/>
        <w:rPr>
          <w:rFonts w:eastAsia="Times New Roman" w:cs="Times New Roman"/>
          <w:b/>
          <w:sz w:val="20"/>
          <w:szCs w:val="20"/>
          <w:lang w:eastAsia="ru-RU"/>
        </w:rPr>
      </w:pPr>
    </w:p>
    <w:tbl>
      <w:tblPr>
        <w:tblW w:w="9413"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4"/>
        <w:gridCol w:w="1672"/>
        <w:gridCol w:w="1417"/>
        <w:gridCol w:w="2127"/>
        <w:gridCol w:w="2263"/>
      </w:tblGrid>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672"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127"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672"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Предметные знания</w:t>
            </w: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30</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Педагог - эксперт</w:t>
            </w:r>
          </w:p>
        </w:tc>
        <w:tc>
          <w:tcPr>
            <w:tcW w:w="1672"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35</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Педагог - исследователь</w:t>
            </w:r>
          </w:p>
        </w:tc>
        <w:tc>
          <w:tcPr>
            <w:tcW w:w="1672"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40</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672"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педагогов иных должностей организаций технического и профессионального, послесреднего образования</w:t>
      </w:r>
    </w:p>
    <w:p w:rsidR="008F3575" w:rsidRPr="008F3575" w:rsidRDefault="008F3575" w:rsidP="008F3575">
      <w:pPr>
        <w:spacing w:after="0" w:line="240" w:lineRule="auto"/>
        <w:rPr>
          <w:rFonts w:eastAsia="Times New Roman" w:cs="Times New Roman"/>
          <w:b/>
          <w:sz w:val="20"/>
          <w:szCs w:val="20"/>
          <w:lang w:eastAsia="ru-RU"/>
        </w:rPr>
      </w:pPr>
    </w:p>
    <w:tbl>
      <w:tblPr>
        <w:tblW w:w="9413"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4"/>
        <w:gridCol w:w="1672"/>
        <w:gridCol w:w="1418"/>
        <w:gridCol w:w="2126"/>
        <w:gridCol w:w="2263"/>
      </w:tblGrid>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672"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672"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Основы педагогики и психологии</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672"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35</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672"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672"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методистов методических кабинетов (центров)</w:t>
      </w:r>
    </w:p>
    <w:p w:rsidR="008F3575" w:rsidRPr="008F3575" w:rsidRDefault="008F3575" w:rsidP="008F3575">
      <w:pPr>
        <w:spacing w:after="0" w:line="240" w:lineRule="auto"/>
        <w:rPr>
          <w:rFonts w:eastAsia="Times New Roman" w:cs="Times New Roman"/>
          <w:b/>
          <w:sz w:val="20"/>
          <w:szCs w:val="20"/>
          <w:lang w:eastAsia="ru-RU"/>
        </w:rPr>
      </w:pPr>
    </w:p>
    <w:tbl>
      <w:tblPr>
        <w:tblW w:w="9810"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418"/>
        <w:gridCol w:w="1984"/>
        <w:gridCol w:w="521"/>
        <w:gridCol w:w="709"/>
        <w:gridCol w:w="13"/>
        <w:gridCol w:w="1592"/>
        <w:gridCol w:w="1797"/>
        <w:gridCol w:w="13"/>
      </w:tblGrid>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3402" w:type="dxa"/>
            <w:gridSpan w:val="2"/>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243" w:type="dxa"/>
            <w:gridSpan w:val="3"/>
            <w:tcBorders>
              <w:left w:val="single" w:sz="4" w:space="0" w:color="auto"/>
            </w:tcBorders>
            <w:shd w:val="clear" w:color="auto" w:fill="auto"/>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1592"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1810" w:type="dxa"/>
            <w:gridSpan w:val="2"/>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rPr>
          <w:gridAfter w:val="1"/>
          <w:wAfter w:w="13" w:type="dxa"/>
          <w:trHeight w:val="304"/>
        </w:trPr>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418" w:type="dxa"/>
            <w:vMerge w:val="restart"/>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Методика преподавания, знание законодательства РК и нормативных правовых актов</w:t>
            </w:r>
          </w:p>
          <w:p w:rsidR="008F3575" w:rsidRPr="008F3575" w:rsidRDefault="008F3575" w:rsidP="008F3575">
            <w:pPr>
              <w:spacing w:after="0" w:line="240" w:lineRule="auto"/>
              <w:rPr>
                <w:rFonts w:eastAsia="Times New Roman" w:cs="Times New Roman"/>
                <w:sz w:val="24"/>
                <w:szCs w:val="24"/>
                <w:lang w:eastAsia="ru-RU"/>
              </w:rPr>
            </w:pPr>
          </w:p>
        </w:tc>
        <w:tc>
          <w:tcPr>
            <w:tcW w:w="1984" w:type="dxa"/>
            <w:tcBorders>
              <w:left w:val="single" w:sz="4" w:space="0" w:color="auto"/>
              <w:right w:val="single" w:sz="4" w:space="0" w:color="auto"/>
            </w:tcBorders>
            <w:shd w:val="clear" w:color="auto" w:fill="auto"/>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Методика преподавания</w:t>
            </w:r>
          </w:p>
        </w:tc>
        <w:tc>
          <w:tcPr>
            <w:tcW w:w="521" w:type="dxa"/>
            <w:tcBorders>
              <w:left w:val="single" w:sz="4" w:space="0" w:color="auto"/>
            </w:tcBorders>
            <w:shd w:val="clear" w:color="auto" w:fill="auto"/>
          </w:tcPr>
          <w:p w:rsidR="008F3575" w:rsidRPr="008F3575" w:rsidRDefault="008F3575" w:rsidP="008F3575">
            <w:pPr>
              <w:spacing w:after="200" w:line="240" w:lineRule="auto"/>
              <w:rPr>
                <w:rFonts w:eastAsia="Times New Roman" w:cs="Times New Roman"/>
                <w:sz w:val="24"/>
                <w:szCs w:val="24"/>
                <w:lang w:eastAsia="ru-RU"/>
              </w:rPr>
            </w:pPr>
            <w:r w:rsidRPr="008F3575">
              <w:rPr>
                <w:rFonts w:eastAsia="Times New Roman" w:cs="Times New Roman"/>
                <w:sz w:val="24"/>
                <w:szCs w:val="24"/>
                <w:lang w:eastAsia="ru-RU"/>
              </w:rPr>
              <w:t>20</w:t>
            </w:r>
          </w:p>
          <w:p w:rsidR="008F3575" w:rsidRPr="008F3575" w:rsidRDefault="008F3575" w:rsidP="008F3575">
            <w:pPr>
              <w:spacing w:after="0" w:line="240" w:lineRule="auto"/>
              <w:rPr>
                <w:rFonts w:eastAsia="Times New Roman" w:cs="Times New Roman"/>
                <w:sz w:val="24"/>
                <w:szCs w:val="24"/>
                <w:lang w:eastAsia="ru-RU"/>
              </w:rPr>
            </w:pPr>
          </w:p>
        </w:tc>
        <w:tc>
          <w:tcPr>
            <w:tcW w:w="709"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p w:rsidR="008F3575" w:rsidRPr="008F3575" w:rsidRDefault="008F3575" w:rsidP="008F3575">
            <w:pPr>
              <w:spacing w:after="0" w:line="240" w:lineRule="auto"/>
              <w:jc w:val="center"/>
              <w:rPr>
                <w:rFonts w:eastAsia="Times New Roman" w:cs="Times New Roman"/>
                <w:sz w:val="24"/>
                <w:szCs w:val="24"/>
                <w:lang w:eastAsia="ru-RU"/>
              </w:rPr>
            </w:pPr>
          </w:p>
        </w:tc>
        <w:tc>
          <w:tcPr>
            <w:tcW w:w="1605" w:type="dxa"/>
            <w:gridSpan w:val="2"/>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179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rPr>
          <w:gridAfter w:val="1"/>
          <w:wAfter w:w="13" w:type="dxa"/>
          <w:trHeight w:val="478"/>
        </w:trPr>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418" w:type="dxa"/>
            <w:vMerge/>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984" w:type="dxa"/>
            <w:tcBorders>
              <w:left w:val="single" w:sz="4" w:space="0" w:color="auto"/>
              <w:right w:val="single" w:sz="4" w:space="0" w:color="auto"/>
            </w:tcBorders>
            <w:shd w:val="clear" w:color="auto" w:fill="auto"/>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«Об образовании»</w:t>
            </w:r>
          </w:p>
        </w:tc>
        <w:tc>
          <w:tcPr>
            <w:tcW w:w="521" w:type="dxa"/>
            <w:tcBorders>
              <w:left w:val="single" w:sz="4" w:space="0" w:color="auto"/>
            </w:tcBorders>
            <w:shd w:val="clear" w:color="auto" w:fill="auto"/>
            <w:vAlign w:val="center"/>
          </w:tcPr>
          <w:p w:rsidR="008F3575" w:rsidRPr="008F3575" w:rsidRDefault="008F3575" w:rsidP="008F3575">
            <w:pPr>
              <w:spacing w:after="200" w:line="240" w:lineRule="auto"/>
              <w:rPr>
                <w:rFonts w:eastAsia="Times New Roman" w:cs="Times New Roman"/>
                <w:sz w:val="24"/>
                <w:szCs w:val="24"/>
                <w:lang w:eastAsia="ru-RU"/>
              </w:rPr>
            </w:pPr>
          </w:p>
          <w:p w:rsidR="008F3575" w:rsidRPr="008F3575" w:rsidRDefault="008F3575" w:rsidP="008F3575">
            <w:pPr>
              <w:spacing w:after="200" w:line="240" w:lineRule="auto"/>
              <w:rPr>
                <w:rFonts w:eastAsia="Times New Roman" w:cs="Times New Roman"/>
                <w:sz w:val="24"/>
                <w:szCs w:val="24"/>
                <w:lang w:eastAsia="ru-RU"/>
              </w:rPr>
            </w:pPr>
            <w:r w:rsidRPr="008F3575">
              <w:rPr>
                <w:rFonts w:eastAsia="Times New Roman" w:cs="Times New Roman"/>
                <w:sz w:val="24"/>
                <w:szCs w:val="24"/>
                <w:lang w:eastAsia="ru-RU"/>
              </w:rPr>
              <w:t>10</w:t>
            </w:r>
          </w:p>
          <w:p w:rsidR="008F3575" w:rsidRPr="008F3575" w:rsidRDefault="008F3575" w:rsidP="008F3575">
            <w:pPr>
              <w:spacing w:after="0" w:line="240" w:lineRule="auto"/>
              <w:rPr>
                <w:rFonts w:eastAsia="Times New Roman" w:cs="Times New Roman"/>
                <w:sz w:val="24"/>
                <w:szCs w:val="24"/>
                <w:lang w:eastAsia="ru-RU"/>
              </w:rPr>
            </w:pPr>
          </w:p>
        </w:tc>
        <w:tc>
          <w:tcPr>
            <w:tcW w:w="709"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605" w:type="dxa"/>
            <w:gridSpan w:val="2"/>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179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35</w:t>
            </w:r>
          </w:p>
        </w:tc>
      </w:tr>
      <w:tr w:rsidR="008F3575" w:rsidRPr="008F3575" w:rsidTr="00234EB8">
        <w:trPr>
          <w:gridAfter w:val="1"/>
          <w:wAfter w:w="13" w:type="dxa"/>
        </w:trPr>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418" w:type="dxa"/>
            <w:vMerge/>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984" w:type="dxa"/>
            <w:tcBorders>
              <w:left w:val="single" w:sz="4" w:space="0" w:color="auto"/>
              <w:right w:val="single" w:sz="4" w:space="0" w:color="auto"/>
            </w:tcBorders>
            <w:shd w:val="clear" w:color="auto" w:fill="auto"/>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статусе педагога»</w:t>
            </w:r>
          </w:p>
        </w:tc>
        <w:tc>
          <w:tcPr>
            <w:tcW w:w="521" w:type="dxa"/>
            <w:tcBorders>
              <w:left w:val="single" w:sz="4" w:space="0" w:color="auto"/>
            </w:tcBorders>
            <w:shd w:val="clear" w:color="auto" w:fill="auto"/>
            <w:vAlign w:val="center"/>
          </w:tcPr>
          <w:p w:rsidR="008F3575" w:rsidRPr="008F3575" w:rsidRDefault="008F3575" w:rsidP="008F3575">
            <w:pPr>
              <w:spacing w:after="200" w:line="240" w:lineRule="auto"/>
              <w:rPr>
                <w:rFonts w:eastAsia="Times New Roman" w:cs="Times New Roman"/>
                <w:sz w:val="24"/>
                <w:szCs w:val="24"/>
                <w:lang w:eastAsia="ru-RU"/>
              </w:rPr>
            </w:pPr>
          </w:p>
          <w:p w:rsidR="008F3575" w:rsidRPr="008F3575" w:rsidRDefault="008F3575" w:rsidP="008F3575">
            <w:pPr>
              <w:spacing w:after="200" w:line="240" w:lineRule="auto"/>
              <w:rPr>
                <w:rFonts w:eastAsia="Times New Roman" w:cs="Times New Roman"/>
                <w:sz w:val="24"/>
                <w:szCs w:val="24"/>
                <w:lang w:eastAsia="ru-RU"/>
              </w:rPr>
            </w:pPr>
            <w:r w:rsidRPr="008F3575">
              <w:rPr>
                <w:rFonts w:eastAsia="Times New Roman" w:cs="Times New Roman"/>
                <w:sz w:val="24"/>
                <w:szCs w:val="24"/>
                <w:lang w:eastAsia="ru-RU"/>
              </w:rPr>
              <w:t>10</w:t>
            </w:r>
          </w:p>
          <w:p w:rsidR="008F3575" w:rsidRPr="008F3575" w:rsidRDefault="008F3575" w:rsidP="008F3575">
            <w:pPr>
              <w:spacing w:after="0" w:line="240" w:lineRule="auto"/>
              <w:rPr>
                <w:rFonts w:eastAsia="Times New Roman" w:cs="Times New Roman"/>
                <w:sz w:val="24"/>
                <w:szCs w:val="24"/>
                <w:lang w:eastAsia="ru-RU"/>
              </w:rPr>
            </w:pPr>
          </w:p>
        </w:tc>
        <w:tc>
          <w:tcPr>
            <w:tcW w:w="709"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605" w:type="dxa"/>
            <w:gridSpan w:val="2"/>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179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rPr>
          <w:gridAfter w:val="1"/>
          <w:wAfter w:w="13" w:type="dxa"/>
          <w:trHeight w:val="1425"/>
        </w:trPr>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418" w:type="dxa"/>
            <w:vMerge/>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984" w:type="dxa"/>
            <w:tcBorders>
              <w:left w:val="single" w:sz="4" w:space="0" w:color="auto"/>
              <w:right w:val="single" w:sz="4" w:space="0" w:color="auto"/>
            </w:tcBorders>
            <w:shd w:val="clear" w:color="auto" w:fill="auto"/>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Закон Республики Казахстан «О правах ребенка в Республике </w:t>
            </w:r>
            <w:r w:rsidRPr="008F3575">
              <w:rPr>
                <w:rFonts w:eastAsia="Times New Roman" w:cs="Times New Roman"/>
                <w:sz w:val="24"/>
                <w:szCs w:val="24"/>
                <w:lang w:eastAsia="ru-RU"/>
              </w:rPr>
              <w:lastRenderedPageBreak/>
              <w:t>Казахстан»</w:t>
            </w:r>
          </w:p>
        </w:tc>
        <w:tc>
          <w:tcPr>
            <w:tcW w:w="521" w:type="dxa"/>
            <w:tcBorders>
              <w:left w:val="single" w:sz="4" w:space="0" w:color="auto"/>
            </w:tcBorders>
            <w:shd w:val="clear" w:color="auto" w:fill="auto"/>
          </w:tcPr>
          <w:p w:rsidR="008F3575" w:rsidRPr="008F3575" w:rsidRDefault="008F3575" w:rsidP="008F3575">
            <w:pPr>
              <w:spacing w:after="200" w:line="240" w:lineRule="auto"/>
              <w:rPr>
                <w:rFonts w:eastAsia="Times New Roman" w:cs="Times New Roman"/>
                <w:sz w:val="24"/>
                <w:szCs w:val="24"/>
                <w:lang w:eastAsia="ru-RU"/>
              </w:rPr>
            </w:pPr>
          </w:p>
          <w:p w:rsidR="008F3575" w:rsidRPr="008F3575" w:rsidRDefault="008F3575" w:rsidP="008F3575">
            <w:pPr>
              <w:spacing w:after="200" w:line="240" w:lineRule="auto"/>
              <w:rPr>
                <w:rFonts w:eastAsia="Times New Roman" w:cs="Times New Roman"/>
                <w:sz w:val="24"/>
                <w:szCs w:val="24"/>
                <w:lang w:eastAsia="ru-RU"/>
              </w:rPr>
            </w:pPr>
            <w:r w:rsidRPr="008F3575">
              <w:rPr>
                <w:rFonts w:eastAsia="Times New Roman" w:cs="Times New Roman"/>
                <w:sz w:val="24"/>
                <w:szCs w:val="24"/>
                <w:lang w:eastAsia="ru-RU"/>
              </w:rPr>
              <w:t>10</w:t>
            </w:r>
          </w:p>
          <w:p w:rsidR="008F3575" w:rsidRPr="008F3575" w:rsidRDefault="008F3575" w:rsidP="008F3575">
            <w:pPr>
              <w:spacing w:after="0" w:line="240" w:lineRule="auto"/>
              <w:rPr>
                <w:rFonts w:eastAsia="Times New Roman" w:cs="Times New Roman"/>
                <w:sz w:val="24"/>
                <w:szCs w:val="24"/>
                <w:lang w:eastAsia="ru-RU"/>
              </w:rPr>
            </w:pPr>
          </w:p>
        </w:tc>
        <w:tc>
          <w:tcPr>
            <w:tcW w:w="709"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605" w:type="dxa"/>
            <w:gridSpan w:val="2"/>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179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val="kk-KZ"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первых руководителей, заместителей руководителя организаций образования</w:t>
      </w:r>
    </w:p>
    <w:p w:rsidR="008F3575" w:rsidRPr="008F3575" w:rsidRDefault="008F3575" w:rsidP="008F3575">
      <w:pPr>
        <w:spacing w:after="0" w:line="240" w:lineRule="auto"/>
        <w:rPr>
          <w:rFonts w:eastAsia="Times New Roman" w:cs="Times New Roman"/>
          <w:b/>
          <w:sz w:val="20"/>
          <w:szCs w:val="20"/>
          <w:lang w:eastAsia="ru-RU"/>
        </w:rPr>
      </w:pPr>
    </w:p>
    <w:tbl>
      <w:tblPr>
        <w:tblW w:w="9559"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2"/>
        <w:gridCol w:w="1325"/>
        <w:gridCol w:w="2533"/>
        <w:gridCol w:w="714"/>
        <w:gridCol w:w="715"/>
        <w:gridCol w:w="1430"/>
        <w:gridCol w:w="1270"/>
      </w:tblGrid>
      <w:tr w:rsidR="008F3575" w:rsidRPr="008F3575" w:rsidTr="00234EB8">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3858" w:type="dxa"/>
            <w:gridSpan w:val="2"/>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29" w:type="dxa"/>
            <w:gridSpan w:val="2"/>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143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127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572"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Очередное присвоение квалификационной категории</w:t>
            </w:r>
          </w:p>
        </w:tc>
        <w:tc>
          <w:tcPr>
            <w:tcW w:w="1325"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Знание законодательства РК и нормативных правовых актов</w:t>
            </w: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Трудовой кодекс Республики Казахстан</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val="restart"/>
            <w:shd w:val="clear" w:color="auto" w:fill="auto"/>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1430"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70%</w:t>
            </w:r>
          </w:p>
        </w:tc>
        <w:tc>
          <w:tcPr>
            <w:tcW w:w="1270"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42</w:t>
            </w: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Кодекс о браке (супружестве) и семье</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«Об образовании»</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статусе педагога»</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5</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правах ребенка в Республике Казахстан»</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rPr>
          <w:trHeight w:val="817"/>
        </w:trPr>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Приказ Министерства просвещения Республики Казахстан от 3 августа 2022 года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w:t>
            </w:r>
            <w:r w:rsidRPr="008F3575">
              <w:rPr>
                <w:rFonts w:eastAsia="Times New Roman" w:cs="Times New Roman"/>
                <w:sz w:val="24"/>
                <w:szCs w:val="24"/>
                <w:lang w:eastAsia="ru-RU"/>
              </w:rPr>
              <w:lastRenderedPageBreak/>
              <w:t>образования»</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5</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rPr>
          <w:trHeight w:val="817"/>
        </w:trPr>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1325"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противодействии коррупции»</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127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rPr>
          <w:trHeight w:val="817"/>
        </w:trPr>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1325"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О социальной медико-педагогической и коррекционной поддержке детей с ограниченными возможностями </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(Для руководителя специальной организации образования)</w:t>
            </w:r>
          </w:p>
          <w:p w:rsidR="008F3575" w:rsidRPr="008F3575" w:rsidRDefault="008F3575" w:rsidP="008F3575">
            <w:pPr>
              <w:spacing w:after="0" w:line="240" w:lineRule="auto"/>
              <w:rPr>
                <w:rFonts w:eastAsia="Times New Roman" w:cs="Times New Roman"/>
                <w:sz w:val="24"/>
                <w:szCs w:val="24"/>
                <w:lang w:eastAsia="ru-RU"/>
              </w:rPr>
            </w:pP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715" w:type="dxa"/>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127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r>
    </w:tbl>
    <w:p w:rsidR="008F3575" w:rsidRPr="008F3575" w:rsidRDefault="008F3575" w:rsidP="008F3575">
      <w:pPr>
        <w:spacing w:after="0" w:line="240" w:lineRule="auto"/>
        <w:rPr>
          <w:rFonts w:eastAsia="Times New Roman" w:cs="Times New Roman"/>
          <w:b/>
          <w:sz w:val="20"/>
          <w:szCs w:val="20"/>
          <w:lang w:eastAsia="ru-RU"/>
        </w:rPr>
      </w:pPr>
      <w:r w:rsidRPr="008F3575">
        <w:rPr>
          <w:rFonts w:eastAsia="Times New Roman" w:cs="Times New Roman"/>
          <w:b/>
          <w:sz w:val="20"/>
          <w:szCs w:val="20"/>
          <w:lang w:eastAsia="ru-RU"/>
        </w:rPr>
        <w:t xml:space="preserve"> </w:t>
      </w: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первых руководителей, заместителей руководителя дополнительного образования</w:t>
      </w:r>
    </w:p>
    <w:p w:rsidR="008F3575" w:rsidRPr="008F3575" w:rsidRDefault="008F3575" w:rsidP="008F3575">
      <w:pPr>
        <w:spacing w:after="0" w:line="240" w:lineRule="auto"/>
        <w:rPr>
          <w:rFonts w:eastAsia="Times New Roman" w:cs="Times New Roman"/>
          <w:b/>
          <w:szCs w:val="28"/>
          <w:lang w:eastAsia="ru-RU"/>
        </w:rPr>
      </w:pPr>
    </w:p>
    <w:tbl>
      <w:tblPr>
        <w:tblW w:w="986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2"/>
        <w:gridCol w:w="1750"/>
        <w:gridCol w:w="2108"/>
        <w:gridCol w:w="714"/>
        <w:gridCol w:w="715"/>
        <w:gridCol w:w="1430"/>
        <w:gridCol w:w="1572"/>
      </w:tblGrid>
      <w:tr w:rsidR="008F3575" w:rsidRPr="008F3575" w:rsidTr="00234EB8">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3858" w:type="dxa"/>
            <w:gridSpan w:val="2"/>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29" w:type="dxa"/>
            <w:gridSpan w:val="2"/>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143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572"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Очередное присвоение квалификационной категории</w:t>
            </w:r>
          </w:p>
        </w:tc>
        <w:tc>
          <w:tcPr>
            <w:tcW w:w="1750"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Знание законодательства РК и нормативных правовых актов</w:t>
            </w: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Трудовой кодекс Республики Казахстан</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val="kk-KZ" w:eastAsia="ru-RU"/>
              </w:rPr>
              <w:t>12</w:t>
            </w:r>
          </w:p>
        </w:tc>
        <w:tc>
          <w:tcPr>
            <w:tcW w:w="715" w:type="dxa"/>
            <w:vMerge w:val="restart"/>
            <w:shd w:val="clear" w:color="auto" w:fill="auto"/>
            <w:vAlign w:val="cente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60</w:t>
            </w:r>
          </w:p>
        </w:tc>
        <w:tc>
          <w:tcPr>
            <w:tcW w:w="1430"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70%</w:t>
            </w:r>
          </w:p>
        </w:tc>
        <w:tc>
          <w:tcPr>
            <w:tcW w:w="1572"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val="kk-KZ" w:eastAsia="ru-RU"/>
              </w:rPr>
              <w:t>42</w:t>
            </w: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Кодекс о браке (супружестве) и семье</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«Об образовании»</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val="kk-KZ" w:eastAsia="ru-RU"/>
              </w:rPr>
              <w:t>12</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статусе педагога»</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val="kk-KZ" w:eastAsia="ru-RU"/>
              </w:rPr>
              <w:t>6</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правах ребенка в Республике Казахстан»</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rPr>
          <w:trHeight w:val="929"/>
        </w:trPr>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tcBorders>
              <w:bottom w:val="single" w:sz="4" w:space="0" w:color="000000"/>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противодействии коррупции»</w:t>
            </w:r>
          </w:p>
        </w:tc>
        <w:tc>
          <w:tcPr>
            <w:tcW w:w="714" w:type="dxa"/>
            <w:tcBorders>
              <w:bottom w:val="single" w:sz="4" w:space="0" w:color="000000"/>
            </w:tcBorders>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bCs/>
          <w:sz w:val="20"/>
          <w:szCs w:val="20"/>
          <w:lang w:eastAsia="ru-RU"/>
        </w:rPr>
      </w:pPr>
    </w:p>
    <w:p w:rsidR="008F3575" w:rsidRPr="008F3575" w:rsidRDefault="008F3575" w:rsidP="008F3575">
      <w:pPr>
        <w:spacing w:after="0" w:line="240" w:lineRule="auto"/>
        <w:rPr>
          <w:rFonts w:eastAsia="Times New Roman" w:cs="Times New Roman"/>
          <w:b/>
          <w:bCs/>
          <w:sz w:val="20"/>
          <w:szCs w:val="20"/>
          <w:lang w:eastAsia="ru-RU"/>
        </w:rPr>
      </w:pPr>
    </w:p>
    <w:p w:rsidR="008F3575" w:rsidRPr="008F3575" w:rsidRDefault="008F3575" w:rsidP="008F3575">
      <w:pPr>
        <w:spacing w:after="0" w:line="240" w:lineRule="auto"/>
        <w:rPr>
          <w:rFonts w:eastAsia="Times New Roman" w:cs="Times New Roman"/>
          <w:b/>
          <w:bCs/>
          <w:sz w:val="20"/>
          <w:szCs w:val="20"/>
          <w:lang w:eastAsia="ru-RU"/>
        </w:rPr>
      </w:pPr>
    </w:p>
    <w:p w:rsidR="008F3575" w:rsidRPr="008F3575" w:rsidRDefault="008F3575" w:rsidP="008F3575">
      <w:pPr>
        <w:spacing w:after="0" w:line="240" w:lineRule="auto"/>
        <w:rPr>
          <w:rFonts w:eastAsia="Times New Roman" w:cs="Times New Roman"/>
          <w:b/>
          <w:bCs/>
          <w:sz w:val="20"/>
          <w:szCs w:val="20"/>
          <w:lang w:eastAsia="ru-RU"/>
        </w:rPr>
      </w:pPr>
    </w:p>
    <w:p w:rsidR="008F3575" w:rsidRPr="008F3575" w:rsidRDefault="008F3575" w:rsidP="008F3575">
      <w:pPr>
        <w:spacing w:after="0" w:line="240" w:lineRule="auto"/>
        <w:jc w:val="center"/>
        <w:rPr>
          <w:rFonts w:eastAsia="Times New Roman" w:cs="Times New Roman"/>
          <w:b/>
          <w:szCs w:val="28"/>
          <w:lang w:eastAsia="ru-RU"/>
        </w:rPr>
      </w:pPr>
      <w:r w:rsidRPr="008F3575">
        <w:rPr>
          <w:rFonts w:eastAsia="Times New Roman" w:cs="Times New Roman"/>
          <w:b/>
          <w:szCs w:val="28"/>
          <w:lang w:eastAsia="ru-RU"/>
        </w:rPr>
        <w:t xml:space="preserve">Распределение баллов оценки знаний </w:t>
      </w:r>
    </w:p>
    <w:p w:rsidR="008F3575" w:rsidRPr="008F3575" w:rsidRDefault="008F3575" w:rsidP="008F3575">
      <w:pPr>
        <w:spacing w:after="0" w:line="240" w:lineRule="auto"/>
        <w:jc w:val="center"/>
        <w:rPr>
          <w:rFonts w:eastAsia="Times New Roman" w:cs="Times New Roman"/>
          <w:b/>
          <w:szCs w:val="28"/>
          <w:lang w:val="kk-KZ" w:eastAsia="ru-RU"/>
        </w:rPr>
      </w:pPr>
      <w:r w:rsidRPr="008F3575">
        <w:rPr>
          <w:rFonts w:eastAsia="Times New Roman" w:cs="Times New Roman"/>
          <w:b/>
          <w:szCs w:val="28"/>
          <w:lang w:eastAsia="ru-RU"/>
        </w:rPr>
        <w:t>для педагогов, впервые претендующих на присвоение квалификационной категории «педагог-модератор»</w:t>
      </w:r>
      <w:r w:rsidRPr="008F3575">
        <w:rPr>
          <w:rFonts w:eastAsia="Times New Roman" w:cs="Times New Roman"/>
          <w:b/>
          <w:szCs w:val="28"/>
          <w:lang w:val="kk-KZ" w:eastAsia="ru-RU"/>
        </w:rPr>
        <w:t xml:space="preserve"> </w:t>
      </w:r>
    </w:p>
    <w:p w:rsidR="008F3575" w:rsidRPr="008F3575" w:rsidRDefault="008F3575" w:rsidP="008F3575">
      <w:pPr>
        <w:spacing w:after="0" w:line="240" w:lineRule="auto"/>
        <w:jc w:val="center"/>
        <w:rPr>
          <w:rFonts w:eastAsia="Times New Roman" w:cs="Times New Roman"/>
          <w:b/>
          <w:szCs w:val="28"/>
          <w:lang w:val="kk-KZ" w:eastAsia="ru-RU"/>
        </w:rPr>
      </w:pPr>
      <w:r w:rsidRPr="008F3575">
        <w:rPr>
          <w:rFonts w:eastAsia="Times New Roman" w:cs="Times New Roman"/>
          <w:b/>
          <w:szCs w:val="28"/>
          <w:lang w:val="kk-KZ" w:eastAsia="ru-RU"/>
        </w:rPr>
        <w:t>(с начала функционирования Платформы)</w:t>
      </w:r>
    </w:p>
    <w:p w:rsidR="008F3575" w:rsidRPr="008F3575" w:rsidRDefault="008F3575" w:rsidP="008F3575">
      <w:pPr>
        <w:spacing w:after="0" w:line="240" w:lineRule="auto"/>
        <w:jc w:val="center"/>
        <w:rPr>
          <w:rFonts w:eastAsia="Times New Roman" w:cs="Times New Roman"/>
          <w:b/>
          <w:szCs w:val="28"/>
          <w:lang w:eastAsia="ru-RU"/>
        </w:rPr>
      </w:pPr>
    </w:p>
    <w:p w:rsidR="008F3575" w:rsidRPr="008F3575" w:rsidRDefault="008F3575" w:rsidP="008F3575">
      <w:pPr>
        <w:spacing w:after="200" w:line="240" w:lineRule="auto"/>
        <w:jc w:val="center"/>
        <w:rPr>
          <w:rFonts w:eastAsia="Times New Roman" w:cs="Times New Roman"/>
          <w:b/>
          <w:szCs w:val="28"/>
          <w:lang w:eastAsia="ru-RU"/>
        </w:rPr>
      </w:pPr>
      <w:r w:rsidRPr="008F3575">
        <w:rPr>
          <w:rFonts w:eastAsia="Times New Roman" w:cs="Times New Roman"/>
          <w:b/>
          <w:szCs w:val="28"/>
          <w:lang w:eastAsia="ru-RU"/>
        </w:rPr>
        <w:t>Для педагогов дошкольных организаций и предшкольных классов школ, лицеев и гимназий:</w:t>
      </w:r>
    </w:p>
    <w:p w:rsidR="008F3575" w:rsidRPr="008F3575" w:rsidRDefault="008F3575" w:rsidP="008F3575">
      <w:pPr>
        <w:spacing w:after="0" w:line="240" w:lineRule="auto"/>
        <w:rPr>
          <w:rFonts w:eastAsia="Times New Roman" w:cs="Times New Roman"/>
          <w:b/>
          <w:szCs w:val="28"/>
          <w:lang w:val="kk-KZ" w:eastAsia="ru-RU"/>
        </w:rPr>
      </w:pPr>
      <w:r w:rsidRPr="008F3575">
        <w:rPr>
          <w:rFonts w:eastAsia="Times New Roman" w:cs="Times New Roman"/>
          <w:b/>
          <w:szCs w:val="28"/>
          <w:lang w:eastAsia="ru-RU"/>
        </w:rPr>
        <w:t>Для педагогов начального образования, основного среднего и общего среднего образования, методистов организаций образования</w:t>
      </w:r>
      <w:r w:rsidRPr="008F3575">
        <w:rPr>
          <w:rFonts w:eastAsia="Times New Roman" w:cs="Times New Roman"/>
          <w:b/>
          <w:szCs w:val="28"/>
          <w:lang w:val="kk-KZ" w:eastAsia="ru-RU"/>
        </w:rPr>
        <w:t>:</w:t>
      </w:r>
    </w:p>
    <w:p w:rsidR="008F3575" w:rsidRPr="008F3575" w:rsidRDefault="008F3575" w:rsidP="008F3575">
      <w:pPr>
        <w:spacing w:after="0" w:line="240" w:lineRule="auto"/>
        <w:rPr>
          <w:rFonts w:eastAsia="Times New Roman" w:cs="Times New Roman"/>
          <w:b/>
          <w:sz w:val="20"/>
          <w:szCs w:val="20"/>
          <w:lang w:eastAsia="ru-RU"/>
        </w:rPr>
      </w:pPr>
    </w:p>
    <w:tbl>
      <w:tblPr>
        <w:tblW w:w="978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701"/>
        <w:gridCol w:w="1418"/>
        <w:gridCol w:w="2409"/>
        <w:gridCol w:w="2490"/>
      </w:tblGrid>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701"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701"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eastAsia="ru-RU"/>
              </w:rPr>
              <w:t>Предметные знания</w:t>
            </w:r>
            <w:r w:rsidRPr="008F3575">
              <w:rPr>
                <w:rFonts w:eastAsia="Times New Roman" w:cs="Times New Roman"/>
                <w:sz w:val="24"/>
                <w:szCs w:val="24"/>
                <w:lang w:val="kk-KZ" w:eastAsia="ru-RU"/>
              </w:rPr>
              <w:t>, методика преподавания</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30</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педагогов (предметников), специальных педагогов специальных организаций образования (кабинетов, центров), специальных педагогов организаций образования</w:t>
      </w:r>
    </w:p>
    <w:p w:rsidR="008F3575" w:rsidRPr="008F3575" w:rsidRDefault="008F3575" w:rsidP="008F3575">
      <w:pPr>
        <w:spacing w:after="0" w:line="240" w:lineRule="auto"/>
        <w:rPr>
          <w:rFonts w:eastAsia="Times New Roman" w:cs="Times New Roman"/>
          <w:b/>
          <w:sz w:val="20"/>
          <w:szCs w:val="20"/>
          <w:lang w:eastAsia="ru-RU"/>
        </w:rPr>
      </w:pPr>
    </w:p>
    <w:tbl>
      <w:tblPr>
        <w:tblW w:w="9659"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1"/>
        <w:gridCol w:w="2416"/>
        <w:gridCol w:w="1370"/>
        <w:gridCol w:w="2126"/>
        <w:gridCol w:w="2126"/>
      </w:tblGrid>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241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2416"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val="kk-KZ" w:eastAsia="ru-RU"/>
              </w:rPr>
              <w:t xml:space="preserve">1. </w:t>
            </w:r>
            <w:r w:rsidRPr="008F3575">
              <w:rPr>
                <w:rFonts w:eastAsia="Times New Roman" w:cs="Times New Roman"/>
                <w:sz w:val="24"/>
                <w:szCs w:val="24"/>
                <w:lang w:eastAsia="ru-RU"/>
              </w:rPr>
              <w:t>Предметные знания по профилю:</w:t>
            </w:r>
          </w:p>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eastAsia="ru-RU"/>
              </w:rPr>
              <w:t>1) «Cурдопедагогика» (для специальных педагогов, работающих с детьми с нарушениями слуха)</w:t>
            </w:r>
            <w:r w:rsidRPr="008F3575">
              <w:rPr>
                <w:rFonts w:eastAsia="Times New Roman" w:cs="Times New Roman"/>
                <w:sz w:val="24"/>
                <w:szCs w:val="24"/>
                <w:lang w:val="kk-KZ" w:eastAsia="ru-RU"/>
              </w:rPr>
              <w:t>, специальная педагогика и психология;</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2) </w:t>
            </w:r>
            <w:r w:rsidRPr="008F3575">
              <w:rPr>
                <w:rFonts w:eastAsia="Times New Roman" w:cs="Times New Roman"/>
                <w:sz w:val="24"/>
                <w:szCs w:val="24"/>
                <w:lang w:eastAsia="ru-RU"/>
              </w:rPr>
              <w:lastRenderedPageBreak/>
              <w:t>«Тифлопедагогика» (для специальных педагогов, работающих с детьми с нарушениями зрения)</w:t>
            </w:r>
            <w:r w:rsidRPr="008F3575">
              <w:rPr>
                <w:rFonts w:eastAsia="Times New Roman" w:cs="Times New Roman"/>
                <w:sz w:val="24"/>
                <w:szCs w:val="24"/>
                <w:lang w:val="kk-KZ" w:eastAsia="ru-RU"/>
              </w:rPr>
              <w:t>, специальная педагогика и психология</w:t>
            </w:r>
            <w:r w:rsidRPr="008F3575">
              <w:rPr>
                <w:rFonts w:eastAsia="Times New Roman" w:cs="Times New Roman"/>
                <w:sz w:val="24"/>
                <w:szCs w:val="24"/>
                <w:lang w:eastAsia="ru-RU"/>
              </w:rPr>
              <w:t>;</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 «Логопедия» (для специальных педагогов, работающих с детьми с нарушениями речи)</w:t>
            </w:r>
            <w:r w:rsidRPr="008F3575">
              <w:rPr>
                <w:rFonts w:eastAsia="Times New Roman" w:cs="Times New Roman"/>
                <w:sz w:val="24"/>
                <w:szCs w:val="24"/>
                <w:lang w:val="kk-KZ" w:eastAsia="ru-RU"/>
              </w:rPr>
              <w:t>, специальная педагогика и психология</w:t>
            </w:r>
            <w:r w:rsidRPr="008F3575">
              <w:rPr>
                <w:rFonts w:eastAsia="Times New Roman" w:cs="Times New Roman"/>
                <w:sz w:val="24"/>
                <w:szCs w:val="24"/>
                <w:lang w:eastAsia="ru-RU"/>
              </w:rPr>
              <w:t>;</w:t>
            </w:r>
          </w:p>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eastAsia="ru-RU"/>
              </w:rPr>
              <w:t>4) «Дефектология (олигофренопедагогика)» (для специальных педагогов, работающих с детьми с нарушениями интеллекта, задержкой психического развития, для специальных педагогов, работающих с детьми с нарушениями или трудностями общения и социального взаимодействия)</w:t>
            </w:r>
            <w:r w:rsidRPr="008F3575">
              <w:rPr>
                <w:rFonts w:eastAsia="Times New Roman" w:cs="Times New Roman"/>
                <w:sz w:val="24"/>
                <w:szCs w:val="24"/>
                <w:lang w:val="kk-KZ" w:eastAsia="ru-RU"/>
              </w:rPr>
              <w:t xml:space="preserve">, </w:t>
            </w:r>
          </w:p>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val="kk-KZ" w:eastAsia="ru-RU"/>
              </w:rPr>
              <w:t>2. Специальная педагогика и психология</w:t>
            </w: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lastRenderedPageBreak/>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30</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2416"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70%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35</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2416"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80%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40</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2416"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90%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val="kk-KZ" w:eastAsia="ru-RU"/>
        </w:rPr>
      </w:pPr>
      <w:r w:rsidRPr="008F3575">
        <w:rPr>
          <w:rFonts w:eastAsia="Times New Roman" w:cs="Times New Roman"/>
          <w:b/>
          <w:szCs w:val="28"/>
          <w:lang w:eastAsia="ru-RU"/>
        </w:rPr>
        <w:t>Для педагогов организаций технического и профессионального, послесреднего образования (преподаватели по</w:t>
      </w:r>
      <w:r w:rsidRPr="008F3575">
        <w:rPr>
          <w:rFonts w:eastAsia="Times New Roman" w:cs="Times New Roman"/>
          <w:b/>
          <w:szCs w:val="28"/>
          <w:lang w:val="kk-KZ" w:eastAsia="ru-RU"/>
        </w:rPr>
        <w:t xml:space="preserve"> </w:t>
      </w:r>
      <w:r w:rsidRPr="008F3575">
        <w:rPr>
          <w:rFonts w:eastAsia="Times New Roman" w:cs="Times New Roman"/>
          <w:b/>
          <w:szCs w:val="28"/>
          <w:lang w:eastAsia="ru-RU"/>
        </w:rPr>
        <w:t xml:space="preserve">общеобразовательным </w:t>
      </w:r>
      <w:r w:rsidRPr="008F3575">
        <w:rPr>
          <w:rFonts w:eastAsia="Times New Roman" w:cs="Times New Roman"/>
          <w:b/>
          <w:szCs w:val="28"/>
          <w:lang w:val="kk-KZ" w:eastAsia="ru-RU"/>
        </w:rPr>
        <w:t>дисциплинам</w:t>
      </w:r>
      <w:r w:rsidRPr="008F3575">
        <w:rPr>
          <w:rFonts w:eastAsia="Times New Roman" w:cs="Times New Roman"/>
          <w:b/>
          <w:szCs w:val="28"/>
          <w:lang w:eastAsia="ru-RU"/>
        </w:rPr>
        <w:t>, общепрофессиональным и специальным дисциплинам, общегуманитарным и социально-экономическим дисциплинам</w:t>
      </w:r>
      <w:r w:rsidRPr="008F3575">
        <w:rPr>
          <w:rFonts w:eastAsia="Times New Roman" w:cs="Times New Roman"/>
          <w:b/>
          <w:szCs w:val="28"/>
          <w:lang w:val="kk-KZ" w:eastAsia="ru-RU"/>
        </w:rPr>
        <w:t>, мастеров производственного обучения)</w:t>
      </w:r>
    </w:p>
    <w:p w:rsidR="008F3575" w:rsidRPr="008F3575" w:rsidRDefault="008F3575" w:rsidP="008F3575">
      <w:pPr>
        <w:spacing w:after="0" w:line="240" w:lineRule="auto"/>
        <w:rPr>
          <w:rFonts w:eastAsia="Times New Roman" w:cs="Times New Roman"/>
          <w:b/>
          <w:sz w:val="20"/>
          <w:szCs w:val="20"/>
          <w:lang w:eastAsia="ru-RU"/>
        </w:rPr>
      </w:pPr>
    </w:p>
    <w:tbl>
      <w:tblPr>
        <w:tblW w:w="9413"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4"/>
        <w:gridCol w:w="1672"/>
        <w:gridCol w:w="1417"/>
        <w:gridCol w:w="2127"/>
        <w:gridCol w:w="2263"/>
      </w:tblGrid>
      <w:tr w:rsidR="008F3575" w:rsidRPr="008F3575" w:rsidTr="00234EB8">
        <w:trPr>
          <w:trHeight w:val="1164"/>
        </w:trPr>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672"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127"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rPr>
          <w:trHeight w:val="1522"/>
        </w:trPr>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Педагог - модератор</w:t>
            </w:r>
          </w:p>
        </w:tc>
        <w:tc>
          <w:tcPr>
            <w:tcW w:w="1672"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eastAsia="ru-RU"/>
              </w:rPr>
              <w:t>Предметные знания</w:t>
            </w:r>
            <w:r w:rsidRPr="008F3575">
              <w:rPr>
                <w:rFonts w:eastAsia="Times New Roman" w:cs="Times New Roman"/>
                <w:sz w:val="24"/>
                <w:szCs w:val="24"/>
                <w:lang w:val="kk-KZ" w:eastAsia="ru-RU"/>
              </w:rPr>
              <w:t>, методика преподавания</w:t>
            </w: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30</w:t>
            </w:r>
          </w:p>
        </w:tc>
      </w:tr>
      <w:bookmarkEnd w:id="69"/>
      <w:bookmarkEnd w:id="70"/>
    </w:tbl>
    <w:p w:rsidR="008F3575" w:rsidRPr="008F3575" w:rsidRDefault="008F3575" w:rsidP="008F3575">
      <w:pPr>
        <w:spacing w:after="0" w:line="240" w:lineRule="auto"/>
        <w:jc w:val="center"/>
        <w:rPr>
          <w:rFonts w:eastAsia="Times New Roman" w:cs="Times New Roman"/>
          <w:b/>
          <w:szCs w:val="28"/>
          <w:lang w:eastAsia="ru-RU"/>
        </w:rPr>
      </w:pPr>
    </w:p>
    <w:p w:rsidR="008F3575" w:rsidRDefault="008F3575" w:rsidP="008F3575">
      <w:pPr>
        <w:spacing w:after="0" w:line="240" w:lineRule="auto"/>
        <w:jc w:val="center"/>
        <w:rPr>
          <w:rFonts w:eastAsia="Times New Roman" w:cs="Times New Roman"/>
          <w:b/>
          <w:szCs w:val="28"/>
          <w:lang w:eastAsia="ru-RU"/>
        </w:rPr>
      </w:pPr>
    </w:p>
    <w:p w:rsidR="008F3575" w:rsidRPr="008F3575" w:rsidRDefault="008F3575" w:rsidP="008F3575">
      <w:pPr>
        <w:spacing w:after="0" w:line="240" w:lineRule="auto"/>
        <w:jc w:val="center"/>
        <w:rPr>
          <w:rFonts w:eastAsia="Times New Roman" w:cs="Times New Roman"/>
          <w:b/>
          <w:szCs w:val="28"/>
          <w:lang w:val="kk-KZ" w:eastAsia="ru-RU"/>
        </w:rPr>
      </w:pPr>
      <w:r w:rsidRPr="008F3575">
        <w:rPr>
          <w:rFonts w:eastAsia="Times New Roman" w:cs="Times New Roman"/>
          <w:b/>
          <w:szCs w:val="28"/>
          <w:lang w:eastAsia="ru-RU"/>
        </w:rPr>
        <w:t>Распределение баллов оценки знаний педагогов</w:t>
      </w:r>
      <w:r w:rsidRPr="008F3575">
        <w:rPr>
          <w:rFonts w:eastAsia="Times New Roman" w:cs="Times New Roman"/>
          <w:b/>
          <w:szCs w:val="28"/>
          <w:lang w:val="kk-KZ" w:eastAsia="ru-RU"/>
        </w:rPr>
        <w:t xml:space="preserve"> </w:t>
      </w:r>
    </w:p>
    <w:p w:rsidR="008F3575" w:rsidRPr="008F3575" w:rsidRDefault="008F3575" w:rsidP="008F3575">
      <w:pPr>
        <w:spacing w:after="0" w:line="240" w:lineRule="auto"/>
        <w:jc w:val="center"/>
        <w:rPr>
          <w:rFonts w:eastAsia="Times New Roman" w:cs="Times New Roman"/>
          <w:b/>
          <w:szCs w:val="28"/>
          <w:lang w:val="kk-KZ" w:eastAsia="ru-RU"/>
        </w:rPr>
      </w:pPr>
      <w:r w:rsidRPr="008F3575">
        <w:rPr>
          <w:rFonts w:eastAsia="Times New Roman" w:cs="Times New Roman"/>
          <w:b/>
          <w:szCs w:val="28"/>
          <w:lang w:val="kk-KZ" w:eastAsia="ru-RU"/>
        </w:rPr>
        <w:t xml:space="preserve">(в переходный период) </w:t>
      </w:r>
    </w:p>
    <w:p w:rsidR="008F3575" w:rsidRPr="008F3575" w:rsidRDefault="008F3575" w:rsidP="008F3575">
      <w:pPr>
        <w:spacing w:after="0" w:line="240" w:lineRule="auto"/>
        <w:jc w:val="center"/>
        <w:rPr>
          <w:rFonts w:eastAsia="Times New Roman" w:cs="Times New Roman"/>
          <w:b/>
          <w:szCs w:val="28"/>
          <w:lang w:eastAsia="ru-RU"/>
        </w:rPr>
      </w:pPr>
    </w:p>
    <w:p w:rsidR="008F3575" w:rsidRPr="008F3575" w:rsidRDefault="008F3575" w:rsidP="008F3575">
      <w:pPr>
        <w:spacing w:after="200" w:line="240" w:lineRule="auto"/>
        <w:jc w:val="center"/>
        <w:rPr>
          <w:rFonts w:eastAsia="Times New Roman" w:cs="Times New Roman"/>
          <w:b/>
          <w:szCs w:val="28"/>
          <w:lang w:eastAsia="ru-RU"/>
        </w:rPr>
      </w:pPr>
      <w:r w:rsidRPr="008F3575">
        <w:rPr>
          <w:rFonts w:eastAsia="Times New Roman" w:cs="Times New Roman"/>
          <w:b/>
          <w:szCs w:val="28"/>
          <w:lang w:eastAsia="ru-RU"/>
        </w:rPr>
        <w:t>Для педагогов дошкольных организаций и предшкольных классов школ, лицеев и гимназий:</w:t>
      </w:r>
    </w:p>
    <w:tbl>
      <w:tblPr>
        <w:tblW w:w="95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0"/>
        <w:gridCol w:w="1843"/>
        <w:gridCol w:w="1417"/>
        <w:gridCol w:w="1956"/>
        <w:gridCol w:w="2581"/>
      </w:tblGrid>
      <w:tr w:rsidR="008F3575" w:rsidRPr="008F3575" w:rsidTr="00234EB8">
        <w:tc>
          <w:tcPr>
            <w:tcW w:w="1730"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Квалификационная категория</w:t>
            </w:r>
          </w:p>
        </w:tc>
        <w:tc>
          <w:tcPr>
            <w:tcW w:w="1843"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7"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1956"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581" w:type="dxa"/>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rPr>
          <w:trHeight w:val="407"/>
        </w:trPr>
        <w:tc>
          <w:tcPr>
            <w:tcW w:w="1730"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843" w:type="dxa"/>
            <w:vMerge w:val="restart"/>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eastAsia="ru-RU"/>
              </w:rPr>
              <w:t>«Дошкольное воспитание и обучение, психология детей дошкольного возраста»</w:t>
            </w:r>
          </w:p>
          <w:p w:rsidR="008F3575" w:rsidRPr="008F3575" w:rsidRDefault="008F3575" w:rsidP="008F3575">
            <w:pPr>
              <w:spacing w:after="0" w:line="240" w:lineRule="auto"/>
              <w:ind w:firstLine="720"/>
              <w:jc w:val="center"/>
              <w:rPr>
                <w:rFonts w:eastAsia="Times New Roman" w:cs="Times New Roman"/>
                <w:sz w:val="24"/>
                <w:szCs w:val="24"/>
                <w:lang w:val="kk-KZ" w:eastAsia="ru-RU"/>
              </w:rPr>
            </w:pPr>
          </w:p>
        </w:tc>
        <w:tc>
          <w:tcPr>
            <w:tcW w:w="1417"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1956"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581"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rPr>
          <w:trHeight w:val="361"/>
        </w:trPr>
        <w:tc>
          <w:tcPr>
            <w:tcW w:w="1730"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843" w:type="dxa"/>
            <w:vMerge/>
          </w:tcPr>
          <w:p w:rsidR="008F3575" w:rsidRPr="008F3575" w:rsidRDefault="008F3575" w:rsidP="008F3575">
            <w:pPr>
              <w:spacing w:after="0" w:line="240" w:lineRule="auto"/>
              <w:jc w:val="both"/>
              <w:rPr>
                <w:rFonts w:eastAsia="Times New Roman" w:cs="Times New Roman"/>
                <w:sz w:val="24"/>
                <w:szCs w:val="24"/>
                <w:lang w:eastAsia="ru-RU"/>
              </w:rPr>
            </w:pPr>
          </w:p>
        </w:tc>
        <w:tc>
          <w:tcPr>
            <w:tcW w:w="1417"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1956"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581" w:type="dxa"/>
            <w:tcBorders>
              <w:bottom w:val="single" w:sz="4" w:space="0" w:color="auto"/>
            </w:tcBorders>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35</w:t>
            </w:r>
          </w:p>
        </w:tc>
      </w:tr>
      <w:tr w:rsidR="008F3575" w:rsidRPr="008F3575" w:rsidTr="00234EB8">
        <w:tc>
          <w:tcPr>
            <w:tcW w:w="1730"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843" w:type="dxa"/>
            <w:vMerge/>
          </w:tcPr>
          <w:p w:rsidR="008F3575" w:rsidRPr="008F3575" w:rsidRDefault="008F3575" w:rsidP="008F3575">
            <w:pPr>
              <w:spacing w:after="0" w:line="240" w:lineRule="auto"/>
              <w:jc w:val="both"/>
              <w:rPr>
                <w:rFonts w:eastAsia="Times New Roman" w:cs="Times New Roman"/>
                <w:sz w:val="24"/>
                <w:szCs w:val="24"/>
                <w:lang w:eastAsia="ru-RU"/>
              </w:rPr>
            </w:pPr>
          </w:p>
        </w:tc>
        <w:tc>
          <w:tcPr>
            <w:tcW w:w="1417"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1956"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581"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c>
          <w:tcPr>
            <w:tcW w:w="1730" w:type="dxa"/>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843" w:type="dxa"/>
            <w:vMerge/>
          </w:tcPr>
          <w:p w:rsidR="008F3575" w:rsidRPr="008F3575" w:rsidRDefault="008F3575" w:rsidP="008F3575">
            <w:pPr>
              <w:spacing w:after="0" w:line="240" w:lineRule="auto"/>
              <w:jc w:val="both"/>
              <w:rPr>
                <w:rFonts w:eastAsia="Times New Roman" w:cs="Times New Roman"/>
                <w:sz w:val="24"/>
                <w:szCs w:val="24"/>
                <w:lang w:eastAsia="ru-RU"/>
              </w:rPr>
            </w:pPr>
          </w:p>
        </w:tc>
        <w:tc>
          <w:tcPr>
            <w:tcW w:w="1417"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1956"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581" w:type="dxa"/>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jc w:val="both"/>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val="kk-KZ" w:eastAsia="ru-RU"/>
        </w:rPr>
      </w:pPr>
      <w:r w:rsidRPr="008F3575">
        <w:rPr>
          <w:rFonts w:eastAsia="Times New Roman" w:cs="Times New Roman"/>
          <w:b/>
          <w:szCs w:val="28"/>
          <w:lang w:eastAsia="ru-RU"/>
        </w:rPr>
        <w:t>Для педагогов начального образования, основного среднего и общего среднего образования, методистов организаций образования</w:t>
      </w:r>
      <w:r w:rsidRPr="008F3575">
        <w:rPr>
          <w:rFonts w:eastAsia="Times New Roman" w:cs="Times New Roman"/>
          <w:b/>
          <w:szCs w:val="28"/>
          <w:lang w:val="kk-KZ" w:eastAsia="ru-RU"/>
        </w:rPr>
        <w:t>:</w:t>
      </w:r>
    </w:p>
    <w:p w:rsidR="008F3575" w:rsidRPr="008F3575" w:rsidRDefault="008F3575" w:rsidP="008F3575">
      <w:pPr>
        <w:spacing w:after="0" w:line="240" w:lineRule="auto"/>
        <w:rPr>
          <w:rFonts w:eastAsia="Times New Roman" w:cs="Times New Roman"/>
          <w:b/>
          <w:sz w:val="20"/>
          <w:szCs w:val="20"/>
          <w:lang w:eastAsia="ru-RU"/>
        </w:rPr>
      </w:pPr>
    </w:p>
    <w:tbl>
      <w:tblPr>
        <w:tblW w:w="978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701"/>
        <w:gridCol w:w="1418"/>
        <w:gridCol w:w="2409"/>
        <w:gridCol w:w="2490"/>
      </w:tblGrid>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701"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701"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Предметные знания, методика преподавания</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30</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701"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35</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701"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40</w:t>
            </w:r>
          </w:p>
        </w:tc>
      </w:tr>
      <w:tr w:rsidR="008F3575" w:rsidRPr="008F3575" w:rsidTr="00234EB8">
        <w:trPr>
          <w:trHeight w:val="50"/>
        </w:trPr>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701"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49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педагогов организаций дополнительного образования</w:t>
      </w:r>
    </w:p>
    <w:p w:rsidR="008F3575" w:rsidRPr="008F3575" w:rsidRDefault="008F3575" w:rsidP="008F3575">
      <w:pPr>
        <w:spacing w:after="0" w:line="240" w:lineRule="auto"/>
        <w:rPr>
          <w:rFonts w:eastAsia="Times New Roman" w:cs="Times New Roman"/>
          <w:b/>
          <w:sz w:val="20"/>
          <w:szCs w:val="20"/>
          <w:lang w:eastAsia="ru-RU"/>
        </w:rPr>
      </w:pPr>
    </w:p>
    <w:tbl>
      <w:tblPr>
        <w:tblW w:w="970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6"/>
        <w:gridCol w:w="1376"/>
        <w:gridCol w:w="1417"/>
        <w:gridCol w:w="2495"/>
        <w:gridCol w:w="2467"/>
      </w:tblGrid>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37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495"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46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Педагог - модератор</w:t>
            </w:r>
          </w:p>
        </w:tc>
        <w:tc>
          <w:tcPr>
            <w:tcW w:w="1376"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 xml:space="preserve">Основы педагогики </w:t>
            </w:r>
            <w:r w:rsidRPr="008F3575">
              <w:rPr>
                <w:rFonts w:eastAsia="Times New Roman" w:cs="Times New Roman"/>
                <w:sz w:val="24"/>
                <w:szCs w:val="24"/>
                <w:lang w:val="kk-KZ" w:eastAsia="ru-RU"/>
              </w:rPr>
              <w:t>и</w:t>
            </w:r>
            <w:r w:rsidRPr="008F3575">
              <w:rPr>
                <w:rFonts w:eastAsia="Times New Roman" w:cs="Times New Roman"/>
                <w:sz w:val="24"/>
                <w:szCs w:val="24"/>
                <w:lang w:eastAsia="ru-RU"/>
              </w:rPr>
              <w:t xml:space="preserve"> психологии</w:t>
            </w: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95"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46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376"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95"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46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35</w:t>
            </w:r>
          </w:p>
        </w:tc>
      </w:tr>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376"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95"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46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c>
          <w:tcPr>
            <w:tcW w:w="194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376"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417"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95"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467"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 xml:space="preserve">Для воспитателей специальных организаций, интернатных организаций, общежитий, педагогов-ассистентов, социальных педагогов, вожатых, профориентаторов     </w:t>
      </w:r>
    </w:p>
    <w:p w:rsidR="008F3575" w:rsidRPr="008F3575" w:rsidRDefault="008F3575" w:rsidP="008F3575">
      <w:pPr>
        <w:spacing w:after="0" w:line="240" w:lineRule="auto"/>
        <w:rPr>
          <w:rFonts w:eastAsia="Times New Roman" w:cs="Times New Roman"/>
          <w:b/>
          <w:szCs w:val="28"/>
          <w:lang w:eastAsia="ru-RU"/>
        </w:rPr>
      </w:pPr>
    </w:p>
    <w:tbl>
      <w:tblPr>
        <w:tblW w:w="9518"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3"/>
        <w:gridCol w:w="1518"/>
        <w:gridCol w:w="1418"/>
        <w:gridCol w:w="2409"/>
        <w:gridCol w:w="2410"/>
      </w:tblGrid>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518"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409"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41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518"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Основы педагогики и психологии</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410"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518"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410"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35</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518"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410"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c>
          <w:tcPr>
            <w:tcW w:w="17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518"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40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410"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педагогов (предметников), специальных педагогов специальных организаций образования (кабинетов, центров), специальных педагогов организаций образования</w:t>
      </w:r>
    </w:p>
    <w:p w:rsidR="008F3575" w:rsidRPr="008F3575" w:rsidRDefault="008F3575" w:rsidP="008F3575">
      <w:pPr>
        <w:spacing w:after="0" w:line="240" w:lineRule="auto"/>
        <w:rPr>
          <w:rFonts w:eastAsia="Times New Roman" w:cs="Times New Roman"/>
          <w:b/>
          <w:sz w:val="20"/>
          <w:szCs w:val="20"/>
          <w:lang w:eastAsia="ru-RU"/>
        </w:rPr>
      </w:pPr>
    </w:p>
    <w:tbl>
      <w:tblPr>
        <w:tblW w:w="9659"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1"/>
        <w:gridCol w:w="2416"/>
        <w:gridCol w:w="1370"/>
        <w:gridCol w:w="2126"/>
        <w:gridCol w:w="2126"/>
      </w:tblGrid>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241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2416"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 Предметные знания по профилю:</w:t>
            </w:r>
          </w:p>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eastAsia="ru-RU"/>
              </w:rPr>
              <w:t>1) «Cурдопедагогика» (для специальных педагогов, работающих с детьми с нарушениями слуха)</w:t>
            </w:r>
            <w:r w:rsidRPr="008F3575">
              <w:rPr>
                <w:rFonts w:eastAsia="Times New Roman" w:cs="Times New Roman"/>
                <w:sz w:val="24"/>
                <w:szCs w:val="24"/>
                <w:lang w:val="kk-KZ" w:eastAsia="ru-RU"/>
              </w:rPr>
              <w:t>, специальная педагогика и психология;</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2) «Тифлопедагогика» (для специальных </w:t>
            </w:r>
            <w:r w:rsidRPr="008F3575">
              <w:rPr>
                <w:rFonts w:eastAsia="Times New Roman" w:cs="Times New Roman"/>
                <w:sz w:val="24"/>
                <w:szCs w:val="24"/>
                <w:lang w:eastAsia="ru-RU"/>
              </w:rPr>
              <w:lastRenderedPageBreak/>
              <w:t>педагогов, работающих с детьми с нарушениями зрения)</w:t>
            </w:r>
            <w:r w:rsidRPr="008F3575">
              <w:rPr>
                <w:rFonts w:eastAsia="Times New Roman" w:cs="Times New Roman"/>
                <w:sz w:val="24"/>
                <w:szCs w:val="24"/>
                <w:lang w:val="kk-KZ" w:eastAsia="ru-RU"/>
              </w:rPr>
              <w:t>, специальная педагогика и психология</w:t>
            </w:r>
            <w:r w:rsidRPr="008F3575">
              <w:rPr>
                <w:rFonts w:eastAsia="Times New Roman" w:cs="Times New Roman"/>
                <w:sz w:val="24"/>
                <w:szCs w:val="24"/>
                <w:lang w:eastAsia="ru-RU"/>
              </w:rPr>
              <w:t>;</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 «Логопедия» (для специальных педагогов, работающих с детьми с нарушениями речи)</w:t>
            </w:r>
            <w:r w:rsidRPr="008F3575">
              <w:rPr>
                <w:rFonts w:eastAsia="Times New Roman" w:cs="Times New Roman"/>
                <w:sz w:val="24"/>
                <w:szCs w:val="24"/>
                <w:lang w:val="kk-KZ" w:eastAsia="ru-RU"/>
              </w:rPr>
              <w:t>, специальная педагогика и психология</w:t>
            </w:r>
            <w:r w:rsidRPr="008F3575">
              <w:rPr>
                <w:rFonts w:eastAsia="Times New Roman" w:cs="Times New Roman"/>
                <w:sz w:val="24"/>
                <w:szCs w:val="24"/>
                <w:lang w:eastAsia="ru-RU"/>
              </w:rPr>
              <w:t>;</w:t>
            </w:r>
          </w:p>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eastAsia="ru-RU"/>
              </w:rPr>
              <w:t>4) «Дефектология (олигофренопедагогика)» (для специальных педагогов, работающих с детьми с нарушениями интеллекта, задержкой психического развития, для специальных педагогов, работающих с детьми с нарушениями или трудностями общения и социального взаимодействия)</w:t>
            </w:r>
            <w:r w:rsidRPr="008F3575">
              <w:rPr>
                <w:rFonts w:eastAsia="Times New Roman" w:cs="Times New Roman"/>
                <w:sz w:val="24"/>
                <w:szCs w:val="24"/>
                <w:lang w:val="kk-KZ" w:eastAsia="ru-RU"/>
              </w:rPr>
              <w:t xml:space="preserve">, </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val="en-US" w:eastAsia="ru-RU"/>
              </w:rPr>
              <w:t>2</w:t>
            </w:r>
            <w:r w:rsidRPr="008F3575">
              <w:rPr>
                <w:rFonts w:eastAsia="Times New Roman" w:cs="Times New Roman"/>
                <w:sz w:val="24"/>
                <w:szCs w:val="24"/>
                <w:lang w:eastAsia="ru-RU"/>
              </w:rPr>
              <w:t>. С</w:t>
            </w:r>
            <w:r w:rsidRPr="008F3575">
              <w:rPr>
                <w:rFonts w:eastAsia="Times New Roman" w:cs="Times New Roman"/>
                <w:sz w:val="24"/>
                <w:szCs w:val="24"/>
                <w:lang w:val="kk-KZ" w:eastAsia="ru-RU"/>
              </w:rPr>
              <w:t>пециальная педагогика и психология</w:t>
            </w:r>
            <w:r w:rsidRPr="008F3575">
              <w:rPr>
                <w:rFonts w:eastAsia="Times New Roman" w:cs="Times New Roman"/>
                <w:sz w:val="24"/>
                <w:szCs w:val="24"/>
                <w:lang w:eastAsia="ru-RU"/>
              </w:rPr>
              <w:t>.</w:t>
            </w: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lastRenderedPageBreak/>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30</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2416"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70%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35</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2416"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80%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40</w:t>
            </w:r>
          </w:p>
        </w:tc>
      </w:tr>
      <w:tr w:rsidR="008F3575" w:rsidRPr="008F3575" w:rsidTr="00234EB8">
        <w:tc>
          <w:tcPr>
            <w:tcW w:w="1621"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2416"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370"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50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90%</w:t>
            </w:r>
          </w:p>
        </w:tc>
        <w:tc>
          <w:tcPr>
            <w:tcW w:w="2126"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педагогов организаций технического и профессионального, послесреднего образования (преподаватели по</w:t>
      </w:r>
      <w:r w:rsidRPr="008F3575">
        <w:rPr>
          <w:rFonts w:eastAsia="Times New Roman" w:cs="Times New Roman"/>
          <w:b/>
          <w:szCs w:val="28"/>
          <w:lang w:val="kk-KZ" w:eastAsia="ru-RU"/>
        </w:rPr>
        <w:t xml:space="preserve"> </w:t>
      </w:r>
      <w:r w:rsidRPr="008F3575">
        <w:rPr>
          <w:rFonts w:eastAsia="Times New Roman" w:cs="Times New Roman"/>
          <w:b/>
          <w:szCs w:val="28"/>
          <w:lang w:eastAsia="ru-RU"/>
        </w:rPr>
        <w:t xml:space="preserve">общеобразовательным </w:t>
      </w:r>
      <w:r w:rsidRPr="008F3575">
        <w:rPr>
          <w:rFonts w:eastAsia="Times New Roman" w:cs="Times New Roman"/>
          <w:b/>
          <w:szCs w:val="28"/>
          <w:lang w:val="kk-KZ" w:eastAsia="ru-RU"/>
        </w:rPr>
        <w:t>дисциплинам</w:t>
      </w:r>
      <w:r w:rsidRPr="008F3575">
        <w:rPr>
          <w:rFonts w:eastAsia="Times New Roman" w:cs="Times New Roman"/>
          <w:b/>
          <w:szCs w:val="28"/>
          <w:lang w:eastAsia="ru-RU"/>
        </w:rPr>
        <w:t>, общепрофессиональным и специальным дисциплинам, общегуманитарным и социально-экономическим дисциплинам</w:t>
      </w:r>
      <w:r w:rsidRPr="008F3575">
        <w:rPr>
          <w:rFonts w:eastAsia="Times New Roman" w:cs="Times New Roman"/>
          <w:b/>
          <w:szCs w:val="28"/>
          <w:lang w:val="kk-KZ" w:eastAsia="ru-RU"/>
        </w:rPr>
        <w:t>, мастеров производственного обучения</w:t>
      </w:r>
      <w:r w:rsidRPr="008F3575">
        <w:rPr>
          <w:rFonts w:eastAsia="Times New Roman" w:cs="Times New Roman"/>
          <w:b/>
          <w:szCs w:val="28"/>
          <w:lang w:eastAsia="ru-RU"/>
        </w:rPr>
        <w:t>)</w:t>
      </w:r>
    </w:p>
    <w:p w:rsidR="008F3575" w:rsidRPr="008F3575" w:rsidRDefault="008F3575" w:rsidP="008F3575">
      <w:pPr>
        <w:spacing w:after="0" w:line="240" w:lineRule="auto"/>
        <w:rPr>
          <w:rFonts w:eastAsia="Times New Roman" w:cs="Times New Roman"/>
          <w:b/>
          <w:sz w:val="20"/>
          <w:szCs w:val="20"/>
          <w:lang w:eastAsia="ru-RU"/>
        </w:rPr>
      </w:pPr>
    </w:p>
    <w:tbl>
      <w:tblPr>
        <w:tblW w:w="9538"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0"/>
        <w:gridCol w:w="1694"/>
        <w:gridCol w:w="1436"/>
        <w:gridCol w:w="2155"/>
        <w:gridCol w:w="2293"/>
      </w:tblGrid>
      <w:tr w:rsidR="008F3575" w:rsidRPr="008F3575" w:rsidTr="00234EB8">
        <w:trPr>
          <w:trHeight w:val="1052"/>
        </w:trPr>
        <w:tc>
          <w:tcPr>
            <w:tcW w:w="196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69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3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155"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29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rPr>
          <w:trHeight w:val="702"/>
        </w:trPr>
        <w:tc>
          <w:tcPr>
            <w:tcW w:w="196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Педагог - модератор</w:t>
            </w:r>
          </w:p>
        </w:tc>
        <w:tc>
          <w:tcPr>
            <w:tcW w:w="1694"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Предметные знания, методика преподавания</w:t>
            </w:r>
          </w:p>
        </w:tc>
        <w:tc>
          <w:tcPr>
            <w:tcW w:w="143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55"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29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30</w:t>
            </w:r>
          </w:p>
        </w:tc>
      </w:tr>
      <w:tr w:rsidR="008F3575" w:rsidRPr="008F3575" w:rsidTr="00234EB8">
        <w:trPr>
          <w:trHeight w:val="674"/>
        </w:trPr>
        <w:tc>
          <w:tcPr>
            <w:tcW w:w="196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694"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3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55"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29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35</w:t>
            </w:r>
          </w:p>
        </w:tc>
      </w:tr>
      <w:tr w:rsidR="008F3575" w:rsidRPr="008F3575" w:rsidTr="00234EB8">
        <w:trPr>
          <w:trHeight w:val="702"/>
        </w:trPr>
        <w:tc>
          <w:tcPr>
            <w:tcW w:w="196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694"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3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55"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29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40</w:t>
            </w:r>
          </w:p>
        </w:tc>
      </w:tr>
      <w:tr w:rsidR="008F3575" w:rsidRPr="008F3575" w:rsidTr="00234EB8">
        <w:trPr>
          <w:trHeight w:val="323"/>
        </w:trPr>
        <w:tc>
          <w:tcPr>
            <w:tcW w:w="1960"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694"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3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55"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29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234EB8" w:rsidRDefault="00234EB8" w:rsidP="008F3575">
      <w:pPr>
        <w:spacing w:after="0" w:line="240" w:lineRule="auto"/>
        <w:rPr>
          <w:rFonts w:eastAsia="Times New Roman" w:cs="Times New Roman"/>
          <w:b/>
          <w:szCs w:val="28"/>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педагогов иных должностей организаций технического и профессионального, послесреднего образования</w:t>
      </w:r>
    </w:p>
    <w:p w:rsidR="008F3575" w:rsidRPr="008F3575" w:rsidRDefault="008F3575" w:rsidP="008F3575">
      <w:pPr>
        <w:spacing w:after="0" w:line="240" w:lineRule="auto"/>
        <w:rPr>
          <w:rFonts w:eastAsia="Times New Roman" w:cs="Times New Roman"/>
          <w:b/>
          <w:sz w:val="20"/>
          <w:szCs w:val="20"/>
          <w:lang w:eastAsia="ru-RU"/>
        </w:rPr>
      </w:pPr>
    </w:p>
    <w:tbl>
      <w:tblPr>
        <w:tblW w:w="9413"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4"/>
        <w:gridCol w:w="1672"/>
        <w:gridCol w:w="1418"/>
        <w:gridCol w:w="2126"/>
        <w:gridCol w:w="2263"/>
      </w:tblGrid>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1672"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672"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Основы педагогики и психологии</w:t>
            </w: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672"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35</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672"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c>
          <w:tcPr>
            <w:tcW w:w="1934"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мастер</w:t>
            </w:r>
          </w:p>
        </w:tc>
        <w:tc>
          <w:tcPr>
            <w:tcW w:w="1672" w:type="dxa"/>
            <w:vMerge/>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418"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tc>
        <w:tc>
          <w:tcPr>
            <w:tcW w:w="2126"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2263" w:type="dxa"/>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методистов методических кабинетов (центров)</w:t>
      </w:r>
    </w:p>
    <w:p w:rsidR="008F3575" w:rsidRPr="008F3575" w:rsidRDefault="008F3575" w:rsidP="008F3575">
      <w:pPr>
        <w:spacing w:after="0" w:line="240" w:lineRule="auto"/>
        <w:rPr>
          <w:rFonts w:eastAsia="Times New Roman" w:cs="Times New Roman"/>
          <w:b/>
          <w:sz w:val="20"/>
          <w:szCs w:val="20"/>
          <w:lang w:eastAsia="ru-RU"/>
        </w:rPr>
      </w:pPr>
    </w:p>
    <w:tbl>
      <w:tblPr>
        <w:tblW w:w="9659"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6"/>
        <w:gridCol w:w="1396"/>
        <w:gridCol w:w="1954"/>
        <w:gridCol w:w="513"/>
        <w:gridCol w:w="698"/>
        <w:gridCol w:w="13"/>
        <w:gridCol w:w="1567"/>
        <w:gridCol w:w="1769"/>
        <w:gridCol w:w="13"/>
      </w:tblGrid>
      <w:tr w:rsidR="008F3575" w:rsidRPr="008F3575" w:rsidTr="00234EB8">
        <w:trPr>
          <w:trHeight w:val="1249"/>
        </w:trPr>
        <w:tc>
          <w:tcPr>
            <w:tcW w:w="173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3350" w:type="dxa"/>
            <w:gridSpan w:val="2"/>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224" w:type="dxa"/>
            <w:gridSpan w:val="3"/>
            <w:tcBorders>
              <w:left w:val="single" w:sz="4" w:space="0" w:color="auto"/>
            </w:tcBorders>
            <w:shd w:val="clear" w:color="auto" w:fill="auto"/>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1567"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1782" w:type="dxa"/>
            <w:gridSpan w:val="2"/>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rPr>
          <w:gridAfter w:val="1"/>
          <w:wAfter w:w="13" w:type="dxa"/>
          <w:trHeight w:val="275"/>
        </w:trPr>
        <w:tc>
          <w:tcPr>
            <w:tcW w:w="173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модератор</w:t>
            </w:r>
          </w:p>
        </w:tc>
        <w:tc>
          <w:tcPr>
            <w:tcW w:w="1396" w:type="dxa"/>
            <w:vMerge w:val="restart"/>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Методика преподавания, знание законодательства РК и нормативных правовых актов</w:t>
            </w:r>
          </w:p>
          <w:p w:rsidR="008F3575" w:rsidRPr="008F3575" w:rsidRDefault="008F3575" w:rsidP="008F3575">
            <w:pPr>
              <w:spacing w:after="0" w:line="240" w:lineRule="auto"/>
              <w:rPr>
                <w:rFonts w:eastAsia="Times New Roman" w:cs="Times New Roman"/>
                <w:sz w:val="24"/>
                <w:szCs w:val="24"/>
                <w:lang w:eastAsia="ru-RU"/>
              </w:rPr>
            </w:pPr>
          </w:p>
        </w:tc>
        <w:tc>
          <w:tcPr>
            <w:tcW w:w="1954" w:type="dxa"/>
            <w:tcBorders>
              <w:left w:val="single" w:sz="4" w:space="0" w:color="auto"/>
              <w:right w:val="single" w:sz="4" w:space="0" w:color="auto"/>
            </w:tcBorders>
            <w:shd w:val="clear" w:color="auto" w:fill="auto"/>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Методика преподавания</w:t>
            </w:r>
          </w:p>
        </w:tc>
        <w:tc>
          <w:tcPr>
            <w:tcW w:w="513" w:type="dxa"/>
            <w:tcBorders>
              <w:left w:val="single" w:sz="4" w:space="0" w:color="auto"/>
            </w:tcBorders>
            <w:shd w:val="clear" w:color="auto" w:fill="auto"/>
          </w:tcPr>
          <w:p w:rsidR="008F3575" w:rsidRPr="008F3575" w:rsidRDefault="008F3575" w:rsidP="008F3575">
            <w:pPr>
              <w:spacing w:after="200" w:line="240" w:lineRule="auto"/>
              <w:rPr>
                <w:rFonts w:eastAsia="Times New Roman" w:cs="Times New Roman"/>
                <w:sz w:val="24"/>
                <w:szCs w:val="24"/>
                <w:lang w:eastAsia="ru-RU"/>
              </w:rPr>
            </w:pPr>
            <w:r w:rsidRPr="008F3575">
              <w:rPr>
                <w:rFonts w:eastAsia="Times New Roman" w:cs="Times New Roman"/>
                <w:sz w:val="24"/>
                <w:szCs w:val="24"/>
                <w:lang w:eastAsia="ru-RU"/>
              </w:rPr>
              <w:t>20</w:t>
            </w:r>
          </w:p>
          <w:p w:rsidR="008F3575" w:rsidRPr="008F3575" w:rsidRDefault="008F3575" w:rsidP="008F3575">
            <w:pPr>
              <w:spacing w:after="0" w:line="240" w:lineRule="auto"/>
              <w:rPr>
                <w:rFonts w:eastAsia="Times New Roman" w:cs="Times New Roman"/>
                <w:sz w:val="24"/>
                <w:szCs w:val="24"/>
                <w:lang w:eastAsia="ru-RU"/>
              </w:rPr>
            </w:pPr>
          </w:p>
        </w:tc>
        <w:tc>
          <w:tcPr>
            <w:tcW w:w="698" w:type="dxa"/>
            <w:vMerge w:val="restart"/>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5</w:t>
            </w:r>
            <w:r w:rsidRPr="008F3575">
              <w:rPr>
                <w:rFonts w:eastAsia="Times New Roman" w:cs="Times New Roman"/>
                <w:sz w:val="24"/>
                <w:szCs w:val="24"/>
                <w:lang w:eastAsia="ru-RU"/>
              </w:rPr>
              <w:t>0</w:t>
            </w:r>
          </w:p>
          <w:p w:rsidR="008F3575" w:rsidRPr="008F3575" w:rsidRDefault="008F3575" w:rsidP="008F3575">
            <w:pPr>
              <w:spacing w:after="0" w:line="240" w:lineRule="auto"/>
              <w:jc w:val="center"/>
              <w:rPr>
                <w:rFonts w:eastAsia="Times New Roman" w:cs="Times New Roman"/>
                <w:sz w:val="24"/>
                <w:szCs w:val="24"/>
                <w:lang w:eastAsia="ru-RU"/>
              </w:rPr>
            </w:pPr>
          </w:p>
        </w:tc>
        <w:tc>
          <w:tcPr>
            <w:tcW w:w="1580" w:type="dxa"/>
            <w:gridSpan w:val="2"/>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176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30</w:t>
            </w:r>
          </w:p>
        </w:tc>
      </w:tr>
      <w:tr w:rsidR="008F3575" w:rsidRPr="008F3575" w:rsidTr="00234EB8">
        <w:trPr>
          <w:gridAfter w:val="1"/>
          <w:wAfter w:w="13" w:type="dxa"/>
          <w:trHeight w:val="433"/>
        </w:trPr>
        <w:tc>
          <w:tcPr>
            <w:tcW w:w="173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эксперт</w:t>
            </w:r>
          </w:p>
        </w:tc>
        <w:tc>
          <w:tcPr>
            <w:tcW w:w="1396" w:type="dxa"/>
            <w:vMerge/>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954" w:type="dxa"/>
            <w:tcBorders>
              <w:left w:val="single" w:sz="4" w:space="0" w:color="auto"/>
              <w:right w:val="single" w:sz="4" w:space="0" w:color="auto"/>
            </w:tcBorders>
            <w:shd w:val="clear" w:color="auto" w:fill="auto"/>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«Об образовании»</w:t>
            </w:r>
          </w:p>
        </w:tc>
        <w:tc>
          <w:tcPr>
            <w:tcW w:w="513" w:type="dxa"/>
            <w:tcBorders>
              <w:left w:val="single" w:sz="4" w:space="0" w:color="auto"/>
            </w:tcBorders>
            <w:shd w:val="clear" w:color="auto" w:fill="auto"/>
            <w:vAlign w:val="center"/>
          </w:tcPr>
          <w:p w:rsidR="008F3575" w:rsidRPr="008F3575" w:rsidRDefault="008F3575" w:rsidP="008F3575">
            <w:pPr>
              <w:spacing w:after="200" w:line="240" w:lineRule="auto"/>
              <w:rPr>
                <w:rFonts w:eastAsia="Times New Roman" w:cs="Times New Roman"/>
                <w:sz w:val="24"/>
                <w:szCs w:val="24"/>
                <w:lang w:eastAsia="ru-RU"/>
              </w:rPr>
            </w:pPr>
          </w:p>
          <w:p w:rsidR="008F3575" w:rsidRPr="008F3575" w:rsidRDefault="008F3575" w:rsidP="008F3575">
            <w:pPr>
              <w:spacing w:after="200" w:line="240" w:lineRule="auto"/>
              <w:rPr>
                <w:rFonts w:eastAsia="Times New Roman" w:cs="Times New Roman"/>
                <w:sz w:val="24"/>
                <w:szCs w:val="24"/>
                <w:lang w:eastAsia="ru-RU"/>
              </w:rPr>
            </w:pPr>
            <w:r w:rsidRPr="008F3575">
              <w:rPr>
                <w:rFonts w:eastAsia="Times New Roman" w:cs="Times New Roman"/>
                <w:sz w:val="24"/>
                <w:szCs w:val="24"/>
                <w:lang w:eastAsia="ru-RU"/>
              </w:rPr>
              <w:t>10</w:t>
            </w:r>
          </w:p>
          <w:p w:rsidR="008F3575" w:rsidRPr="008F3575" w:rsidRDefault="008F3575" w:rsidP="008F3575">
            <w:pPr>
              <w:spacing w:after="0" w:line="240" w:lineRule="auto"/>
              <w:rPr>
                <w:rFonts w:eastAsia="Times New Roman" w:cs="Times New Roman"/>
                <w:sz w:val="24"/>
                <w:szCs w:val="24"/>
                <w:lang w:eastAsia="ru-RU"/>
              </w:rPr>
            </w:pPr>
          </w:p>
        </w:tc>
        <w:tc>
          <w:tcPr>
            <w:tcW w:w="698"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580" w:type="dxa"/>
            <w:gridSpan w:val="2"/>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7</w:t>
            </w:r>
            <w:r w:rsidRPr="008F3575">
              <w:rPr>
                <w:rFonts w:eastAsia="Times New Roman" w:cs="Times New Roman"/>
                <w:sz w:val="24"/>
                <w:szCs w:val="24"/>
                <w:lang w:eastAsia="ru-RU"/>
              </w:rPr>
              <w:t>0%</w:t>
            </w:r>
          </w:p>
        </w:tc>
        <w:tc>
          <w:tcPr>
            <w:tcW w:w="176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35</w:t>
            </w:r>
          </w:p>
        </w:tc>
      </w:tr>
      <w:tr w:rsidR="008F3575" w:rsidRPr="008F3575" w:rsidTr="00234EB8">
        <w:trPr>
          <w:gridAfter w:val="1"/>
          <w:wAfter w:w="13" w:type="dxa"/>
          <w:trHeight w:val="1249"/>
        </w:trPr>
        <w:tc>
          <w:tcPr>
            <w:tcW w:w="173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Педагог - исследователь</w:t>
            </w:r>
          </w:p>
        </w:tc>
        <w:tc>
          <w:tcPr>
            <w:tcW w:w="1396" w:type="dxa"/>
            <w:vMerge/>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954" w:type="dxa"/>
            <w:tcBorders>
              <w:left w:val="single" w:sz="4" w:space="0" w:color="auto"/>
              <w:right w:val="single" w:sz="4" w:space="0" w:color="auto"/>
            </w:tcBorders>
            <w:shd w:val="clear" w:color="auto" w:fill="auto"/>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статусе педагога»</w:t>
            </w:r>
          </w:p>
        </w:tc>
        <w:tc>
          <w:tcPr>
            <w:tcW w:w="513" w:type="dxa"/>
            <w:tcBorders>
              <w:left w:val="single" w:sz="4" w:space="0" w:color="auto"/>
            </w:tcBorders>
            <w:shd w:val="clear" w:color="auto" w:fill="auto"/>
            <w:vAlign w:val="center"/>
          </w:tcPr>
          <w:p w:rsidR="008F3575" w:rsidRPr="008F3575" w:rsidRDefault="008F3575" w:rsidP="008F3575">
            <w:pPr>
              <w:spacing w:after="200" w:line="240" w:lineRule="auto"/>
              <w:rPr>
                <w:rFonts w:eastAsia="Times New Roman" w:cs="Times New Roman"/>
                <w:sz w:val="24"/>
                <w:szCs w:val="24"/>
                <w:lang w:eastAsia="ru-RU"/>
              </w:rPr>
            </w:pPr>
          </w:p>
          <w:p w:rsidR="008F3575" w:rsidRPr="008F3575" w:rsidRDefault="008F3575" w:rsidP="008F3575">
            <w:pPr>
              <w:spacing w:after="200" w:line="240" w:lineRule="auto"/>
              <w:rPr>
                <w:rFonts w:eastAsia="Times New Roman" w:cs="Times New Roman"/>
                <w:sz w:val="24"/>
                <w:szCs w:val="24"/>
                <w:lang w:eastAsia="ru-RU"/>
              </w:rPr>
            </w:pPr>
            <w:r w:rsidRPr="008F3575">
              <w:rPr>
                <w:rFonts w:eastAsia="Times New Roman" w:cs="Times New Roman"/>
                <w:sz w:val="24"/>
                <w:szCs w:val="24"/>
                <w:lang w:eastAsia="ru-RU"/>
              </w:rPr>
              <w:t>10</w:t>
            </w:r>
          </w:p>
          <w:p w:rsidR="008F3575" w:rsidRPr="008F3575" w:rsidRDefault="008F3575" w:rsidP="008F3575">
            <w:pPr>
              <w:spacing w:after="0" w:line="240" w:lineRule="auto"/>
              <w:rPr>
                <w:rFonts w:eastAsia="Times New Roman" w:cs="Times New Roman"/>
                <w:sz w:val="24"/>
                <w:szCs w:val="24"/>
                <w:lang w:eastAsia="ru-RU"/>
              </w:rPr>
            </w:pPr>
          </w:p>
        </w:tc>
        <w:tc>
          <w:tcPr>
            <w:tcW w:w="698"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580" w:type="dxa"/>
            <w:gridSpan w:val="2"/>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8</w:t>
            </w:r>
            <w:r w:rsidRPr="008F3575">
              <w:rPr>
                <w:rFonts w:eastAsia="Times New Roman" w:cs="Times New Roman"/>
                <w:sz w:val="24"/>
                <w:szCs w:val="24"/>
                <w:lang w:eastAsia="ru-RU"/>
              </w:rPr>
              <w:t>0%</w:t>
            </w:r>
          </w:p>
        </w:tc>
        <w:tc>
          <w:tcPr>
            <w:tcW w:w="176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40</w:t>
            </w:r>
          </w:p>
        </w:tc>
      </w:tr>
      <w:tr w:rsidR="008F3575" w:rsidRPr="008F3575" w:rsidTr="00234EB8">
        <w:trPr>
          <w:gridAfter w:val="1"/>
          <w:wAfter w:w="13" w:type="dxa"/>
          <w:trHeight w:val="1293"/>
        </w:trPr>
        <w:tc>
          <w:tcPr>
            <w:tcW w:w="1736" w:type="dxa"/>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Педагог - мастер</w:t>
            </w:r>
          </w:p>
        </w:tc>
        <w:tc>
          <w:tcPr>
            <w:tcW w:w="1396" w:type="dxa"/>
            <w:vMerge/>
            <w:tcBorders>
              <w:right w:val="single" w:sz="4" w:space="0" w:color="auto"/>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 w:val="24"/>
                <w:szCs w:val="24"/>
                <w:lang w:eastAsia="ru-RU"/>
              </w:rPr>
            </w:pPr>
          </w:p>
        </w:tc>
        <w:tc>
          <w:tcPr>
            <w:tcW w:w="1954" w:type="dxa"/>
            <w:tcBorders>
              <w:left w:val="single" w:sz="4" w:space="0" w:color="auto"/>
              <w:right w:val="single" w:sz="4" w:space="0" w:color="auto"/>
            </w:tcBorders>
            <w:shd w:val="clear" w:color="auto" w:fill="auto"/>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правах ребенка в Республике Казахстан»</w:t>
            </w:r>
          </w:p>
        </w:tc>
        <w:tc>
          <w:tcPr>
            <w:tcW w:w="513" w:type="dxa"/>
            <w:tcBorders>
              <w:left w:val="single" w:sz="4" w:space="0" w:color="auto"/>
            </w:tcBorders>
            <w:shd w:val="clear" w:color="auto" w:fill="auto"/>
          </w:tcPr>
          <w:p w:rsidR="008F3575" w:rsidRPr="008F3575" w:rsidRDefault="008F3575" w:rsidP="008F3575">
            <w:pPr>
              <w:spacing w:after="200" w:line="240" w:lineRule="auto"/>
              <w:rPr>
                <w:rFonts w:eastAsia="Times New Roman" w:cs="Times New Roman"/>
                <w:sz w:val="24"/>
                <w:szCs w:val="24"/>
                <w:lang w:eastAsia="ru-RU"/>
              </w:rPr>
            </w:pPr>
          </w:p>
          <w:p w:rsidR="008F3575" w:rsidRPr="008F3575" w:rsidRDefault="008F3575" w:rsidP="008F3575">
            <w:pPr>
              <w:spacing w:after="200" w:line="240" w:lineRule="auto"/>
              <w:rPr>
                <w:rFonts w:eastAsia="Times New Roman" w:cs="Times New Roman"/>
                <w:sz w:val="24"/>
                <w:szCs w:val="24"/>
                <w:lang w:eastAsia="ru-RU"/>
              </w:rPr>
            </w:pPr>
            <w:r w:rsidRPr="008F3575">
              <w:rPr>
                <w:rFonts w:eastAsia="Times New Roman" w:cs="Times New Roman"/>
                <w:sz w:val="24"/>
                <w:szCs w:val="24"/>
                <w:lang w:eastAsia="ru-RU"/>
              </w:rPr>
              <w:t>10</w:t>
            </w:r>
          </w:p>
          <w:p w:rsidR="008F3575" w:rsidRPr="008F3575" w:rsidRDefault="008F3575" w:rsidP="008F3575">
            <w:pPr>
              <w:spacing w:after="0" w:line="240" w:lineRule="auto"/>
              <w:rPr>
                <w:rFonts w:eastAsia="Times New Roman" w:cs="Times New Roman"/>
                <w:sz w:val="24"/>
                <w:szCs w:val="24"/>
                <w:lang w:eastAsia="ru-RU"/>
              </w:rPr>
            </w:pPr>
          </w:p>
        </w:tc>
        <w:tc>
          <w:tcPr>
            <w:tcW w:w="698" w:type="dxa"/>
            <w:vMerge/>
            <w:shd w:val="clear" w:color="auto" w:fill="auto"/>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p>
        </w:tc>
        <w:tc>
          <w:tcPr>
            <w:tcW w:w="1580" w:type="dxa"/>
            <w:gridSpan w:val="2"/>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9</w:t>
            </w:r>
            <w:r w:rsidRPr="008F3575">
              <w:rPr>
                <w:rFonts w:eastAsia="Times New Roman" w:cs="Times New Roman"/>
                <w:sz w:val="24"/>
                <w:szCs w:val="24"/>
                <w:lang w:eastAsia="ru-RU"/>
              </w:rPr>
              <w:t>0%</w:t>
            </w:r>
          </w:p>
        </w:tc>
        <w:tc>
          <w:tcPr>
            <w:tcW w:w="1769" w:type="dxa"/>
            <w:tcMar>
              <w:top w:w="45" w:type="dxa"/>
              <w:left w:w="75" w:type="dxa"/>
              <w:bottom w:w="45" w:type="dxa"/>
              <w:right w:w="75" w:type="dxa"/>
            </w:tcMa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val="kk-KZ" w:eastAsia="ru-RU"/>
              </w:rPr>
              <w:t>45</w:t>
            </w:r>
          </w:p>
        </w:tc>
      </w:tr>
    </w:tbl>
    <w:p w:rsidR="008F3575" w:rsidRDefault="008F3575" w:rsidP="008F3575">
      <w:pPr>
        <w:spacing w:after="0" w:line="240" w:lineRule="auto"/>
        <w:rPr>
          <w:rFonts w:eastAsia="Times New Roman" w:cs="Times New Roman"/>
          <w:b/>
          <w:sz w:val="20"/>
          <w:szCs w:val="20"/>
          <w:lang w:val="kk-KZ" w:eastAsia="ru-RU"/>
        </w:rPr>
      </w:pPr>
    </w:p>
    <w:p w:rsidR="00234EB8" w:rsidRDefault="00234EB8" w:rsidP="008F3575">
      <w:pPr>
        <w:spacing w:after="0" w:line="240" w:lineRule="auto"/>
        <w:rPr>
          <w:rFonts w:eastAsia="Times New Roman" w:cs="Times New Roman"/>
          <w:b/>
          <w:sz w:val="20"/>
          <w:szCs w:val="20"/>
          <w:lang w:val="kk-KZ" w:eastAsia="ru-RU"/>
        </w:rPr>
      </w:pPr>
    </w:p>
    <w:p w:rsidR="00234EB8" w:rsidRDefault="00234EB8" w:rsidP="008F3575">
      <w:pPr>
        <w:spacing w:after="0" w:line="240" w:lineRule="auto"/>
        <w:rPr>
          <w:rFonts w:eastAsia="Times New Roman" w:cs="Times New Roman"/>
          <w:b/>
          <w:sz w:val="20"/>
          <w:szCs w:val="20"/>
          <w:lang w:val="kk-KZ" w:eastAsia="ru-RU"/>
        </w:rPr>
      </w:pPr>
    </w:p>
    <w:p w:rsidR="00234EB8" w:rsidRDefault="00234EB8" w:rsidP="008F3575">
      <w:pPr>
        <w:spacing w:after="0" w:line="240" w:lineRule="auto"/>
        <w:rPr>
          <w:rFonts w:eastAsia="Times New Roman" w:cs="Times New Roman"/>
          <w:b/>
          <w:sz w:val="20"/>
          <w:szCs w:val="20"/>
          <w:lang w:val="kk-KZ" w:eastAsia="ru-RU"/>
        </w:rPr>
      </w:pPr>
    </w:p>
    <w:p w:rsidR="00234EB8" w:rsidRPr="008F3575" w:rsidRDefault="00234EB8" w:rsidP="008F3575">
      <w:pPr>
        <w:spacing w:after="0" w:line="240" w:lineRule="auto"/>
        <w:rPr>
          <w:rFonts w:eastAsia="Times New Roman" w:cs="Times New Roman"/>
          <w:b/>
          <w:sz w:val="20"/>
          <w:szCs w:val="20"/>
          <w:lang w:val="kk-KZ" w:eastAsia="ru-RU"/>
        </w:rPr>
      </w:pP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первых руководителей, заместителей руководителя организаций образования</w:t>
      </w:r>
    </w:p>
    <w:p w:rsidR="008F3575" w:rsidRPr="008F3575" w:rsidRDefault="008F3575" w:rsidP="008F3575">
      <w:pPr>
        <w:spacing w:after="0" w:line="240" w:lineRule="auto"/>
        <w:rPr>
          <w:rFonts w:eastAsia="Times New Roman" w:cs="Times New Roman"/>
          <w:b/>
          <w:sz w:val="20"/>
          <w:szCs w:val="20"/>
          <w:lang w:eastAsia="ru-RU"/>
        </w:rPr>
      </w:pPr>
    </w:p>
    <w:tbl>
      <w:tblPr>
        <w:tblW w:w="9559"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2"/>
        <w:gridCol w:w="1325"/>
        <w:gridCol w:w="2533"/>
        <w:gridCol w:w="714"/>
        <w:gridCol w:w="715"/>
        <w:gridCol w:w="1430"/>
        <w:gridCol w:w="1270"/>
      </w:tblGrid>
      <w:tr w:rsidR="008F3575" w:rsidRPr="008F3575" w:rsidTr="00234EB8">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3858" w:type="dxa"/>
            <w:gridSpan w:val="2"/>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29" w:type="dxa"/>
            <w:gridSpan w:val="2"/>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143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127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572"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Очередное присвоение квалификационной категории</w:t>
            </w:r>
          </w:p>
        </w:tc>
        <w:tc>
          <w:tcPr>
            <w:tcW w:w="1325"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Знание законодательства РК и нормативных правовых актов</w:t>
            </w: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Трудовой кодекс Республики Казахстан</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val="restart"/>
            <w:shd w:val="clear" w:color="auto" w:fill="auto"/>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60</w:t>
            </w:r>
          </w:p>
        </w:tc>
        <w:tc>
          <w:tcPr>
            <w:tcW w:w="1430"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70%</w:t>
            </w:r>
          </w:p>
        </w:tc>
        <w:tc>
          <w:tcPr>
            <w:tcW w:w="1270"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42</w:t>
            </w: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Кодекс о браке (супружестве) и семье</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«Об образовании»</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статусе педагога»</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5</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правах ребенка в Республике Казахстан»</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rPr>
          <w:trHeight w:val="817"/>
        </w:trPr>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325"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Приказ Министерства просвещения Республики Казахстан от 3 августа 2022 года №348 «Об утверждении государственных общеобязательных стандартов дошкольного воспитания и обучения, начального, основного среднего и </w:t>
            </w:r>
            <w:r w:rsidRPr="008F3575">
              <w:rPr>
                <w:rFonts w:eastAsia="Times New Roman" w:cs="Times New Roman"/>
                <w:sz w:val="24"/>
                <w:szCs w:val="24"/>
                <w:lang w:eastAsia="ru-RU"/>
              </w:rPr>
              <w:lastRenderedPageBreak/>
              <w:t>общего среднего, технического и профессионального, послесреднего образования»</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5</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27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rPr>
          <w:trHeight w:val="817"/>
        </w:trPr>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1325"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противодействии коррупции»</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127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r>
      <w:tr w:rsidR="008F3575" w:rsidRPr="008F3575" w:rsidTr="00234EB8">
        <w:trPr>
          <w:trHeight w:val="817"/>
        </w:trPr>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1325"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2533"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О социальной медико-педагогической и коррекционной поддержке детей с ограниченными возможностями </w:t>
            </w:r>
          </w:p>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(Для руководителя специальной организации образования)</w:t>
            </w:r>
          </w:p>
          <w:p w:rsidR="008F3575" w:rsidRPr="008F3575" w:rsidRDefault="008F3575" w:rsidP="008F3575">
            <w:pPr>
              <w:spacing w:after="0" w:line="240" w:lineRule="auto"/>
              <w:rPr>
                <w:rFonts w:eastAsia="Times New Roman" w:cs="Times New Roman"/>
                <w:sz w:val="24"/>
                <w:szCs w:val="24"/>
                <w:lang w:eastAsia="ru-RU"/>
              </w:rPr>
            </w:pP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715" w:type="dxa"/>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c>
          <w:tcPr>
            <w:tcW w:w="127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p>
        </w:tc>
      </w:tr>
    </w:tbl>
    <w:p w:rsidR="008F3575" w:rsidRPr="008F3575" w:rsidRDefault="008F3575" w:rsidP="008F3575">
      <w:pPr>
        <w:spacing w:after="0" w:line="240" w:lineRule="auto"/>
        <w:rPr>
          <w:rFonts w:eastAsia="Times New Roman" w:cs="Times New Roman"/>
          <w:b/>
          <w:sz w:val="20"/>
          <w:szCs w:val="20"/>
          <w:lang w:eastAsia="ru-RU"/>
        </w:rPr>
      </w:pPr>
      <w:r w:rsidRPr="008F3575">
        <w:rPr>
          <w:rFonts w:eastAsia="Times New Roman" w:cs="Times New Roman"/>
          <w:b/>
          <w:sz w:val="20"/>
          <w:szCs w:val="20"/>
          <w:lang w:eastAsia="ru-RU"/>
        </w:rPr>
        <w:t xml:space="preserve"> </w:t>
      </w:r>
    </w:p>
    <w:p w:rsidR="008F3575" w:rsidRPr="008F3575" w:rsidRDefault="008F3575" w:rsidP="008F3575">
      <w:pPr>
        <w:spacing w:after="0" w:line="240" w:lineRule="auto"/>
        <w:rPr>
          <w:rFonts w:eastAsia="Times New Roman" w:cs="Times New Roman"/>
          <w:b/>
          <w:szCs w:val="28"/>
          <w:lang w:eastAsia="ru-RU"/>
        </w:rPr>
      </w:pPr>
      <w:r w:rsidRPr="008F3575">
        <w:rPr>
          <w:rFonts w:eastAsia="Times New Roman" w:cs="Times New Roman"/>
          <w:b/>
          <w:szCs w:val="28"/>
          <w:lang w:eastAsia="ru-RU"/>
        </w:rPr>
        <w:t>Для первых руководителей, заместителей руководителя дополнительного образования</w:t>
      </w:r>
    </w:p>
    <w:p w:rsidR="008F3575" w:rsidRPr="008F3575" w:rsidRDefault="008F3575" w:rsidP="008F3575">
      <w:pPr>
        <w:spacing w:after="0" w:line="240" w:lineRule="auto"/>
        <w:rPr>
          <w:rFonts w:eastAsia="Times New Roman" w:cs="Times New Roman"/>
          <w:b/>
          <w:szCs w:val="28"/>
          <w:lang w:eastAsia="ru-RU"/>
        </w:rPr>
      </w:pPr>
    </w:p>
    <w:tbl>
      <w:tblPr>
        <w:tblW w:w="9861"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2"/>
        <w:gridCol w:w="1750"/>
        <w:gridCol w:w="2108"/>
        <w:gridCol w:w="714"/>
        <w:gridCol w:w="715"/>
        <w:gridCol w:w="1430"/>
        <w:gridCol w:w="1572"/>
      </w:tblGrid>
      <w:tr w:rsidR="008F3575" w:rsidRPr="008F3575" w:rsidTr="00234EB8">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Категории</w:t>
            </w:r>
          </w:p>
        </w:tc>
        <w:tc>
          <w:tcPr>
            <w:tcW w:w="3858" w:type="dxa"/>
            <w:gridSpan w:val="2"/>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Блок</w:t>
            </w:r>
          </w:p>
        </w:tc>
        <w:tc>
          <w:tcPr>
            <w:tcW w:w="1429" w:type="dxa"/>
            <w:gridSpan w:val="2"/>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Баллы по предметам</w:t>
            </w:r>
          </w:p>
        </w:tc>
        <w:tc>
          <w:tcPr>
            <w:tcW w:w="1430"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w:t>
            </w:r>
          </w:p>
        </w:tc>
        <w:tc>
          <w:tcPr>
            <w:tcW w:w="1572"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Для прохождения квалификационного теста (баллы)</w:t>
            </w:r>
          </w:p>
        </w:tc>
      </w:tr>
      <w:tr w:rsidR="008F3575" w:rsidRPr="008F3575" w:rsidTr="00234EB8">
        <w:tc>
          <w:tcPr>
            <w:tcW w:w="1572"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Очередное присвоение квалификационной категории</w:t>
            </w:r>
          </w:p>
        </w:tc>
        <w:tc>
          <w:tcPr>
            <w:tcW w:w="1750"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Знание законодательства РК и нормативных правовых актов</w:t>
            </w: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Трудовой кодекс Республики Казахстан</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val="kk-KZ" w:eastAsia="ru-RU"/>
              </w:rPr>
              <w:t>12</w:t>
            </w:r>
          </w:p>
        </w:tc>
        <w:tc>
          <w:tcPr>
            <w:tcW w:w="715" w:type="dxa"/>
            <w:vMerge w:val="restart"/>
            <w:shd w:val="clear" w:color="auto" w:fill="auto"/>
            <w:vAlign w:val="center"/>
          </w:tcPr>
          <w:p w:rsidR="008F3575" w:rsidRPr="008F3575" w:rsidRDefault="008F3575" w:rsidP="008F3575">
            <w:pPr>
              <w:spacing w:after="0" w:line="240" w:lineRule="auto"/>
              <w:jc w:val="center"/>
              <w:rPr>
                <w:rFonts w:eastAsia="Times New Roman" w:cs="Times New Roman"/>
                <w:sz w:val="24"/>
                <w:szCs w:val="24"/>
                <w:lang w:val="kk-KZ" w:eastAsia="ru-RU"/>
              </w:rPr>
            </w:pPr>
            <w:r w:rsidRPr="008F3575">
              <w:rPr>
                <w:rFonts w:eastAsia="Times New Roman" w:cs="Times New Roman"/>
                <w:sz w:val="24"/>
                <w:szCs w:val="24"/>
                <w:lang w:val="kk-KZ" w:eastAsia="ru-RU"/>
              </w:rPr>
              <w:t>60</w:t>
            </w:r>
          </w:p>
        </w:tc>
        <w:tc>
          <w:tcPr>
            <w:tcW w:w="1430"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70%</w:t>
            </w:r>
          </w:p>
        </w:tc>
        <w:tc>
          <w:tcPr>
            <w:tcW w:w="1572" w:type="dxa"/>
            <w:vMerge w:val="restart"/>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val="kk-KZ" w:eastAsia="ru-RU"/>
              </w:rPr>
              <w:t>42</w:t>
            </w: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Кодекс о браке (супружестве) и семье</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«Об образовании»</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val="kk-KZ" w:eastAsia="ru-RU"/>
              </w:rPr>
              <w:t>12</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статусе педагога»</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val="kk-KZ" w:eastAsia="ru-RU"/>
              </w:rPr>
            </w:pPr>
            <w:r w:rsidRPr="008F3575">
              <w:rPr>
                <w:rFonts w:eastAsia="Times New Roman" w:cs="Times New Roman"/>
                <w:sz w:val="24"/>
                <w:szCs w:val="24"/>
                <w:lang w:val="kk-KZ" w:eastAsia="ru-RU"/>
              </w:rPr>
              <w:t>6</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Закон Республики Казахстан «О правах ребенка в Республике </w:t>
            </w:r>
            <w:r w:rsidRPr="008F3575">
              <w:rPr>
                <w:rFonts w:eastAsia="Times New Roman" w:cs="Times New Roman"/>
                <w:sz w:val="24"/>
                <w:szCs w:val="24"/>
                <w:lang w:eastAsia="ru-RU"/>
              </w:rPr>
              <w:lastRenderedPageBreak/>
              <w:t>Казахстан»</w:t>
            </w:r>
          </w:p>
        </w:tc>
        <w:tc>
          <w:tcPr>
            <w:tcW w:w="714" w:type="dxa"/>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r w:rsidR="008F3575" w:rsidRPr="008F3575" w:rsidTr="00234EB8">
        <w:trPr>
          <w:trHeight w:val="929"/>
        </w:trPr>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75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08" w:type="dxa"/>
            <w:tcBorders>
              <w:bottom w:val="single" w:sz="4" w:space="0" w:color="000000"/>
            </w:tcBorders>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Закон Республики Казахстан «О противодействии коррупции»</w:t>
            </w:r>
          </w:p>
        </w:tc>
        <w:tc>
          <w:tcPr>
            <w:tcW w:w="714" w:type="dxa"/>
            <w:tcBorders>
              <w:bottom w:val="single" w:sz="4" w:space="0" w:color="000000"/>
            </w:tcBorders>
            <w:shd w:val="clear" w:color="auto" w:fill="auto"/>
            <w:tcMar>
              <w:top w:w="45" w:type="dxa"/>
              <w:left w:w="75" w:type="dxa"/>
              <w:bottom w:w="45" w:type="dxa"/>
              <w:right w:w="75" w:type="dxa"/>
            </w:tcMar>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10</w:t>
            </w:r>
          </w:p>
        </w:tc>
        <w:tc>
          <w:tcPr>
            <w:tcW w:w="715" w:type="dxa"/>
            <w:vMerge/>
            <w:shd w:val="clear" w:color="auto" w:fill="auto"/>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430"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1572" w:type="dxa"/>
            <w:vMerge/>
            <w:shd w:val="clear" w:color="auto" w:fill="auto"/>
            <w:tcMar>
              <w:top w:w="45" w:type="dxa"/>
              <w:left w:w="75" w:type="dxa"/>
              <w:bottom w:w="45" w:type="dxa"/>
              <w:right w:w="75" w:type="dxa"/>
            </w:tcMar>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rPr>
          <w:rFonts w:eastAsia="Times New Roman" w:cs="Times New Roman"/>
          <w:b/>
          <w:color w:val="FF0000"/>
          <w:sz w:val="20"/>
          <w:szCs w:val="20"/>
          <w:lang w:eastAsia="ru-RU"/>
        </w:rPr>
      </w:pPr>
    </w:p>
    <w:p w:rsidR="008F3575" w:rsidRPr="008F3575" w:rsidRDefault="008F3575" w:rsidP="008F3575">
      <w:pPr>
        <w:spacing w:after="0" w:line="240" w:lineRule="auto"/>
        <w:rPr>
          <w:rFonts w:eastAsia="Times New Roman" w:cs="Times New Roman"/>
          <w:b/>
          <w:color w:val="FF0000"/>
          <w:sz w:val="20"/>
          <w:szCs w:val="20"/>
          <w:lang w:eastAsia="ru-RU"/>
        </w:rPr>
      </w:pPr>
    </w:p>
    <w:p w:rsidR="008F3575" w:rsidRPr="008F3575" w:rsidRDefault="008F3575" w:rsidP="008F3575">
      <w:pPr>
        <w:spacing w:after="0" w:line="240" w:lineRule="auto"/>
        <w:ind w:left="5670"/>
        <w:rPr>
          <w:rFonts w:eastAsia="Times New Roman" w:cs="Times New Roman"/>
          <w:b/>
          <w:color w:val="000000"/>
          <w:szCs w:val="28"/>
          <w:lang w:eastAsia="ru-RU"/>
        </w:rPr>
      </w:pPr>
      <w:r w:rsidRPr="008F3575">
        <w:rPr>
          <w:rFonts w:eastAsia="Times New Roman" w:cs="Times New Roman"/>
          <w:color w:val="000000"/>
          <w:szCs w:val="28"/>
          <w:lang w:eastAsia="ru-RU"/>
        </w:rPr>
        <w:t>Приложение 12</w:t>
      </w:r>
      <w:r w:rsidRPr="008F3575">
        <w:rPr>
          <w:rFonts w:eastAsia="Times New Roman" w:cs="Times New Roman"/>
          <w:szCs w:val="28"/>
          <w:lang w:eastAsia="ru-RU"/>
        </w:rPr>
        <w:br/>
      </w: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rPr>
          <w:rFonts w:eastAsia="Times New Roman" w:cs="Times New Roman"/>
          <w:b/>
          <w:strike/>
          <w:color w:val="000000"/>
          <w:szCs w:val="28"/>
          <w:lang w:eastAsia="ru-RU"/>
        </w:rPr>
      </w:pPr>
    </w:p>
    <w:p w:rsidR="008F3575" w:rsidRPr="008F3575" w:rsidRDefault="008F3575" w:rsidP="008F3575">
      <w:pPr>
        <w:spacing w:after="0" w:line="240" w:lineRule="auto"/>
        <w:jc w:val="center"/>
        <w:rPr>
          <w:rFonts w:eastAsia="Times New Roman" w:cs="Times New Roman"/>
          <w:b/>
          <w:color w:val="000000"/>
          <w:szCs w:val="28"/>
          <w:lang w:eastAsia="ru-RU"/>
        </w:rPr>
      </w:pPr>
      <w:r w:rsidRPr="008F3575">
        <w:rPr>
          <w:rFonts w:eastAsia="Times New Roman" w:cs="Times New Roman"/>
          <w:b/>
          <w:color w:val="000000"/>
          <w:szCs w:val="28"/>
          <w:lang w:eastAsia="ru-RU"/>
        </w:rPr>
        <w:t>Инструкция по проведению оценки знаний педагогов (ОЗП)</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tabs>
          <w:tab w:val="left" w:pos="284"/>
          <w:tab w:val="left" w:pos="993"/>
        </w:tabs>
        <w:spacing w:after="0" w:line="240" w:lineRule="auto"/>
        <w:ind w:firstLine="851"/>
        <w:jc w:val="both"/>
        <w:rPr>
          <w:rFonts w:eastAsia="Times New Roman" w:cs="Times New Roman"/>
          <w:b/>
          <w:color w:val="000000"/>
          <w:szCs w:val="28"/>
          <w:lang w:eastAsia="ru-RU"/>
        </w:rPr>
      </w:pPr>
      <w:r w:rsidRPr="008F3575">
        <w:rPr>
          <w:rFonts w:eastAsia="Times New Roman" w:cs="Times New Roman"/>
          <w:color w:val="000000"/>
          <w:szCs w:val="28"/>
          <w:lang w:eastAsia="ru-RU"/>
        </w:rPr>
        <w:t>1. Организация, определенная уполномоченным органом:</w:t>
      </w:r>
    </w:p>
    <w:p w:rsidR="008F3575" w:rsidRPr="008F3575" w:rsidRDefault="008F3575" w:rsidP="008F3575">
      <w:pPr>
        <w:tabs>
          <w:tab w:val="left" w:pos="284"/>
          <w:tab w:val="left" w:pos="993"/>
        </w:tabs>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 обеспечивает подготовку аудиторий (компьютерных кабинетов) в соответствии согласно санитарным требованиям: соблюдение температурного режима, проветривание помещения;  </w:t>
      </w:r>
    </w:p>
    <w:p w:rsidR="008F3575" w:rsidRPr="008F3575" w:rsidRDefault="008F3575" w:rsidP="008F3575">
      <w:pPr>
        <w:tabs>
          <w:tab w:val="left" w:pos="284"/>
          <w:tab w:val="left" w:pos="993"/>
        </w:tabs>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 проводит подготовку программного обеспечения, его работу в период приема заявлений, проведения ОЗП, во время апелляционных процедур; обработку и выдачу результатов ОЗП после его завершения; проведение апелляции и выдачу результатов с учетом апелляции; </w:t>
      </w:r>
    </w:p>
    <w:p w:rsidR="008F3575" w:rsidRPr="008F3575" w:rsidRDefault="008F3575" w:rsidP="008F3575">
      <w:pPr>
        <w:tabs>
          <w:tab w:val="left" w:pos="284"/>
          <w:tab w:val="left" w:pos="993"/>
        </w:tabs>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проводит идентификацию личности с использованием технологии распознавания лиц или на основании документа, удостоверяющего личность, и пропуска, запуск педагогов в компьютерный кабинет и рассадку;</w:t>
      </w:r>
    </w:p>
    <w:p w:rsidR="008F3575" w:rsidRPr="008F3575" w:rsidRDefault="008F3575" w:rsidP="008F3575">
      <w:pPr>
        <w:tabs>
          <w:tab w:val="left" w:pos="284"/>
          <w:tab w:val="left" w:pos="993"/>
        </w:tabs>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предусматривает место для хранения запрещенных предметов педагогов на время проведения тестирования;</w:t>
      </w:r>
    </w:p>
    <w:p w:rsidR="008F3575" w:rsidRPr="008F3575" w:rsidRDefault="008F3575" w:rsidP="008F3575">
      <w:pPr>
        <w:tabs>
          <w:tab w:val="left" w:pos="284"/>
          <w:tab w:val="left" w:pos="993"/>
        </w:tabs>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обеспечивает вход в систему компьютерного тестирования, бесперебойную работу компьютеров;</w:t>
      </w:r>
    </w:p>
    <w:p w:rsidR="008F3575" w:rsidRPr="008F3575" w:rsidRDefault="008F3575" w:rsidP="008F3575">
      <w:pPr>
        <w:tabs>
          <w:tab w:val="left" w:pos="284"/>
          <w:tab w:val="left" w:pos="993"/>
        </w:tabs>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 обеспечивает прозрачность и объективность проведения ОЗП через видеонаблюдение; </w:t>
      </w:r>
    </w:p>
    <w:p w:rsidR="008F3575" w:rsidRPr="008F3575" w:rsidRDefault="008F3575" w:rsidP="008F3575">
      <w:pPr>
        <w:tabs>
          <w:tab w:val="left" w:pos="284"/>
          <w:tab w:val="left" w:pos="993"/>
        </w:tabs>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организовывают работу медицинского персонала во время проведения ОЗП.</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2. Правила проведения тестирования</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При проведении ОЗП не допускается:</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намеренная порча техники для тестирования и системы безопасности;</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попытка вмешательства в систему тестирования и нарушения, связанные с прохождением ОЗП;</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выходить из аудитории (компьютерного кабинета) без разрешения и сопровождения лица, выполняющего функции дежурного по коридору;</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 выходить из аудитории (компьютерного кабинета) на не более чем 10 минут и не более 2 раз, при этом не допускается выходить в первые и последние часы тестирования, за исключением случаев, относящихся к </w:t>
      </w:r>
      <w:r w:rsidRPr="008F3575">
        <w:rPr>
          <w:rFonts w:eastAsia="Times New Roman" w:cs="Times New Roman"/>
          <w:color w:val="000000"/>
          <w:szCs w:val="28"/>
          <w:lang w:eastAsia="ru-RU"/>
        </w:rPr>
        <w:lastRenderedPageBreak/>
        <w:t>чрезвычайным, форс-мажорным ситуациям или другим обоснованным случаям, связанным со здоровьем педагогов;</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переговариваться, пересаживаться с места на место;</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обмениваться документами и бумагами, выданными для работы;</w:t>
      </w:r>
    </w:p>
    <w:p w:rsidR="008F3575" w:rsidRPr="008F3575" w:rsidRDefault="008F3575" w:rsidP="008F3575">
      <w:pPr>
        <w:spacing w:after="0" w:line="240" w:lineRule="auto"/>
        <w:ind w:firstLine="851"/>
        <w:jc w:val="both"/>
        <w:rPr>
          <w:rFonts w:eastAsia="Times New Roman" w:cs="Times New Roman"/>
          <w:color w:val="000000"/>
          <w:szCs w:val="28"/>
          <w:lang w:val="kk-KZ" w:eastAsia="ru-RU"/>
        </w:rPr>
      </w:pPr>
      <w:r w:rsidRPr="008F3575">
        <w:rPr>
          <w:rFonts w:eastAsia="Times New Roman" w:cs="Times New Roman"/>
          <w:color w:val="000000"/>
          <w:szCs w:val="28"/>
          <w:lang w:eastAsia="ru-RU"/>
        </w:rPr>
        <w:t>- заносить в аудиторию (компьютерный кабинет) следующи</w:t>
      </w:r>
      <w:r w:rsidRPr="008F3575">
        <w:rPr>
          <w:rFonts w:eastAsia="Times New Roman" w:cs="Times New Roman"/>
          <w:color w:val="000000"/>
          <w:szCs w:val="28"/>
          <w:lang w:val="kk-KZ" w:eastAsia="ru-RU"/>
        </w:rPr>
        <w:t>е</w:t>
      </w:r>
      <w:r w:rsidRPr="008F3575">
        <w:rPr>
          <w:rFonts w:eastAsia="Times New Roman" w:cs="Times New Roman"/>
          <w:color w:val="000000"/>
          <w:szCs w:val="28"/>
          <w:lang w:eastAsia="ru-RU"/>
        </w:rPr>
        <w:t xml:space="preserve"> запрещенны</w:t>
      </w:r>
      <w:r w:rsidRPr="008F3575">
        <w:rPr>
          <w:rFonts w:eastAsia="Times New Roman" w:cs="Times New Roman"/>
          <w:color w:val="000000"/>
          <w:szCs w:val="28"/>
          <w:lang w:val="kk-KZ" w:eastAsia="ru-RU"/>
        </w:rPr>
        <w:t>е</w:t>
      </w:r>
      <w:r w:rsidRPr="008F3575">
        <w:rPr>
          <w:rFonts w:eastAsia="Times New Roman" w:cs="Times New Roman"/>
          <w:color w:val="000000"/>
          <w:szCs w:val="28"/>
          <w:lang w:eastAsia="ru-RU"/>
        </w:rPr>
        <w:t xml:space="preserve"> предмет</w:t>
      </w:r>
      <w:r w:rsidRPr="008F3575">
        <w:rPr>
          <w:rFonts w:eastAsia="Times New Roman" w:cs="Times New Roman"/>
          <w:color w:val="000000"/>
          <w:szCs w:val="28"/>
          <w:lang w:val="kk-KZ" w:eastAsia="ru-RU"/>
        </w:rPr>
        <w:t>ы</w:t>
      </w:r>
      <w:r w:rsidRPr="008F3575">
        <w:rPr>
          <w:rFonts w:eastAsia="Times New Roman" w:cs="Times New Roman"/>
          <w:color w:val="000000"/>
          <w:szCs w:val="28"/>
          <w:lang w:eastAsia="ru-RU"/>
        </w:rPr>
        <w:t>: мобильные средства связи (пейджер, сотовые телефоны, планшеты, iPad (Айпад), iPod (Айпод), SmartPhone (Смартфон), рации, ноутбуки, плейеры, модемы (мобильные роутеры), смарт часы, смарт очки, фитнес-браслеты (трекеры), диктофон, наушники проводные, беспроводные, микронаушники, беспроводные видеокамеры, GPS (ДжиПиЭс) навигаторы, GPS (ДжиПиЭс) трекеры, устройства удаленного управления, а также другие устройста обмена информацией, работающие в следующих стандартах: GSM (ДжиСиМ), 3G (3 Джи), 4G (4 Джи), 5G (5 Джи), VHF (ВиЭйчЭф), UHF (ЮЭйчЭф), Wi-Fi (Вай-фай), GPS (ДжиПиЭс), Bluetooth (Блютуз), Dect (Дект)</w:t>
      </w:r>
      <w:r w:rsidRPr="008F3575">
        <w:rPr>
          <w:rFonts w:eastAsia="Times New Roman" w:cs="Times New Roman"/>
          <w:color w:val="000000"/>
          <w:szCs w:val="28"/>
          <w:lang w:val="kk-KZ" w:eastAsia="ru-RU"/>
        </w:rPr>
        <w:t>;</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заносить в аудиторию (компьютерный кабинет) шпаргалки, учебно-методическую литературу, таблицу Менделеева и растворимости солей, калькулятор, бумаги различного формата;</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выносить из аудитории (компьютерного кабинета) бумаги различного формата.</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3. После рассадки до начала ОЗП проводится инструктаж по правилам поведения во время тестирования.</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4. При проведении ОЗП участвуют представители уполномоченного органа в области образования в качестве наблюдателей. </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Наблюдатель не оказывает содействие педагогам во время тестирования,</w:t>
      </w:r>
      <w:r w:rsidRPr="008F3575">
        <w:rPr>
          <w:rFonts w:eastAsia="Times New Roman" w:cs="Times New Roman"/>
          <w:color w:val="000000"/>
          <w:szCs w:val="28"/>
          <w:lang w:val="kk-KZ" w:eastAsia="ru-RU"/>
        </w:rPr>
        <w:t xml:space="preserve"> </w:t>
      </w:r>
      <w:r w:rsidRPr="008F3575">
        <w:rPr>
          <w:rFonts w:eastAsia="Times New Roman" w:cs="Times New Roman"/>
          <w:color w:val="000000"/>
          <w:szCs w:val="28"/>
          <w:lang w:eastAsia="ru-RU"/>
        </w:rPr>
        <w:t>не допускает совершение действий, препятствующих проведению тестирования. За нарушения порядка проведения тестирования наблюдатель отстраняется от выполнения своих функций.</w:t>
      </w:r>
    </w:p>
    <w:p w:rsidR="008F3575" w:rsidRPr="008F3575" w:rsidRDefault="008F3575" w:rsidP="008F3575">
      <w:pPr>
        <w:numPr>
          <w:ilvl w:val="0"/>
          <w:numId w:val="6"/>
        </w:numPr>
        <w:tabs>
          <w:tab w:val="left" w:pos="993"/>
        </w:tabs>
        <w:spacing w:after="0" w:line="240" w:lineRule="auto"/>
        <w:ind w:firstLine="851"/>
        <w:contextualSpacing/>
        <w:jc w:val="both"/>
        <w:rPr>
          <w:rFonts w:eastAsia="Cambria" w:cs="Times New Roman"/>
          <w:color w:val="000000"/>
          <w:kern w:val="2"/>
          <w:szCs w:val="28"/>
          <w14:ligatures w14:val="standardContextual"/>
        </w:rPr>
      </w:pPr>
      <w:r w:rsidRPr="008F3575">
        <w:rPr>
          <w:rFonts w:eastAsia="Cambria" w:cs="Times New Roman"/>
          <w:color w:val="000000"/>
          <w:kern w:val="2"/>
          <w:szCs w:val="28"/>
          <w14:ligatures w14:val="standardContextual"/>
        </w:rPr>
        <w:t xml:space="preserve">Обеспечение особых условий </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Помощник, назначенный организацией, определенной уполномоченным органом в области образования: </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1) должен читать столько, сколько требуется для педагога; </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2) не должен объяснять значение никакого слова, ни в коем случае не комментировать; </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3) не должен фактически помогать педагогу или подсказывать;</w:t>
      </w:r>
    </w:p>
    <w:p w:rsidR="008F3575" w:rsidRPr="008F3575" w:rsidRDefault="008F3575" w:rsidP="008F3575">
      <w:pPr>
        <w:spacing w:after="0" w:line="240" w:lineRule="auto"/>
        <w:ind w:firstLine="851"/>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Помощник не может действовать в качестве дежурного, для этого требуется отдельный дежурный. </w:t>
      </w:r>
    </w:p>
    <w:p w:rsidR="008F3575" w:rsidRPr="008F3575" w:rsidRDefault="008F3575" w:rsidP="008F3575">
      <w:pPr>
        <w:spacing w:after="0" w:line="240" w:lineRule="auto"/>
        <w:ind w:firstLine="851"/>
        <w:jc w:val="both"/>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234EB8" w:rsidRDefault="00234EB8" w:rsidP="008F3575">
      <w:pPr>
        <w:spacing w:after="0" w:line="240" w:lineRule="auto"/>
        <w:ind w:left="5670"/>
        <w:rPr>
          <w:rFonts w:eastAsia="Times New Roman" w:cs="Times New Roman"/>
          <w:color w:val="000000"/>
          <w:szCs w:val="28"/>
          <w:lang w:eastAsia="ru-RU"/>
        </w:rPr>
      </w:pP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Приложение 13</w:t>
      </w:r>
      <w:r w:rsidRPr="008F3575">
        <w:rPr>
          <w:rFonts w:eastAsia="Times New Roman" w:cs="Times New Roman"/>
          <w:szCs w:val="28"/>
          <w:lang w:eastAsia="ru-RU"/>
        </w:rPr>
        <w:br/>
      </w: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ind w:left="5670"/>
        <w:rPr>
          <w:rFonts w:eastAsia="Times New Roman" w:cs="Times New Roman"/>
          <w:b/>
          <w:color w:val="000000"/>
          <w:szCs w:val="28"/>
          <w:lang w:eastAsia="ru-RU"/>
        </w:rPr>
      </w:pPr>
      <w:r w:rsidRPr="008F3575">
        <w:rPr>
          <w:rFonts w:eastAsia="Times New Roman" w:cs="Times New Roman"/>
          <w:color w:val="000000"/>
          <w:szCs w:val="28"/>
          <w:lang w:eastAsia="ru-RU"/>
        </w:rPr>
        <w:t xml:space="preserve">Форма </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b/>
          <w:color w:val="000000"/>
          <w:szCs w:val="28"/>
          <w:lang w:eastAsia="ru-RU"/>
        </w:rPr>
        <w:t>Акт нарушения правил проведения оценки знаний педагога (ОЗП)</w:t>
      </w:r>
    </w:p>
    <w:p w:rsidR="008F3575" w:rsidRPr="008F3575" w:rsidRDefault="008F3575" w:rsidP="008F3575">
      <w:pPr>
        <w:spacing w:after="0" w:line="240" w:lineRule="auto"/>
        <w:rPr>
          <w:rFonts w:eastAsia="Times New Roman" w:cs="Times New Roman"/>
          <w:color w:val="000000"/>
          <w:sz w:val="20"/>
          <w:szCs w:val="20"/>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Пункт проведения ОЗП</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"______"_______________20____г. ______ч._______мин.</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Акт составлен о том, что педагог ____________________________________________________________________,</w:t>
      </w:r>
    </w:p>
    <w:p w:rsidR="008F3575" w:rsidRPr="008F3575" w:rsidRDefault="008F3575" w:rsidP="008F3575">
      <w:pPr>
        <w:spacing w:after="0" w:line="240" w:lineRule="auto"/>
        <w:rPr>
          <w:rFonts w:eastAsia="Times New Roman" w:cs="Times New Roman"/>
          <w:i/>
          <w:color w:val="000000"/>
          <w:szCs w:val="28"/>
          <w:lang w:eastAsia="ru-RU"/>
        </w:rPr>
      </w:pPr>
      <w:r w:rsidRPr="008F3575">
        <w:rPr>
          <w:rFonts w:eastAsia="Times New Roman" w:cs="Times New Roman"/>
          <w:i/>
          <w:color w:val="000000"/>
          <w:szCs w:val="28"/>
          <w:lang w:eastAsia="ru-RU"/>
        </w:rPr>
        <w:t xml:space="preserve">                                   </w:t>
      </w:r>
      <w:r w:rsidRPr="008F3575">
        <w:rPr>
          <w:rFonts w:eastAsia="Times New Roman" w:cs="Times New Roman"/>
          <w:i/>
          <w:color w:val="000000"/>
          <w:sz w:val="24"/>
          <w:szCs w:val="24"/>
          <w:lang w:eastAsia="ru-RU"/>
        </w:rPr>
        <w:t>(Ф.И.О. (при его наличии)</w:t>
      </w:r>
    </w:p>
    <w:p w:rsidR="008F3575" w:rsidRPr="008F3575" w:rsidRDefault="008F3575" w:rsidP="008F3575">
      <w:pPr>
        <w:spacing w:after="0" w:line="240" w:lineRule="auto"/>
        <w:rPr>
          <w:rFonts w:eastAsia="Times New Roman" w:cs="Times New Roman"/>
          <w:color w:val="000000"/>
          <w:szCs w:val="28"/>
          <w:lang w:eastAsia="ru-RU"/>
        </w:rPr>
      </w:pPr>
      <w:bookmarkStart w:id="72" w:name="_Hlk159301073"/>
      <w:r w:rsidRPr="008F3575">
        <w:rPr>
          <w:rFonts w:eastAsia="Times New Roman" w:cs="Times New Roman"/>
          <w:color w:val="000000"/>
          <w:szCs w:val="28"/>
          <w:lang w:eastAsia="ru-RU"/>
        </w:rPr>
        <w:t>ИНН_______________________________________________________________,</w:t>
      </w:r>
    </w:p>
    <w:p w:rsidR="008F3575" w:rsidRPr="008F3575" w:rsidRDefault="008F3575" w:rsidP="008F3575">
      <w:pPr>
        <w:spacing w:after="0" w:line="240" w:lineRule="auto"/>
        <w:rPr>
          <w:rFonts w:eastAsia="Times New Roman" w:cs="Times New Roman"/>
          <w:i/>
          <w:color w:val="000000"/>
          <w:szCs w:val="28"/>
          <w:lang w:eastAsia="ru-RU"/>
        </w:rPr>
      </w:pPr>
      <w:r w:rsidRPr="008F3575">
        <w:rPr>
          <w:rFonts w:eastAsia="Times New Roman" w:cs="Times New Roman"/>
          <w:i/>
          <w:color w:val="000000"/>
          <w:szCs w:val="28"/>
          <w:lang w:eastAsia="ru-RU"/>
        </w:rPr>
        <w:t xml:space="preserve">                                   </w:t>
      </w:r>
    </w:p>
    <w:bookmarkEnd w:id="72"/>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 xml:space="preserve">Место работы______________________________________________________________, </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Аудитория №___, место №____, во время ОЗП нарушил</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правила поведения в аудитории):</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____________________________________________________________________,</w:t>
      </w:r>
    </w:p>
    <w:p w:rsidR="008F3575" w:rsidRPr="008F3575" w:rsidRDefault="008F3575" w:rsidP="008F3575">
      <w:pPr>
        <w:spacing w:after="0" w:line="240" w:lineRule="auto"/>
        <w:jc w:val="both"/>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 xml:space="preserve">                                                   описание факта нарушения </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На основании данного факта изъят материал /педагог удален из аудитории/ результаты ОЗП аннулированы.</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Дежурный по аудитории ______________________________________________</w:t>
      </w:r>
    </w:p>
    <w:p w:rsidR="008F3575" w:rsidRPr="008F3575" w:rsidRDefault="008F3575" w:rsidP="008F3575">
      <w:pPr>
        <w:spacing w:after="0" w:line="240" w:lineRule="auto"/>
        <w:jc w:val="both"/>
        <w:rPr>
          <w:rFonts w:eastAsia="Times New Roman" w:cs="Times New Roman"/>
          <w:i/>
          <w:color w:val="000000"/>
          <w:sz w:val="24"/>
          <w:szCs w:val="24"/>
          <w:lang w:eastAsia="ru-RU"/>
        </w:rPr>
      </w:pPr>
      <w:r w:rsidRPr="008F3575">
        <w:rPr>
          <w:rFonts w:eastAsia="Times New Roman" w:cs="Times New Roman"/>
          <w:i/>
          <w:color w:val="000000"/>
          <w:sz w:val="24"/>
          <w:szCs w:val="24"/>
          <w:lang w:val="kk-KZ" w:eastAsia="ru-RU"/>
        </w:rPr>
        <w:t xml:space="preserve">                                                </w:t>
      </w:r>
      <w:r w:rsidRPr="008F3575">
        <w:rPr>
          <w:rFonts w:eastAsia="Times New Roman" w:cs="Times New Roman"/>
          <w:i/>
          <w:color w:val="000000"/>
          <w:sz w:val="24"/>
          <w:szCs w:val="24"/>
          <w:lang w:eastAsia="ru-RU"/>
        </w:rPr>
        <w:t>(Ф.И.О. (при его наличии) подпись)</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Ответственный за проведение ОЗП _____________________________________</w:t>
      </w:r>
    </w:p>
    <w:p w:rsidR="008F3575" w:rsidRPr="008F3575" w:rsidRDefault="008F3575" w:rsidP="008F3575">
      <w:pPr>
        <w:spacing w:after="0" w:line="240" w:lineRule="auto"/>
        <w:jc w:val="both"/>
        <w:rPr>
          <w:rFonts w:eastAsia="Times New Roman" w:cs="Times New Roman"/>
          <w:i/>
          <w:color w:val="000000"/>
          <w:sz w:val="24"/>
          <w:szCs w:val="24"/>
          <w:lang w:eastAsia="ru-RU"/>
        </w:rPr>
      </w:pPr>
      <w:r w:rsidRPr="008F3575">
        <w:rPr>
          <w:rFonts w:eastAsia="Times New Roman" w:cs="Times New Roman"/>
          <w:i/>
          <w:color w:val="000000"/>
          <w:sz w:val="24"/>
          <w:szCs w:val="24"/>
          <w:lang w:val="kk-KZ" w:eastAsia="ru-RU"/>
        </w:rPr>
        <w:t xml:space="preserve">                                                                </w:t>
      </w:r>
      <w:r w:rsidRPr="008F3575">
        <w:rPr>
          <w:rFonts w:eastAsia="Times New Roman" w:cs="Times New Roman"/>
          <w:i/>
          <w:color w:val="000000"/>
          <w:sz w:val="24"/>
          <w:szCs w:val="24"/>
          <w:lang w:eastAsia="ru-RU"/>
        </w:rPr>
        <w:t>(Ф.И.О. (при его наличии) подпись)</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Наблюдатель ___________________________________________________</w:t>
      </w:r>
    </w:p>
    <w:p w:rsidR="008F3575" w:rsidRPr="008F3575" w:rsidRDefault="008F3575" w:rsidP="008F3575">
      <w:pPr>
        <w:spacing w:after="0" w:line="240" w:lineRule="auto"/>
        <w:jc w:val="both"/>
        <w:rPr>
          <w:rFonts w:eastAsia="Times New Roman" w:cs="Times New Roman"/>
          <w:i/>
          <w:color w:val="000000"/>
          <w:szCs w:val="28"/>
          <w:lang w:eastAsia="ru-RU"/>
        </w:rPr>
      </w:pPr>
      <w:r w:rsidRPr="008F3575">
        <w:rPr>
          <w:rFonts w:eastAsia="Times New Roman" w:cs="Times New Roman"/>
          <w:i/>
          <w:color w:val="000000"/>
          <w:szCs w:val="28"/>
          <w:lang w:val="kk-KZ" w:eastAsia="ru-RU"/>
        </w:rPr>
        <w:t xml:space="preserve">                                              </w:t>
      </w:r>
      <w:r w:rsidRPr="008F3575">
        <w:rPr>
          <w:rFonts w:eastAsia="Times New Roman" w:cs="Times New Roman"/>
          <w:i/>
          <w:color w:val="000000"/>
          <w:sz w:val="24"/>
          <w:szCs w:val="24"/>
          <w:lang w:eastAsia="ru-RU"/>
        </w:rPr>
        <w:t>(Ф.И.О. (при его наличии)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С актом ознакомлен</w:t>
      </w:r>
      <w:r w:rsidRPr="008F3575">
        <w:rPr>
          <w:rFonts w:eastAsia="Times New Roman" w:cs="Times New Roman"/>
          <w:color w:val="000000"/>
          <w:szCs w:val="28"/>
          <w:lang w:val="kk-KZ" w:eastAsia="ru-RU"/>
        </w:rPr>
        <w:t xml:space="preserve">  </w:t>
      </w:r>
      <w:r w:rsidRPr="008F3575">
        <w:rPr>
          <w:rFonts w:eastAsia="Times New Roman" w:cs="Times New Roman"/>
          <w:color w:val="000000"/>
          <w:szCs w:val="28"/>
          <w:lang w:eastAsia="ru-RU"/>
        </w:rPr>
        <w:t>__________________________________</w:t>
      </w:r>
    </w:p>
    <w:p w:rsidR="008F3575" w:rsidRPr="008F3575" w:rsidRDefault="008F3575" w:rsidP="008F3575">
      <w:pPr>
        <w:spacing w:after="0" w:line="240" w:lineRule="auto"/>
        <w:jc w:val="both"/>
        <w:rPr>
          <w:rFonts w:eastAsia="Times New Roman" w:cs="Times New Roman"/>
          <w:i/>
          <w:color w:val="000000"/>
          <w:szCs w:val="28"/>
          <w:lang w:eastAsia="ru-RU"/>
        </w:rPr>
      </w:pPr>
      <w:r w:rsidRPr="008F3575">
        <w:rPr>
          <w:rFonts w:eastAsia="Times New Roman" w:cs="Times New Roman"/>
          <w:i/>
          <w:color w:val="000000"/>
          <w:szCs w:val="28"/>
          <w:lang w:val="kk-KZ" w:eastAsia="ru-RU"/>
        </w:rPr>
        <w:t xml:space="preserve">                            </w:t>
      </w:r>
      <w:r w:rsidRPr="008F3575">
        <w:rPr>
          <w:rFonts w:eastAsia="Times New Roman" w:cs="Times New Roman"/>
          <w:i/>
          <w:color w:val="000000"/>
          <w:szCs w:val="28"/>
          <w:lang w:eastAsia="ru-RU"/>
        </w:rPr>
        <w:t xml:space="preserve"> </w:t>
      </w:r>
      <w:r w:rsidRPr="008F3575">
        <w:rPr>
          <w:rFonts w:eastAsia="Times New Roman" w:cs="Times New Roman"/>
          <w:i/>
          <w:color w:val="000000"/>
          <w:sz w:val="24"/>
          <w:szCs w:val="24"/>
          <w:lang w:val="kk-KZ" w:eastAsia="ru-RU"/>
        </w:rPr>
        <w:t>Ф</w:t>
      </w:r>
      <w:r w:rsidRPr="008F3575">
        <w:rPr>
          <w:rFonts w:eastAsia="Times New Roman" w:cs="Times New Roman"/>
          <w:i/>
          <w:color w:val="000000"/>
          <w:sz w:val="24"/>
          <w:szCs w:val="24"/>
          <w:lang w:eastAsia="ru-RU"/>
        </w:rPr>
        <w:t>.И.О. (при его наличии) подпись педагога)</w:t>
      </w:r>
    </w:p>
    <w:p w:rsidR="008F3575" w:rsidRPr="008F3575" w:rsidRDefault="008F3575" w:rsidP="008F3575">
      <w:pPr>
        <w:spacing w:after="0" w:line="240" w:lineRule="auto"/>
        <w:jc w:val="right"/>
        <w:rPr>
          <w:rFonts w:eastAsia="Times New Roman" w:cs="Times New Roman"/>
          <w:color w:val="000000"/>
          <w:szCs w:val="28"/>
          <w:lang w:eastAsia="ru-RU"/>
        </w:rPr>
      </w:pPr>
      <w:r w:rsidRPr="008F3575">
        <w:rPr>
          <w:rFonts w:eastAsia="Times New Roman" w:cs="Times New Roman"/>
          <w:color w:val="000000"/>
          <w:szCs w:val="28"/>
          <w:lang w:eastAsia="ru-RU"/>
        </w:rPr>
        <w:lastRenderedPageBreak/>
        <w:t>Дата:_______</w:t>
      </w:r>
    </w:p>
    <w:p w:rsidR="008F3575" w:rsidRPr="008F3575" w:rsidRDefault="008F3575" w:rsidP="008F3575">
      <w:pPr>
        <w:spacing w:after="0" w:line="240" w:lineRule="auto"/>
        <w:jc w:val="right"/>
        <w:rPr>
          <w:rFonts w:eastAsia="Times New Roman" w:cs="Times New Roman"/>
          <w:color w:val="000000"/>
          <w:szCs w:val="28"/>
          <w:lang w:eastAsia="ru-RU"/>
        </w:rPr>
      </w:pPr>
      <w:r w:rsidRPr="008F3575">
        <w:rPr>
          <w:rFonts w:eastAsia="Times New Roman" w:cs="Times New Roman"/>
          <w:color w:val="000000"/>
          <w:szCs w:val="28"/>
          <w:lang w:eastAsia="ru-RU"/>
        </w:rPr>
        <w:t>Место печати</w:t>
      </w:r>
    </w:p>
    <w:p w:rsidR="008F3575" w:rsidRPr="008F3575" w:rsidRDefault="008F3575" w:rsidP="008F3575">
      <w:pPr>
        <w:spacing w:after="0" w:line="240" w:lineRule="auto"/>
        <w:ind w:left="5670"/>
        <w:rPr>
          <w:rFonts w:eastAsia="Times New Roman" w:cs="Times New Roman"/>
          <w:color w:val="000000"/>
          <w:szCs w:val="28"/>
          <w:lang w:eastAsia="ru-RU"/>
        </w:rPr>
      </w:pPr>
    </w:p>
    <w:p w:rsidR="008F3575" w:rsidRDefault="008F3575"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Default="00234EB8" w:rsidP="008F3575">
      <w:pPr>
        <w:spacing w:after="0" w:line="240" w:lineRule="auto"/>
        <w:ind w:left="5670"/>
        <w:rPr>
          <w:rFonts w:eastAsia="Times New Roman" w:cs="Times New Roman"/>
          <w:color w:val="000000"/>
          <w:sz w:val="20"/>
          <w:szCs w:val="20"/>
          <w:lang w:eastAsia="ru-RU"/>
        </w:rPr>
      </w:pPr>
    </w:p>
    <w:p w:rsidR="00234EB8" w:rsidRPr="008F3575" w:rsidRDefault="00234EB8" w:rsidP="008F3575">
      <w:pPr>
        <w:spacing w:after="0" w:line="240" w:lineRule="auto"/>
        <w:ind w:left="5670"/>
        <w:rPr>
          <w:rFonts w:eastAsia="Times New Roman" w:cs="Times New Roman"/>
          <w:color w:val="000000"/>
          <w:sz w:val="20"/>
          <w:szCs w:val="20"/>
          <w:lang w:eastAsia="ru-RU"/>
        </w:rPr>
      </w:pPr>
    </w:p>
    <w:p w:rsidR="008F3575" w:rsidRPr="008F3575" w:rsidRDefault="008F3575" w:rsidP="008F3575">
      <w:pPr>
        <w:spacing w:after="0" w:line="240" w:lineRule="auto"/>
        <w:ind w:left="5670"/>
        <w:rPr>
          <w:rFonts w:eastAsia="Times New Roman" w:cs="Times New Roman"/>
          <w:b/>
          <w:color w:val="000000"/>
          <w:szCs w:val="28"/>
          <w:lang w:eastAsia="ru-RU"/>
        </w:rPr>
      </w:pPr>
      <w:r w:rsidRPr="008F3575">
        <w:rPr>
          <w:rFonts w:eastAsia="Times New Roman" w:cs="Times New Roman"/>
          <w:color w:val="000000"/>
          <w:szCs w:val="28"/>
          <w:lang w:eastAsia="ru-RU"/>
        </w:rPr>
        <w:t>Приложение 14</w:t>
      </w:r>
      <w:r w:rsidRPr="008F3575">
        <w:rPr>
          <w:rFonts w:eastAsia="Times New Roman" w:cs="Times New Roman"/>
          <w:szCs w:val="28"/>
          <w:lang w:eastAsia="ru-RU"/>
        </w:rPr>
        <w:br/>
      </w: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 xml:space="preserve">Форма  </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jc w:val="center"/>
        <w:rPr>
          <w:rFonts w:eastAsia="Times New Roman" w:cs="Times New Roman"/>
          <w:b/>
          <w:color w:val="000000"/>
          <w:szCs w:val="28"/>
          <w:lang w:eastAsia="ru-RU"/>
        </w:rPr>
      </w:pPr>
      <w:r w:rsidRPr="008F3575">
        <w:rPr>
          <w:rFonts w:eastAsia="Times New Roman" w:cs="Times New Roman"/>
          <w:b/>
          <w:color w:val="000000"/>
          <w:szCs w:val="28"/>
          <w:lang w:eastAsia="ru-RU"/>
        </w:rPr>
        <w:t xml:space="preserve">Сертификат о прохождении оценки знаний педагога </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hd w:val="clear" w:color="auto" w:fill="FFFFFF"/>
        <w:spacing w:after="0" w:line="240" w:lineRule="auto"/>
        <w:textAlignment w:val="baseline"/>
        <w:rPr>
          <w:rFonts w:eastAsia="Times New Roman" w:cs="Times New Roman"/>
          <w:color w:val="000000"/>
          <w:spacing w:val="2"/>
          <w:szCs w:val="28"/>
          <w:lang w:val="kk-KZ" w:eastAsia="ru-RU"/>
        </w:rPr>
      </w:pPr>
      <w:r w:rsidRPr="008F3575">
        <w:rPr>
          <w:rFonts w:eastAsia="Times New Roman" w:cs="Times New Roman"/>
          <w:color w:val="000000"/>
          <w:spacing w:val="2"/>
          <w:szCs w:val="28"/>
          <w:lang w:eastAsia="ru-RU"/>
        </w:rPr>
        <w:t>удостоверяет в том, что</w:t>
      </w:r>
      <w:r w:rsidRPr="008F3575">
        <w:rPr>
          <w:rFonts w:eastAsia="Times New Roman" w:cs="Times New Roman"/>
          <w:color w:val="000000"/>
          <w:spacing w:val="2"/>
          <w:szCs w:val="28"/>
          <w:lang w:eastAsia="ru-RU"/>
        </w:rPr>
        <w:br/>
        <w:t>________________________________________________________________</w:t>
      </w:r>
      <w:r w:rsidRPr="008F3575">
        <w:rPr>
          <w:rFonts w:eastAsia="Times New Roman" w:cs="Times New Roman"/>
          <w:color w:val="000000"/>
          <w:spacing w:val="2"/>
          <w:szCs w:val="28"/>
          <w:lang w:eastAsia="ru-RU"/>
        </w:rPr>
        <w:br/>
        <w:t>_________________________________________________________________</w:t>
      </w:r>
      <w:r w:rsidRPr="008F3575">
        <w:rPr>
          <w:rFonts w:eastAsia="Times New Roman" w:cs="Times New Roman"/>
          <w:color w:val="000000"/>
          <w:spacing w:val="2"/>
          <w:szCs w:val="28"/>
          <w:lang w:eastAsia="ru-RU"/>
        </w:rPr>
        <w:br/>
        <w:t>Ф.И.О. (при его наличии) педагога</w:t>
      </w:r>
      <w:r w:rsidRPr="008F3575">
        <w:rPr>
          <w:rFonts w:eastAsia="Times New Roman" w:cs="Times New Roman"/>
          <w:color w:val="000000"/>
          <w:spacing w:val="2"/>
          <w:szCs w:val="28"/>
          <w:lang w:eastAsia="ru-RU"/>
        </w:rPr>
        <w:br/>
        <w:t xml:space="preserve">Участвовал(-а) </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____</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____________20___ г</w:t>
      </w:r>
      <w:r w:rsidRPr="008F3575">
        <w:rPr>
          <w:rFonts w:eastAsia="Times New Roman" w:cs="Times New Roman"/>
          <w:color w:val="000000"/>
          <w:spacing w:val="2"/>
          <w:szCs w:val="28"/>
          <w:lang w:val="kk-KZ" w:eastAsia="ru-RU"/>
        </w:rPr>
        <w:t xml:space="preserve">. </w:t>
      </w:r>
      <w:r w:rsidRPr="008F3575">
        <w:rPr>
          <w:rFonts w:eastAsia="Times New Roman" w:cs="Times New Roman"/>
          <w:color w:val="000000"/>
          <w:spacing w:val="2"/>
          <w:szCs w:val="28"/>
          <w:lang w:eastAsia="ru-RU"/>
        </w:rPr>
        <w:t xml:space="preserve"> в ОЗП в городе______________ ___________________________</w:t>
      </w:r>
      <w:r w:rsidRPr="008F3575">
        <w:rPr>
          <w:rFonts w:eastAsia="Times New Roman" w:cs="Times New Roman"/>
          <w:color w:val="000000"/>
          <w:spacing w:val="2"/>
          <w:szCs w:val="28"/>
          <w:lang w:eastAsia="ru-RU"/>
        </w:rPr>
        <w:br/>
        <w:t>на квалификационную категорию ___________________________________,</w:t>
      </w:r>
      <w:r w:rsidRPr="008F3575">
        <w:rPr>
          <w:rFonts w:eastAsia="Times New Roman" w:cs="Times New Roman"/>
          <w:color w:val="000000"/>
          <w:spacing w:val="2"/>
          <w:szCs w:val="28"/>
          <w:lang w:eastAsia="ru-RU"/>
        </w:rPr>
        <w:br/>
        <w:t>показал (-а) следующий результат ОЗП:</w:t>
      </w:r>
      <w:r w:rsidRPr="008F3575">
        <w:rPr>
          <w:rFonts w:eastAsia="Times New Roman" w:cs="Times New Roman"/>
          <w:color w:val="000000"/>
          <w:spacing w:val="2"/>
          <w:szCs w:val="28"/>
          <w:lang w:eastAsia="ru-RU"/>
        </w:rPr>
        <w:br/>
        <w:t>1) набрал (-а) баллы на заявленную квалификационную категорию:</w:t>
      </w:r>
      <w:r w:rsidRPr="008F3575">
        <w:rPr>
          <w:rFonts w:eastAsia="Times New Roman" w:cs="Times New Roman"/>
          <w:color w:val="000000"/>
          <w:spacing w:val="2"/>
          <w:szCs w:val="28"/>
          <w:lang w:eastAsia="ru-RU"/>
        </w:rPr>
        <w:br/>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педагог-модератор</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 xml:space="preserve">, </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педагог-эксперт</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 xml:space="preserve">, </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педагог-исследователь</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 xml:space="preserve">, </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педагог-мастер</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br/>
        <w:t>(</w:t>
      </w:r>
      <w:r w:rsidRPr="008F3575">
        <w:rPr>
          <w:rFonts w:eastAsia="Times New Roman" w:cs="Times New Roman"/>
          <w:color w:val="000000"/>
          <w:spacing w:val="2"/>
          <w:sz w:val="24"/>
          <w:szCs w:val="24"/>
          <w:lang w:eastAsia="ru-RU"/>
        </w:rPr>
        <w:t>нужное подчеркнуть</w:t>
      </w:r>
      <w:r w:rsidRPr="008F3575">
        <w:rPr>
          <w:rFonts w:eastAsia="Times New Roman" w:cs="Times New Roman"/>
          <w:color w:val="000000"/>
          <w:spacing w:val="2"/>
          <w:szCs w:val="28"/>
          <w:lang w:eastAsia="ru-RU"/>
        </w:rPr>
        <w:t>)</w:t>
      </w:r>
      <w:r w:rsidRPr="008F3575">
        <w:rPr>
          <w:rFonts w:eastAsia="Times New Roman" w:cs="Times New Roman"/>
          <w:color w:val="000000"/>
          <w:spacing w:val="2"/>
          <w:szCs w:val="28"/>
          <w:lang w:val="kk-KZ" w:eastAsia="ru-RU"/>
        </w:rPr>
        <w:t>/(прошел ОЗП)</w:t>
      </w:r>
      <w:r w:rsidRPr="008F3575">
        <w:rPr>
          <w:rFonts w:eastAsia="Times New Roman" w:cs="Times New Roman"/>
          <w:color w:val="000000"/>
          <w:spacing w:val="2"/>
          <w:szCs w:val="28"/>
          <w:lang w:eastAsia="ru-RU"/>
        </w:rPr>
        <w:t>,</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color w:val="000000"/>
          <w:szCs w:val="28"/>
          <w:lang w:eastAsia="ru-RU"/>
        </w:rPr>
        <w:t>2) набрал (-а) баллы на квалификационную категорию уровнем ниже:</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педагог-модератор</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 xml:space="preserve">, </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педагог-эксперт</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 xml:space="preserve">, </w:t>
      </w:r>
      <w:r w:rsidRPr="008F3575">
        <w:rPr>
          <w:rFonts w:eastAsia="Times New Roman" w:cs="Times New Roman"/>
          <w:color w:val="000000"/>
          <w:spacing w:val="2"/>
          <w:szCs w:val="28"/>
          <w:lang w:val="kk-KZ" w:eastAsia="ru-RU"/>
        </w:rPr>
        <w:t>«</w:t>
      </w:r>
      <w:r w:rsidRPr="008F3575">
        <w:rPr>
          <w:rFonts w:eastAsia="Times New Roman" w:cs="Times New Roman"/>
          <w:color w:val="000000"/>
          <w:spacing w:val="2"/>
          <w:szCs w:val="28"/>
          <w:lang w:eastAsia="ru-RU"/>
        </w:rPr>
        <w:t>педагог-исследователь</w:t>
      </w:r>
      <w:r w:rsidRPr="008F3575">
        <w:rPr>
          <w:rFonts w:eastAsia="Times New Roman" w:cs="Times New Roman"/>
          <w:color w:val="000000"/>
          <w:spacing w:val="2"/>
          <w:szCs w:val="28"/>
          <w:lang w:val="kk-KZ" w:eastAsia="ru-RU"/>
        </w:rPr>
        <w:t>»</w:t>
      </w:r>
      <w:r w:rsidRPr="008F3575">
        <w:rPr>
          <w:rFonts w:eastAsia="Times New Roman" w:cs="Times New Roman"/>
          <w:color w:val="000000"/>
          <w:sz w:val="24"/>
          <w:szCs w:val="24"/>
          <w:lang w:eastAsia="ru-RU"/>
        </w:rPr>
        <w:t xml:space="preserve"> (нужное подчеркнуть);</w:t>
      </w:r>
      <w:r w:rsidRPr="008F3575">
        <w:rPr>
          <w:rFonts w:eastAsia="Times New Roman" w:cs="Times New Roman"/>
          <w:color w:val="000000"/>
          <w:spacing w:val="2"/>
          <w:sz w:val="24"/>
          <w:szCs w:val="24"/>
          <w:lang w:eastAsia="ru-RU"/>
        </w:rPr>
        <w:br/>
      </w:r>
      <w:r w:rsidRPr="008F3575">
        <w:rPr>
          <w:rFonts w:eastAsia="Times New Roman" w:cs="Times New Roman"/>
          <w:color w:val="000000"/>
          <w:spacing w:val="2"/>
          <w:szCs w:val="28"/>
          <w:lang w:val="kk-KZ" w:eastAsia="ru-RU"/>
        </w:rPr>
        <w:t>3</w:t>
      </w:r>
      <w:r w:rsidRPr="008F3575">
        <w:rPr>
          <w:rFonts w:eastAsia="Times New Roman" w:cs="Times New Roman"/>
          <w:color w:val="000000"/>
          <w:spacing w:val="2"/>
          <w:szCs w:val="28"/>
          <w:lang w:eastAsia="ru-RU"/>
        </w:rPr>
        <w:t xml:space="preserve">) </w:t>
      </w:r>
      <w:r w:rsidRPr="008F3575">
        <w:rPr>
          <w:rFonts w:eastAsia="Times New Roman" w:cs="Times New Roman"/>
          <w:color w:val="000000"/>
          <w:spacing w:val="2"/>
          <w:szCs w:val="28"/>
          <w:lang w:val="kk-KZ" w:eastAsia="ru-RU"/>
        </w:rPr>
        <w:t>не прошел ОЗП</w:t>
      </w:r>
      <w:r w:rsidRPr="008F3575">
        <w:rPr>
          <w:rFonts w:eastAsia="Times New Roman" w:cs="Times New Roman"/>
          <w:color w:val="000000"/>
          <w:spacing w:val="2"/>
          <w:szCs w:val="28"/>
          <w:lang w:eastAsia="ru-RU"/>
        </w:rPr>
        <w:t>.</w:t>
      </w:r>
    </w:p>
    <w:p w:rsidR="008F3575" w:rsidRPr="008F3575" w:rsidRDefault="008F3575" w:rsidP="008F3575">
      <w:pPr>
        <w:spacing w:after="0" w:line="240" w:lineRule="auto"/>
        <w:ind w:right="-28"/>
        <w:jc w:val="both"/>
        <w:rPr>
          <w:rFonts w:eastAsia="Times New Roman" w:cs="Times New Roman"/>
          <w:color w:val="000000"/>
          <w:szCs w:val="28"/>
          <w:lang w:eastAsia="ru-RU"/>
        </w:rPr>
      </w:pPr>
    </w:p>
    <w:p w:rsidR="008F3575" w:rsidRPr="008F3575" w:rsidRDefault="008F3575" w:rsidP="008F3575">
      <w:pPr>
        <w:spacing w:after="0" w:line="240" w:lineRule="auto"/>
        <w:ind w:right="-28"/>
        <w:jc w:val="both"/>
        <w:rPr>
          <w:rFonts w:eastAsia="Times New Roman" w:cs="Times New Roman"/>
          <w:color w:val="000000"/>
          <w:szCs w:val="28"/>
          <w:lang w:eastAsia="ru-RU"/>
        </w:rPr>
      </w:pPr>
      <w:r w:rsidRPr="008F3575">
        <w:rPr>
          <w:rFonts w:eastAsia="Times New Roman" w:cs="Times New Roman"/>
          <w:color w:val="000000"/>
          <w:szCs w:val="28"/>
          <w:lang w:eastAsia="ru-RU"/>
        </w:rPr>
        <w:t>Результат ОЗП</w:t>
      </w:r>
    </w:p>
    <w:p w:rsidR="008F3575" w:rsidRPr="008F3575" w:rsidRDefault="008F3575" w:rsidP="008F3575">
      <w:pPr>
        <w:spacing w:after="0" w:line="240" w:lineRule="auto"/>
        <w:jc w:val="both"/>
        <w:rPr>
          <w:rFonts w:eastAsia="Times New Roman" w:cs="Times New Roman"/>
          <w:color w:val="000000"/>
          <w:szCs w:val="28"/>
          <w:lang w:eastAsia="ru-RU"/>
        </w:rPr>
      </w:pPr>
    </w:p>
    <w:tbl>
      <w:tblPr>
        <w:tblW w:w="9381" w:type="dxa"/>
        <w:tblInd w:w="-6" w:type="dxa"/>
        <w:tblBorders>
          <w:top w:val="single" w:sz="5" w:space="0" w:color="CFCFCF"/>
          <w:left w:val="single" w:sz="5" w:space="0" w:color="CFCFCF"/>
          <w:bottom w:val="single" w:sz="5" w:space="0" w:color="CFCFCF"/>
          <w:right w:val="single" w:sz="5" w:space="0" w:color="CFCFCF"/>
        </w:tblBorders>
        <w:tblLayout w:type="fixed"/>
        <w:tblLook w:val="0400" w:firstRow="0" w:lastRow="0" w:firstColumn="0" w:lastColumn="0" w:noHBand="0" w:noVBand="1"/>
      </w:tblPr>
      <w:tblGrid>
        <w:gridCol w:w="567"/>
        <w:gridCol w:w="2268"/>
        <w:gridCol w:w="1985"/>
        <w:gridCol w:w="1985"/>
        <w:gridCol w:w="2576"/>
      </w:tblGrid>
      <w:tr w:rsidR="008F3575" w:rsidRPr="008F3575" w:rsidTr="00234EB8">
        <w:trPr>
          <w:trHeight w:val="30"/>
        </w:trPr>
        <w:tc>
          <w:tcPr>
            <w:tcW w:w="567" w:type="dxa"/>
            <w:tcBorders>
              <w:top w:val="single" w:sz="5" w:space="0" w:color="CFCFCF"/>
              <w:left w:val="single" w:sz="5" w:space="0" w:color="CFCFCF"/>
              <w:bottom w:val="single" w:sz="5" w:space="0" w:color="CFCFCF"/>
              <w:right w:val="single" w:sz="5" w:space="0" w:color="CFCFCF"/>
            </w:tcBorders>
          </w:tcPr>
          <w:p w:rsidR="008F3575" w:rsidRPr="008F3575" w:rsidRDefault="008F3575" w:rsidP="008F3575">
            <w:pPr>
              <w:spacing w:after="0" w:line="240" w:lineRule="auto"/>
              <w:ind w:left="20"/>
              <w:jc w:val="both"/>
              <w:rPr>
                <w:rFonts w:eastAsia="Times New Roman" w:cs="Times New Roman"/>
                <w:color w:val="000000"/>
                <w:sz w:val="24"/>
                <w:szCs w:val="24"/>
                <w:lang w:val="kk-KZ" w:eastAsia="ru-RU"/>
              </w:rPr>
            </w:pPr>
            <w:r w:rsidRPr="008F3575">
              <w:rPr>
                <w:rFonts w:eastAsia="Times New Roman" w:cs="Times New Roman"/>
                <w:color w:val="000000"/>
                <w:sz w:val="24"/>
                <w:szCs w:val="24"/>
                <w:lang w:val="kk-KZ" w:eastAsia="ru-RU"/>
              </w:rPr>
              <w:t>№</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val="kk-KZ" w:eastAsia="ru-RU"/>
              </w:rPr>
            </w:pPr>
            <w:r w:rsidRPr="008F3575">
              <w:rPr>
                <w:rFonts w:eastAsia="Times New Roman" w:cs="Times New Roman"/>
                <w:color w:val="000000"/>
                <w:sz w:val="24"/>
                <w:szCs w:val="24"/>
                <w:lang w:val="kk-KZ" w:eastAsia="ru-RU"/>
              </w:rPr>
              <w:t>Наименование модуля</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val="kk-KZ" w:eastAsia="ru-RU"/>
              </w:rPr>
            </w:pPr>
            <w:r w:rsidRPr="008F3575">
              <w:rPr>
                <w:rFonts w:eastAsia="Times New Roman" w:cs="Times New Roman"/>
                <w:color w:val="000000"/>
                <w:sz w:val="24"/>
                <w:szCs w:val="24"/>
                <w:lang w:eastAsia="ru-RU"/>
              </w:rPr>
              <w:t xml:space="preserve">Количество </w:t>
            </w:r>
            <w:r w:rsidRPr="008F3575">
              <w:rPr>
                <w:rFonts w:eastAsia="Times New Roman" w:cs="Times New Roman"/>
                <w:color w:val="000000"/>
                <w:sz w:val="24"/>
                <w:szCs w:val="24"/>
                <w:lang w:val="kk-KZ" w:eastAsia="ru-RU"/>
              </w:rPr>
              <w:t>тестовых заданий</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Количество максимальных баллов</w:t>
            </w:r>
          </w:p>
        </w:tc>
        <w:tc>
          <w:tcPr>
            <w:tcW w:w="2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Количество набранных баллов</w:t>
            </w:r>
          </w:p>
        </w:tc>
      </w:tr>
      <w:tr w:rsidR="008F3575" w:rsidRPr="008F3575" w:rsidTr="00234EB8">
        <w:trPr>
          <w:trHeight w:val="30"/>
        </w:trPr>
        <w:tc>
          <w:tcPr>
            <w:tcW w:w="567" w:type="dxa"/>
            <w:tcBorders>
              <w:top w:val="single" w:sz="5" w:space="0" w:color="CFCFCF"/>
              <w:left w:val="single" w:sz="5" w:space="0" w:color="CFCFCF"/>
              <w:bottom w:val="single" w:sz="5" w:space="0" w:color="CFCFCF"/>
              <w:right w:val="single" w:sz="5" w:space="0" w:color="CFCFCF"/>
            </w:tcBorders>
          </w:tcPr>
          <w:p w:rsidR="008F3575" w:rsidRPr="008F3575" w:rsidRDefault="008F3575" w:rsidP="008F3575">
            <w:pPr>
              <w:spacing w:after="0" w:line="240" w:lineRule="auto"/>
              <w:ind w:left="20"/>
              <w:jc w:val="both"/>
              <w:rPr>
                <w:rFonts w:eastAsia="Times New Roman" w:cs="Times New Roman"/>
                <w:color w:val="000000"/>
                <w:sz w:val="24"/>
                <w:szCs w:val="24"/>
                <w:lang w:val="kk-KZ" w:eastAsia="ru-RU"/>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2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r w:rsidR="008F3575" w:rsidRPr="008F3575" w:rsidTr="00234EB8">
        <w:trPr>
          <w:trHeight w:val="30"/>
        </w:trPr>
        <w:tc>
          <w:tcPr>
            <w:tcW w:w="2835" w:type="dxa"/>
            <w:gridSpan w:val="2"/>
            <w:tcBorders>
              <w:top w:val="single" w:sz="5" w:space="0" w:color="CFCFCF"/>
              <w:left w:val="single" w:sz="5" w:space="0" w:color="CFCFCF"/>
              <w:bottom w:val="single" w:sz="5" w:space="0" w:color="CFCFCF"/>
              <w:right w:val="single" w:sz="5" w:space="0" w:color="CFCFCF"/>
            </w:tcBorders>
            <w:vAlign w:val="center"/>
          </w:tcPr>
          <w:p w:rsidR="008F3575" w:rsidRPr="008F3575" w:rsidRDefault="008F3575" w:rsidP="008F3575">
            <w:pPr>
              <w:spacing w:after="0" w:line="240" w:lineRule="auto"/>
              <w:ind w:left="20"/>
              <w:jc w:val="both"/>
              <w:rPr>
                <w:rFonts w:eastAsia="Times New Roman" w:cs="Times New Roman"/>
                <w:color w:val="000000"/>
                <w:sz w:val="24"/>
                <w:szCs w:val="24"/>
                <w:lang w:val="kk-KZ" w:eastAsia="ru-RU"/>
              </w:rPr>
            </w:pPr>
            <w:r w:rsidRPr="008F3575">
              <w:rPr>
                <w:rFonts w:eastAsia="Times New Roman" w:cs="Times New Roman"/>
                <w:color w:val="000000"/>
                <w:sz w:val="24"/>
                <w:szCs w:val="24"/>
                <w:lang w:val="kk-KZ" w:eastAsia="ru-RU"/>
              </w:rPr>
              <w:t>Итого</w:t>
            </w:r>
          </w:p>
        </w:tc>
        <w:tc>
          <w:tcPr>
            <w:tcW w:w="1985" w:type="dxa"/>
            <w:tcBorders>
              <w:top w:val="single" w:sz="5" w:space="0" w:color="CFCFCF"/>
              <w:left w:val="single" w:sz="5" w:space="0" w:color="CFCFCF"/>
              <w:bottom w:val="single" w:sz="5" w:space="0" w:color="CFCFCF"/>
              <w:right w:val="single" w:sz="5" w:space="0" w:color="CFCFCF"/>
            </w:tcBorders>
            <w:vAlign w:val="center"/>
          </w:tcPr>
          <w:p w:rsidR="008F3575" w:rsidRPr="008F3575" w:rsidRDefault="008F3575" w:rsidP="008F3575">
            <w:pPr>
              <w:spacing w:after="0" w:line="240" w:lineRule="auto"/>
              <w:ind w:left="20"/>
              <w:jc w:val="both"/>
              <w:rPr>
                <w:rFonts w:eastAsia="Times New Roman" w:cs="Times New Roman"/>
                <w:color w:val="000000"/>
                <w:sz w:val="24"/>
                <w:szCs w:val="24"/>
                <w:lang w:val="kk-KZ" w:eastAsia="ru-RU"/>
              </w:rPr>
            </w:pPr>
          </w:p>
        </w:tc>
        <w:tc>
          <w:tcPr>
            <w:tcW w:w="1985" w:type="dxa"/>
            <w:tcBorders>
              <w:top w:val="single" w:sz="5" w:space="0" w:color="CFCFCF"/>
              <w:left w:val="single" w:sz="5" w:space="0" w:color="CFCFCF"/>
              <w:bottom w:val="single" w:sz="5" w:space="0" w:color="CFCFCF"/>
              <w:right w:val="single" w:sz="5" w:space="0" w:color="CFCFCF"/>
            </w:tcBorders>
            <w:vAlign w:val="center"/>
          </w:tcPr>
          <w:p w:rsidR="008F3575" w:rsidRPr="008F3575" w:rsidRDefault="008F3575" w:rsidP="008F3575">
            <w:pPr>
              <w:spacing w:after="0" w:line="240" w:lineRule="auto"/>
              <w:ind w:left="20"/>
              <w:jc w:val="both"/>
              <w:rPr>
                <w:rFonts w:eastAsia="Times New Roman" w:cs="Times New Roman"/>
                <w:color w:val="000000"/>
                <w:sz w:val="24"/>
                <w:szCs w:val="24"/>
                <w:lang w:val="kk-KZ" w:eastAsia="ru-RU"/>
              </w:rPr>
            </w:pPr>
          </w:p>
        </w:tc>
        <w:tc>
          <w:tcPr>
            <w:tcW w:w="2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bl>
    <w:p w:rsidR="00BE7FD2" w:rsidRDefault="00BE7FD2" w:rsidP="008F3575">
      <w:pPr>
        <w:spacing w:after="0" w:line="240" w:lineRule="auto"/>
        <w:jc w:val="both"/>
        <w:rPr>
          <w:rFonts w:eastAsia="Times New Roman" w:cs="Times New Roman"/>
          <w:color w:val="000000"/>
          <w:spacing w:val="2"/>
          <w:szCs w:val="28"/>
          <w:lang w:eastAsia="ru-RU"/>
        </w:rPr>
      </w:pPr>
    </w:p>
    <w:p w:rsidR="008F3575" w:rsidRPr="008F3575" w:rsidRDefault="008F3575" w:rsidP="008F3575">
      <w:pPr>
        <w:spacing w:after="0" w:line="240" w:lineRule="auto"/>
        <w:jc w:val="both"/>
        <w:rPr>
          <w:rFonts w:eastAsia="Times New Roman" w:cs="Times New Roman"/>
          <w:i/>
          <w:iCs/>
          <w:szCs w:val="28"/>
          <w:lang w:eastAsia="ru-RU"/>
        </w:rPr>
      </w:pPr>
      <w:r w:rsidRPr="008F3575">
        <w:rPr>
          <w:rFonts w:eastAsia="Times New Roman" w:cs="Times New Roman"/>
          <w:color w:val="000000"/>
          <w:spacing w:val="2"/>
          <w:szCs w:val="28"/>
          <w:lang w:eastAsia="ru-RU"/>
        </w:rPr>
        <w:t>     </w:t>
      </w:r>
      <w:r w:rsidRPr="008F3575">
        <w:rPr>
          <w:rFonts w:eastAsia="Times New Roman" w:cs="Times New Roman"/>
          <w:i/>
          <w:iCs/>
          <w:color w:val="000000"/>
          <w:spacing w:val="2"/>
          <w:szCs w:val="28"/>
          <w:lang w:eastAsia="ru-RU"/>
        </w:rPr>
        <w:t>Примечание:</w:t>
      </w:r>
      <w:r w:rsidRPr="008F3575">
        <w:rPr>
          <w:rFonts w:eastAsia="Times New Roman" w:cs="Times New Roman"/>
          <w:i/>
          <w:iCs/>
          <w:color w:val="000000"/>
          <w:spacing w:val="2"/>
          <w:szCs w:val="28"/>
          <w:lang w:eastAsia="ru-RU"/>
        </w:rPr>
        <w:br/>
        <w:t xml:space="preserve">Педагогам, подавшим на апелляцию, в личный кабинет направляется </w:t>
      </w:r>
      <w:r w:rsidRPr="008F3575">
        <w:rPr>
          <w:rFonts w:eastAsia="Times New Roman" w:cs="Times New Roman"/>
          <w:i/>
          <w:iCs/>
          <w:color w:val="000000"/>
          <w:spacing w:val="2"/>
          <w:szCs w:val="28"/>
          <w:lang w:eastAsia="ru-RU"/>
        </w:rPr>
        <w:lastRenderedPageBreak/>
        <w:t>сертификат</w:t>
      </w:r>
      <w:r w:rsidRPr="008F3575">
        <w:rPr>
          <w:rFonts w:eastAsia="Times New Roman" w:cs="Times New Roman"/>
          <w:i/>
          <w:iCs/>
          <w:color w:val="000000"/>
          <w:spacing w:val="2"/>
          <w:szCs w:val="28"/>
          <w:lang w:val="kk-KZ" w:eastAsia="ru-RU"/>
        </w:rPr>
        <w:t xml:space="preserve"> </w:t>
      </w:r>
      <w:r w:rsidRPr="008F3575">
        <w:rPr>
          <w:rFonts w:eastAsia="Times New Roman" w:cs="Times New Roman"/>
          <w:i/>
          <w:iCs/>
          <w:color w:val="000000"/>
          <w:spacing w:val="2"/>
          <w:szCs w:val="28"/>
          <w:lang w:eastAsia="ru-RU"/>
        </w:rPr>
        <w:t>о прохождении ОЗП с учетом апелляции.</w:t>
      </w:r>
      <w:r w:rsidRPr="008F3575">
        <w:rPr>
          <w:rFonts w:eastAsia="Times New Roman" w:cs="Times New Roman"/>
          <w:color w:val="000000"/>
          <w:szCs w:val="28"/>
          <w:lang w:eastAsia="ru-RU"/>
        </w:rPr>
        <w:t xml:space="preserve"> </w:t>
      </w:r>
      <w:r w:rsidRPr="008F3575">
        <w:rPr>
          <w:rFonts w:eastAsia="Times New Roman" w:cs="Times New Roman"/>
          <w:i/>
          <w:iCs/>
          <w:color w:val="000000"/>
          <w:szCs w:val="28"/>
          <w:lang w:eastAsia="ru-RU"/>
        </w:rPr>
        <w:t>При подаче заявления на аттестационную</w:t>
      </w:r>
      <w:r w:rsidRPr="008F3575">
        <w:rPr>
          <w:rFonts w:eastAsia="Times New Roman" w:cs="Times New Roman"/>
          <w:i/>
          <w:iCs/>
          <w:szCs w:val="28"/>
          <w:lang w:eastAsia="ru-RU"/>
        </w:rPr>
        <w:t xml:space="preserve"> </w:t>
      </w:r>
      <w:r w:rsidRPr="008F3575">
        <w:rPr>
          <w:rFonts w:eastAsia="Times New Roman" w:cs="Times New Roman"/>
          <w:i/>
          <w:iCs/>
          <w:color w:val="000000"/>
          <w:szCs w:val="28"/>
          <w:lang w:eastAsia="ru-RU"/>
        </w:rPr>
        <w:t>комиссию соответствующего уровня учитывается сертификат с учетом апелляции.</w:t>
      </w:r>
    </w:p>
    <w:p w:rsidR="008F3575" w:rsidRPr="008F3575" w:rsidRDefault="008F3575" w:rsidP="008F3575">
      <w:pPr>
        <w:spacing w:after="0" w:line="240" w:lineRule="auto"/>
        <w:ind w:left="5670"/>
        <w:jc w:val="right"/>
        <w:rPr>
          <w:rFonts w:eastAsia="Times New Roman" w:cs="Times New Roman"/>
          <w:color w:val="FF0000"/>
          <w:szCs w:val="28"/>
          <w:lang w:eastAsia="ru-RU"/>
        </w:rPr>
      </w:pPr>
    </w:p>
    <w:p w:rsidR="008F3575" w:rsidRDefault="008F3575" w:rsidP="008F3575">
      <w:pPr>
        <w:spacing w:after="0" w:line="240" w:lineRule="auto"/>
        <w:ind w:left="5387"/>
        <w:rPr>
          <w:rFonts w:eastAsia="Times New Roman" w:cs="Times New Roman"/>
          <w:color w:val="000000"/>
          <w:szCs w:val="28"/>
          <w:lang w:eastAsia="ru-RU"/>
        </w:rPr>
      </w:pPr>
    </w:p>
    <w:p w:rsidR="00BE7FD2" w:rsidRDefault="00BE7FD2" w:rsidP="008F3575">
      <w:pPr>
        <w:spacing w:after="0" w:line="240" w:lineRule="auto"/>
        <w:ind w:left="5387"/>
        <w:rPr>
          <w:rFonts w:eastAsia="Times New Roman" w:cs="Times New Roman"/>
          <w:color w:val="000000"/>
          <w:szCs w:val="28"/>
          <w:lang w:eastAsia="ru-RU"/>
        </w:rPr>
      </w:pPr>
    </w:p>
    <w:p w:rsidR="00BE7FD2" w:rsidRDefault="00BE7FD2" w:rsidP="008F3575">
      <w:pPr>
        <w:spacing w:after="0" w:line="240" w:lineRule="auto"/>
        <w:ind w:left="5387"/>
        <w:rPr>
          <w:rFonts w:eastAsia="Times New Roman" w:cs="Times New Roman"/>
          <w:color w:val="000000"/>
          <w:szCs w:val="28"/>
          <w:lang w:eastAsia="ru-RU"/>
        </w:rPr>
      </w:pPr>
    </w:p>
    <w:p w:rsidR="00BE7FD2" w:rsidRPr="008F3575" w:rsidRDefault="00BE7FD2" w:rsidP="008F3575">
      <w:pPr>
        <w:spacing w:after="0" w:line="240" w:lineRule="auto"/>
        <w:ind w:left="5387"/>
        <w:rPr>
          <w:rFonts w:eastAsia="Times New Roman" w:cs="Times New Roman"/>
          <w:color w:val="000000"/>
          <w:szCs w:val="28"/>
          <w:lang w:eastAsia="ru-RU"/>
        </w:rPr>
      </w:pPr>
    </w:p>
    <w:p w:rsidR="008F3575" w:rsidRPr="008F3575" w:rsidRDefault="008F3575" w:rsidP="008F3575">
      <w:pPr>
        <w:spacing w:after="0" w:line="240" w:lineRule="auto"/>
        <w:ind w:left="5387"/>
        <w:rPr>
          <w:rFonts w:eastAsia="Times New Roman" w:cs="Times New Roman"/>
          <w:color w:val="000000"/>
          <w:szCs w:val="28"/>
          <w:lang w:eastAsia="ru-RU"/>
        </w:rPr>
      </w:pPr>
      <w:r w:rsidRPr="008F3575">
        <w:rPr>
          <w:rFonts w:eastAsia="Times New Roman" w:cs="Times New Roman"/>
          <w:color w:val="000000"/>
          <w:szCs w:val="28"/>
          <w:lang w:eastAsia="ru-RU"/>
        </w:rPr>
        <w:t>Приложение 15</w:t>
      </w:r>
      <w:r w:rsidRPr="008F3575">
        <w:rPr>
          <w:rFonts w:eastAsia="Times New Roman" w:cs="Times New Roman"/>
          <w:szCs w:val="28"/>
          <w:lang w:eastAsia="ru-RU"/>
        </w:rPr>
        <w:br/>
      </w: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r w:rsidRPr="008F3575">
        <w:rPr>
          <w:rFonts w:eastAsia="Times New Roman" w:cs="Times New Roman"/>
          <w:szCs w:val="28"/>
          <w:lang w:eastAsia="ru-RU"/>
        </w:rPr>
        <w:br/>
      </w:r>
    </w:p>
    <w:p w:rsidR="008F3575" w:rsidRPr="008F3575" w:rsidRDefault="008F3575" w:rsidP="008F3575">
      <w:pPr>
        <w:spacing w:after="0" w:line="240" w:lineRule="auto"/>
        <w:ind w:left="5387"/>
        <w:rPr>
          <w:rFonts w:eastAsia="Times New Roman" w:cs="Times New Roman"/>
          <w:color w:val="000000"/>
          <w:szCs w:val="28"/>
          <w:lang w:eastAsia="ru-RU"/>
        </w:rPr>
      </w:pPr>
      <w:r w:rsidRPr="008F3575">
        <w:rPr>
          <w:rFonts w:eastAsia="Times New Roman" w:cs="Times New Roman"/>
          <w:color w:val="000000"/>
          <w:szCs w:val="28"/>
          <w:lang w:eastAsia="ru-RU"/>
        </w:rPr>
        <w:t>Форма</w:t>
      </w:r>
    </w:p>
    <w:p w:rsidR="008F3575" w:rsidRPr="008F3575" w:rsidRDefault="008F3575" w:rsidP="008F3575">
      <w:pPr>
        <w:spacing w:after="0" w:line="240" w:lineRule="auto"/>
        <w:ind w:left="5387"/>
        <w:rPr>
          <w:rFonts w:eastAsia="Times New Roman" w:cs="Times New Roman"/>
          <w:color w:val="000000"/>
          <w:szCs w:val="28"/>
          <w:lang w:eastAsia="ru-RU"/>
        </w:rPr>
      </w:pPr>
    </w:p>
    <w:p w:rsidR="008F3575" w:rsidRPr="008F3575" w:rsidRDefault="008F3575" w:rsidP="008F3575">
      <w:pPr>
        <w:spacing w:after="0" w:line="240" w:lineRule="auto"/>
        <w:ind w:left="5387"/>
        <w:rPr>
          <w:rFonts w:eastAsia="Times New Roman" w:cs="Times New Roman"/>
          <w:color w:val="000000"/>
          <w:szCs w:val="28"/>
          <w:lang w:eastAsia="ru-RU"/>
        </w:rPr>
      </w:pPr>
      <w:r w:rsidRPr="008F3575">
        <w:rPr>
          <w:rFonts w:eastAsia="Times New Roman" w:cs="Times New Roman"/>
          <w:color w:val="000000"/>
          <w:szCs w:val="28"/>
          <w:lang w:eastAsia="ru-RU"/>
        </w:rPr>
        <w:t>Председателю</w:t>
      </w:r>
      <w:r w:rsidRPr="008F3575">
        <w:rPr>
          <w:rFonts w:eastAsia="Times New Roman" w:cs="Times New Roman"/>
          <w:szCs w:val="28"/>
          <w:lang w:eastAsia="ru-RU"/>
        </w:rPr>
        <w:br/>
      </w:r>
      <w:r w:rsidRPr="008F3575">
        <w:rPr>
          <w:rFonts w:eastAsia="Times New Roman" w:cs="Times New Roman"/>
          <w:color w:val="000000"/>
          <w:szCs w:val="28"/>
          <w:lang w:eastAsia="ru-RU"/>
        </w:rPr>
        <w:t>аттестационной комиссии</w:t>
      </w:r>
      <w:r w:rsidRPr="008F3575">
        <w:rPr>
          <w:rFonts w:eastAsia="Times New Roman" w:cs="Times New Roman"/>
          <w:szCs w:val="28"/>
          <w:lang w:eastAsia="ru-RU"/>
        </w:rPr>
        <w:br/>
      </w:r>
      <w:r w:rsidRPr="008F3575">
        <w:rPr>
          <w:rFonts w:eastAsia="Times New Roman" w:cs="Times New Roman"/>
          <w:color w:val="000000"/>
          <w:szCs w:val="28"/>
          <w:lang w:eastAsia="ru-RU"/>
        </w:rPr>
        <w:t>____________________________</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jc w:val="center"/>
        <w:rPr>
          <w:rFonts w:eastAsia="Times New Roman" w:cs="Times New Roman"/>
          <w:b/>
          <w:color w:val="000000"/>
          <w:szCs w:val="28"/>
          <w:lang w:eastAsia="ru-RU"/>
        </w:rPr>
      </w:pPr>
      <w:r w:rsidRPr="008F3575">
        <w:rPr>
          <w:rFonts w:eastAsia="Times New Roman" w:cs="Times New Roman"/>
          <w:b/>
          <w:color w:val="000000"/>
          <w:szCs w:val="28"/>
          <w:lang w:eastAsia="ru-RU"/>
        </w:rPr>
        <w:t>Заявление на участие в процедуре аттестации руководителей, заместителей руководителя организаций образования, руководителей, заместителей руководителя методических кабинетов (центров)</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____________________________________________________________________</w:t>
      </w:r>
      <w:r w:rsidRPr="008F3575">
        <w:rPr>
          <w:rFonts w:eastAsia="Times New Roman" w:cs="Times New Roman"/>
          <w:i/>
          <w:color w:val="000000"/>
          <w:szCs w:val="28"/>
          <w:lang w:eastAsia="ru-RU"/>
        </w:rPr>
        <w:t>Ф.И.О. (при наличии)</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ИИН _______________________________________________________________</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Должность, место работы, электронная почта ________________________________________________________________________________________________________________________________________</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Прошу допустить к участию в процедуре присвоения (подтверждения) квалификационной категории / аттестации на соответствие (несоответствие) занимаемой должности 20 ___ году на квалификационную категорию         _____________________, по должности (специальности) ___________________.</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В настоящее время имею квалификационную категорию ___________________,</w:t>
      </w:r>
    </w:p>
    <w:p w:rsidR="008F3575" w:rsidRPr="008F3575" w:rsidRDefault="008F3575" w:rsidP="008F3575">
      <w:pPr>
        <w:tabs>
          <w:tab w:val="left" w:pos="7797"/>
        </w:tabs>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действительную до____(день) ____ (месяц) ______ (год).</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Наименование организации образования</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С Порядком проведения присвоения (подтверждения) квалификационной категории / аттестации на соответствие (несоответствие) занимаемой должности ознакомлен (-а).</w:t>
      </w:r>
    </w:p>
    <w:p w:rsidR="008F3575" w:rsidRPr="008F3575" w:rsidRDefault="008F3575" w:rsidP="008F3575">
      <w:pPr>
        <w:spacing w:after="0" w:line="240" w:lineRule="auto"/>
        <w:jc w:val="both"/>
        <w:rPr>
          <w:rFonts w:eastAsia="Times New Roman" w:cs="Times New Roman"/>
          <w:color w:val="000000"/>
          <w:szCs w:val="28"/>
          <w:lang w:eastAsia="ru-RU"/>
        </w:rPr>
      </w:pPr>
    </w:p>
    <w:tbl>
      <w:tblPr>
        <w:tblW w:w="9056" w:type="dxa"/>
        <w:tblInd w:w="582" w:type="dxa"/>
        <w:tblLayout w:type="fixed"/>
        <w:tblCellMar>
          <w:left w:w="115" w:type="dxa"/>
          <w:right w:w="115" w:type="dxa"/>
        </w:tblCellMar>
        <w:tblLook w:val="0400" w:firstRow="0" w:lastRow="0" w:firstColumn="0" w:lastColumn="0" w:noHBand="0" w:noVBand="1"/>
      </w:tblPr>
      <w:tblGrid>
        <w:gridCol w:w="8443"/>
        <w:gridCol w:w="613"/>
      </w:tblGrid>
      <w:tr w:rsidR="008F3575" w:rsidRPr="008F3575" w:rsidTr="00234EB8">
        <w:trPr>
          <w:trHeight w:val="30"/>
        </w:trPr>
        <w:tc>
          <w:tcPr>
            <w:tcW w:w="8443" w:type="dxa"/>
            <w:tcMar>
              <w:top w:w="15" w:type="dxa"/>
              <w:left w:w="15" w:type="dxa"/>
              <w:bottom w:w="15" w:type="dxa"/>
              <w:right w:w="15" w:type="dxa"/>
            </w:tcMar>
            <w:vAlign w:val="center"/>
          </w:tcPr>
          <w:p w:rsidR="008F3575" w:rsidRPr="008F3575" w:rsidRDefault="008F3575" w:rsidP="008F3575">
            <w:pPr>
              <w:spacing w:after="0" w:line="240" w:lineRule="auto"/>
              <w:jc w:val="center"/>
              <w:rPr>
                <w:rFonts w:eastAsia="Times New Roman" w:cs="Times New Roman"/>
                <w:color w:val="000000"/>
                <w:szCs w:val="28"/>
                <w:lang w:eastAsia="ru-RU"/>
              </w:rPr>
            </w:pPr>
            <w:r w:rsidRPr="008F3575">
              <w:rPr>
                <w:rFonts w:eastAsia="Times New Roman" w:cs="Times New Roman"/>
                <w:color w:val="000000"/>
                <w:szCs w:val="28"/>
                <w:lang w:eastAsia="ru-RU"/>
              </w:rPr>
              <w:lastRenderedPageBreak/>
              <w:t>«____» __________ 20 ___ года __________________ (подпись)</w:t>
            </w:r>
          </w:p>
        </w:tc>
        <w:tc>
          <w:tcPr>
            <w:tcW w:w="613" w:type="dxa"/>
            <w:tcMar>
              <w:top w:w="15" w:type="dxa"/>
              <w:left w:w="15" w:type="dxa"/>
              <w:bottom w:w="15" w:type="dxa"/>
              <w:right w:w="15" w:type="dxa"/>
            </w:tcMar>
            <w:vAlign w:val="center"/>
          </w:tcPr>
          <w:p w:rsidR="008F3575" w:rsidRPr="008F3575" w:rsidRDefault="008F3575" w:rsidP="008F3575">
            <w:pPr>
              <w:spacing w:after="0" w:line="240" w:lineRule="auto"/>
              <w:jc w:val="center"/>
              <w:rPr>
                <w:rFonts w:eastAsia="Times New Roman" w:cs="Times New Roman"/>
                <w:color w:val="000000"/>
                <w:szCs w:val="28"/>
                <w:lang w:eastAsia="ru-RU"/>
              </w:rPr>
            </w:pPr>
          </w:p>
        </w:tc>
      </w:tr>
    </w:tbl>
    <w:p w:rsidR="008F3575" w:rsidRPr="008F3575" w:rsidRDefault="008F3575" w:rsidP="008F3575">
      <w:pPr>
        <w:spacing w:after="0" w:line="240" w:lineRule="auto"/>
        <w:ind w:left="5670"/>
        <w:jc w:val="right"/>
        <w:rPr>
          <w:rFonts w:eastAsia="Times New Roman" w:cs="Times New Roman"/>
          <w:color w:val="FF0000"/>
          <w:szCs w:val="28"/>
          <w:lang w:eastAsia="ru-RU"/>
        </w:rPr>
      </w:pPr>
    </w:p>
    <w:p w:rsidR="008F3575" w:rsidRPr="008F3575" w:rsidRDefault="008F3575" w:rsidP="008F3575">
      <w:pPr>
        <w:spacing w:after="0" w:line="240" w:lineRule="auto"/>
        <w:jc w:val="right"/>
        <w:rPr>
          <w:rFonts w:eastAsia="Times New Roman" w:cs="Times New Roman"/>
          <w:color w:val="000000"/>
          <w:szCs w:val="28"/>
          <w:lang w:eastAsia="ru-RU"/>
        </w:rPr>
      </w:pPr>
    </w:p>
    <w:p w:rsidR="00245D2E" w:rsidRDefault="00245D2E" w:rsidP="008F3575">
      <w:pPr>
        <w:spacing w:after="0" w:line="240" w:lineRule="auto"/>
        <w:jc w:val="right"/>
        <w:rPr>
          <w:rFonts w:eastAsia="Times New Roman" w:cs="Times New Roman"/>
          <w:color w:val="000000"/>
          <w:szCs w:val="28"/>
          <w:lang w:eastAsia="ru-RU"/>
        </w:rPr>
      </w:pPr>
    </w:p>
    <w:p w:rsidR="00245D2E" w:rsidRDefault="00245D2E" w:rsidP="008F3575">
      <w:pPr>
        <w:spacing w:after="0" w:line="240" w:lineRule="auto"/>
        <w:jc w:val="right"/>
        <w:rPr>
          <w:rFonts w:eastAsia="Times New Roman" w:cs="Times New Roman"/>
          <w:color w:val="000000"/>
          <w:szCs w:val="28"/>
          <w:lang w:eastAsia="ru-RU"/>
        </w:rPr>
      </w:pPr>
    </w:p>
    <w:p w:rsidR="00245D2E" w:rsidRDefault="00245D2E" w:rsidP="008F3575">
      <w:pPr>
        <w:spacing w:after="0" w:line="240" w:lineRule="auto"/>
        <w:jc w:val="right"/>
        <w:rPr>
          <w:rFonts w:eastAsia="Times New Roman" w:cs="Times New Roman"/>
          <w:color w:val="000000"/>
          <w:szCs w:val="28"/>
          <w:lang w:eastAsia="ru-RU"/>
        </w:rPr>
      </w:pPr>
    </w:p>
    <w:p w:rsidR="008F3575" w:rsidRPr="008F3575" w:rsidRDefault="008F3575" w:rsidP="0016598F">
      <w:pPr>
        <w:spacing w:after="0" w:line="240" w:lineRule="auto"/>
        <w:ind w:left="5529"/>
        <w:rPr>
          <w:rFonts w:eastAsia="Times New Roman" w:cs="Times New Roman"/>
          <w:szCs w:val="28"/>
          <w:lang w:eastAsia="ru-RU"/>
        </w:rPr>
      </w:pPr>
      <w:r w:rsidRPr="008F3575">
        <w:rPr>
          <w:rFonts w:eastAsia="Times New Roman" w:cs="Times New Roman"/>
          <w:color w:val="000000"/>
          <w:szCs w:val="28"/>
          <w:lang w:eastAsia="ru-RU"/>
        </w:rPr>
        <w:t>Приложение 16</w:t>
      </w:r>
      <w:r w:rsidRPr="008F3575">
        <w:rPr>
          <w:rFonts w:eastAsia="Times New Roman" w:cs="Times New Roman"/>
          <w:szCs w:val="28"/>
          <w:lang w:eastAsia="ru-RU"/>
        </w:rPr>
        <w:br/>
      </w:r>
      <w:r w:rsidRPr="008F3575">
        <w:rPr>
          <w:rFonts w:eastAsia="Times New Roman" w:cs="Times New Roman"/>
          <w:color w:val="000000"/>
          <w:szCs w:val="28"/>
          <w:lang w:eastAsia="ru-RU"/>
        </w:rPr>
        <w:t xml:space="preserve"> 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 xml:space="preserve"> проведения аттестации педагогов</w:t>
      </w:r>
      <w:r w:rsidRPr="008F3575">
        <w:rPr>
          <w:rFonts w:eastAsia="Times New Roman" w:cs="Times New Roman"/>
          <w:szCs w:val="28"/>
          <w:lang w:eastAsia="ru-RU"/>
        </w:rPr>
        <w:t xml:space="preserve"> </w:t>
      </w:r>
    </w:p>
    <w:p w:rsidR="008F3575" w:rsidRPr="008F3575" w:rsidRDefault="008F3575" w:rsidP="008F3575">
      <w:pPr>
        <w:spacing w:after="0" w:line="240" w:lineRule="auto"/>
        <w:jc w:val="right"/>
        <w:rPr>
          <w:rFonts w:eastAsia="Times New Roman" w:cs="Times New Roman"/>
          <w:szCs w:val="28"/>
          <w:lang w:eastAsia="ru-RU"/>
        </w:rPr>
      </w:pPr>
    </w:p>
    <w:p w:rsidR="008F3575" w:rsidRPr="008F3575" w:rsidRDefault="008F3575" w:rsidP="008F3575">
      <w:pPr>
        <w:spacing w:after="0" w:line="240" w:lineRule="auto"/>
        <w:jc w:val="center"/>
        <w:rPr>
          <w:rFonts w:eastAsia="Times New Roman" w:cs="Times New Roman"/>
          <w:color w:val="000000"/>
          <w:szCs w:val="28"/>
          <w:lang w:eastAsia="ru-RU"/>
        </w:rPr>
      </w:pPr>
      <w:r w:rsidRPr="008F3575">
        <w:rPr>
          <w:rFonts w:eastAsia="Times New Roman" w:cs="Times New Roman"/>
          <w:b/>
          <w:color w:val="000000"/>
          <w:szCs w:val="28"/>
          <w:lang w:eastAsia="ru-RU"/>
        </w:rPr>
        <w:t xml:space="preserve">Лист оценивания материалов </w:t>
      </w:r>
      <w:r w:rsidRPr="008F3575">
        <w:rPr>
          <w:rFonts w:eastAsia="Times New Roman" w:cs="Times New Roman"/>
          <w:color w:val="000000"/>
          <w:szCs w:val="28"/>
          <w:lang w:eastAsia="ru-RU"/>
        </w:rPr>
        <w:t>(портфолио)</w:t>
      </w:r>
      <w:r w:rsidRPr="008F3575">
        <w:rPr>
          <w:rFonts w:eastAsia="Times New Roman" w:cs="Times New Roman"/>
          <w:b/>
          <w:color w:val="000000"/>
          <w:szCs w:val="28"/>
          <w:lang w:eastAsia="ru-RU"/>
        </w:rPr>
        <w:t xml:space="preserve"> руководителя организации образования</w:t>
      </w:r>
    </w:p>
    <w:p w:rsidR="008F3575" w:rsidRPr="008F3575" w:rsidRDefault="008F3575" w:rsidP="008F3575">
      <w:pPr>
        <w:spacing w:after="0" w:line="240" w:lineRule="auto"/>
        <w:ind w:firstLine="709"/>
        <w:jc w:val="right"/>
        <w:rPr>
          <w:rFonts w:eastAsia="Times New Roman" w:cs="Times New Roman"/>
          <w:color w:val="000000"/>
          <w:sz w:val="20"/>
          <w:szCs w:val="20"/>
          <w:lang w:eastAsia="ru-RU"/>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2552"/>
        <w:gridCol w:w="1838"/>
        <w:gridCol w:w="1559"/>
        <w:gridCol w:w="1701"/>
        <w:gridCol w:w="1701"/>
      </w:tblGrid>
      <w:tr w:rsidR="008F3575" w:rsidRPr="008F3575" w:rsidTr="00234EB8">
        <w:trPr>
          <w:trHeight w:val="166"/>
        </w:trPr>
        <w:tc>
          <w:tcPr>
            <w:tcW w:w="567" w:type="dxa"/>
            <w:vMerge w:val="restart"/>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w:t>
            </w:r>
          </w:p>
        </w:tc>
        <w:tc>
          <w:tcPr>
            <w:tcW w:w="2552" w:type="dxa"/>
            <w:vMerge w:val="restart"/>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Критерии</w:t>
            </w:r>
          </w:p>
        </w:tc>
        <w:tc>
          <w:tcPr>
            <w:tcW w:w="5098" w:type="dxa"/>
            <w:gridSpan w:val="3"/>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Квалификационная категория</w:t>
            </w:r>
          </w:p>
        </w:tc>
        <w:tc>
          <w:tcPr>
            <w:tcW w:w="1701" w:type="dxa"/>
            <w:vMerge w:val="restart"/>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Оценка комиссии</w:t>
            </w:r>
          </w:p>
        </w:tc>
      </w:tr>
      <w:tr w:rsidR="008F3575" w:rsidRPr="008F3575" w:rsidTr="00234EB8">
        <w:trPr>
          <w:trHeight w:val="216"/>
        </w:trPr>
        <w:tc>
          <w:tcPr>
            <w:tcW w:w="567"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2552"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Руководитель третьей категории </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Руководитель второй категории</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Руководитель первой категории</w:t>
            </w:r>
          </w:p>
        </w:tc>
        <w:tc>
          <w:tcPr>
            <w:tcW w:w="1701"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r>
      <w:tr w:rsidR="008F3575" w:rsidRPr="008F3575" w:rsidTr="00234EB8">
        <w:trPr>
          <w:trHeight w:val="216"/>
        </w:trPr>
        <w:tc>
          <w:tcPr>
            <w:tcW w:w="567"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1</w:t>
            </w:r>
          </w:p>
        </w:tc>
        <w:tc>
          <w:tcPr>
            <w:tcW w:w="7650" w:type="dxa"/>
            <w:gridSpan w:val="4"/>
            <w:vAlign w:val="center"/>
          </w:tcPr>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Обеспечение доступности качественного образования</w:t>
            </w:r>
          </w:p>
        </w:tc>
        <w:tc>
          <w:tcPr>
            <w:tcW w:w="1701" w:type="dxa"/>
          </w:tcPr>
          <w:p w:rsidR="008F3575" w:rsidRPr="008F3575" w:rsidRDefault="008F3575" w:rsidP="008F3575">
            <w:pPr>
              <w:spacing w:after="0" w:line="240" w:lineRule="auto"/>
              <w:rPr>
                <w:rFonts w:eastAsia="Times New Roman" w:cs="Times New Roman"/>
                <w:b/>
                <w:color w:val="000000"/>
                <w:sz w:val="24"/>
                <w:szCs w:val="24"/>
                <w:lang w:eastAsia="ru-RU"/>
              </w:rPr>
            </w:pPr>
          </w:p>
        </w:tc>
      </w:tr>
      <w:tr w:rsidR="008F3575" w:rsidRPr="008F3575" w:rsidTr="00234EB8">
        <w:trPr>
          <w:trHeight w:val="635"/>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1.1</w:t>
            </w:r>
          </w:p>
        </w:tc>
        <w:tc>
          <w:tcPr>
            <w:tcW w:w="2552" w:type="dxa"/>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color w:val="000000"/>
                <w:sz w:val="24"/>
                <w:szCs w:val="24"/>
                <w:lang w:eastAsia="ru-RU"/>
              </w:rPr>
              <w:t xml:space="preserve">Открытость организации образования </w:t>
            </w:r>
          </w:p>
        </w:tc>
        <w:tc>
          <w:tcPr>
            <w:tcW w:w="6799" w:type="dxa"/>
            <w:gridSpan w:val="4"/>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наличие сайта (</w:t>
            </w:r>
            <w:r w:rsidRPr="008F3575">
              <w:rPr>
                <w:rFonts w:eastAsia="Times New Roman" w:cs="Times New Roman"/>
                <w:i/>
                <w:color w:val="000000"/>
                <w:sz w:val="24"/>
                <w:szCs w:val="24"/>
                <w:lang w:eastAsia="ru-RU"/>
              </w:rPr>
              <w:t>ссылка</w:t>
            </w:r>
            <w:r w:rsidRPr="008F3575">
              <w:rPr>
                <w:rFonts w:eastAsia="Times New Roman" w:cs="Times New Roman"/>
                <w:color w:val="000000"/>
                <w:sz w:val="24"/>
                <w:szCs w:val="24"/>
                <w:lang w:eastAsia="ru-RU"/>
              </w:rPr>
              <w:t>), страницы в социальных сетях (</w:t>
            </w:r>
            <w:r w:rsidRPr="008F3575">
              <w:rPr>
                <w:rFonts w:eastAsia="Times New Roman" w:cs="Times New Roman"/>
                <w:i/>
                <w:color w:val="000000"/>
                <w:sz w:val="24"/>
                <w:szCs w:val="24"/>
                <w:lang w:eastAsia="ru-RU"/>
              </w:rPr>
              <w:t>ссылка</w:t>
            </w:r>
            <w:r w:rsidRPr="008F3575">
              <w:rPr>
                <w:rFonts w:eastAsia="Times New Roman" w:cs="Times New Roman"/>
                <w:color w:val="000000"/>
                <w:sz w:val="24"/>
                <w:szCs w:val="24"/>
                <w:lang w:eastAsia="ru-RU"/>
              </w:rPr>
              <w:t>) и обновление не менее 2 раз в месяц</w:t>
            </w: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552"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2</w:t>
            </w:r>
          </w:p>
        </w:tc>
        <w:tc>
          <w:tcPr>
            <w:tcW w:w="1701"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2</w:t>
            </w:r>
          </w:p>
        </w:tc>
        <w:tc>
          <w:tcPr>
            <w:tcW w:w="1701"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rPr>
          <w:trHeight w:val="216"/>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1.2</w:t>
            </w: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color w:val="000000"/>
                <w:sz w:val="24"/>
                <w:szCs w:val="24"/>
                <w:lang w:eastAsia="ru-RU"/>
              </w:rPr>
              <w:t>Наличие специальных условий в соответствии с контингентом детей с особыми образовательными потребностями (далее – ООП)</w:t>
            </w:r>
          </w:p>
        </w:tc>
        <w:tc>
          <w:tcPr>
            <w:tcW w:w="6799" w:type="dxa"/>
            <w:gridSpan w:val="4"/>
            <w:vAlign w:val="center"/>
          </w:tcPr>
          <w:p w:rsidR="008F3575" w:rsidRPr="008F3575" w:rsidRDefault="008F3575" w:rsidP="008F3575">
            <w:pPr>
              <w:tabs>
                <w:tab w:val="left" w:pos="851"/>
              </w:tabs>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наличие безбарьерной среды</w:t>
            </w:r>
          </w:p>
          <w:p w:rsidR="008F3575" w:rsidRPr="008F3575" w:rsidRDefault="008F3575" w:rsidP="008F3575">
            <w:pPr>
              <w:tabs>
                <w:tab w:val="left" w:pos="851"/>
              </w:tabs>
              <w:spacing w:after="0" w:line="240" w:lineRule="auto"/>
              <w:jc w:val="both"/>
              <w:rPr>
                <w:rFonts w:eastAsia="Times New Roman" w:cs="Times New Roman"/>
                <w:color w:val="000000"/>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1.3</w:t>
            </w: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color w:val="000000"/>
                <w:sz w:val="24"/>
                <w:szCs w:val="24"/>
                <w:lang w:eastAsia="ru-RU"/>
              </w:rPr>
            </w:pPr>
            <w:r w:rsidRPr="008F3575">
              <w:rPr>
                <w:rFonts w:eastAsia="Times New Roman" w:cs="Times New Roman"/>
                <w:color w:val="000000"/>
                <w:sz w:val="24"/>
                <w:szCs w:val="24"/>
                <w:lang w:eastAsia="ru-RU"/>
              </w:rPr>
              <w:t>Создание комфортных условий и безопасной среды</w:t>
            </w:r>
          </w:p>
        </w:tc>
        <w:tc>
          <w:tcPr>
            <w:tcW w:w="6799" w:type="dxa"/>
            <w:gridSpan w:val="4"/>
            <w:vAlign w:val="center"/>
          </w:tcPr>
          <w:p w:rsidR="008F3575" w:rsidRPr="008F3575" w:rsidRDefault="008F3575" w:rsidP="008F3575">
            <w:pPr>
              <w:tabs>
                <w:tab w:val="left" w:pos="851"/>
              </w:tabs>
              <w:spacing w:after="0" w:line="240" w:lineRule="auto"/>
              <w:jc w:val="both"/>
              <w:rPr>
                <w:rFonts w:eastAsia="Times New Roman" w:cs="Times New Roman"/>
                <w:i/>
                <w:color w:val="000000"/>
                <w:sz w:val="24"/>
                <w:szCs w:val="24"/>
                <w:lang w:val="kk-KZ" w:eastAsia="ru-RU"/>
              </w:rPr>
            </w:pPr>
            <w:r w:rsidRPr="008F3575">
              <w:rPr>
                <w:rFonts w:eastAsia="Times New Roman" w:cs="Times New Roman"/>
                <w:color w:val="000000"/>
                <w:sz w:val="24"/>
                <w:szCs w:val="24"/>
                <w:lang w:eastAsia="ru-RU"/>
              </w:rPr>
              <w:t xml:space="preserve">- обеспеченность видеонаблюдением и соответствие требованиям Постановления Правительства Республики Казахстан от 6 мая 2021 года №305 </w:t>
            </w:r>
            <w:r w:rsidRPr="008F3575">
              <w:rPr>
                <w:rFonts w:eastAsia="Times New Roman" w:cs="Times New Roman"/>
                <w:color w:val="000000"/>
                <w:sz w:val="24"/>
                <w:szCs w:val="24"/>
                <w:lang w:val="kk-KZ" w:eastAsia="ru-RU"/>
              </w:rPr>
              <w:t>«</w:t>
            </w:r>
            <w:r w:rsidRPr="008F3575">
              <w:rPr>
                <w:rFonts w:eastAsia="Times New Roman" w:cs="Times New Roman"/>
                <w:color w:val="000000"/>
                <w:sz w:val="24"/>
                <w:szCs w:val="24"/>
                <w:lang w:eastAsia="ru-RU"/>
              </w:rPr>
              <w:t>Об утверждении требований к организации антитеррористической защиты объектов, уязвимых в террористическом отношении</w:t>
            </w:r>
            <w:r w:rsidRPr="008F3575">
              <w:rPr>
                <w:rFonts w:eastAsia="Times New Roman" w:cs="Times New Roman"/>
                <w:color w:val="000000"/>
                <w:sz w:val="24"/>
                <w:szCs w:val="24"/>
                <w:lang w:val="kk-KZ" w:eastAsia="ru-RU"/>
              </w:rPr>
              <w:t>»</w:t>
            </w:r>
            <w:r w:rsidRPr="008F3575">
              <w:rPr>
                <w:rFonts w:eastAsia="Times New Roman" w:cs="Times New Roman"/>
                <w:color w:val="000000"/>
                <w:sz w:val="24"/>
                <w:szCs w:val="24"/>
                <w:lang w:eastAsia="ru-RU"/>
              </w:rPr>
              <w:t xml:space="preserve"> </w:t>
            </w:r>
            <w:r w:rsidRPr="008F3575">
              <w:rPr>
                <w:rFonts w:eastAsia="Times New Roman" w:cs="Times New Roman"/>
                <w:i/>
                <w:color w:val="000000"/>
                <w:sz w:val="24"/>
                <w:szCs w:val="24"/>
                <w:lang w:eastAsia="ru-RU"/>
              </w:rPr>
              <w:t xml:space="preserve">(паспорт антитерростической защищенности, договор обслуживания видеонаблюдения, передача данных в </w:t>
            </w:r>
            <w:r w:rsidRPr="008F3575">
              <w:rPr>
                <w:rFonts w:eastAsia="Times New Roman" w:cs="Times New Roman"/>
                <w:i/>
                <w:color w:val="000000"/>
                <w:sz w:val="24"/>
                <w:szCs w:val="24"/>
                <w:lang w:val="kk-KZ" w:eastAsia="ru-RU"/>
              </w:rPr>
              <w:t>Центры оперативного управления (</w:t>
            </w:r>
            <w:r w:rsidRPr="008F3575">
              <w:rPr>
                <w:rFonts w:eastAsia="Times New Roman" w:cs="Times New Roman"/>
                <w:i/>
                <w:color w:val="000000"/>
                <w:sz w:val="24"/>
                <w:szCs w:val="24"/>
                <w:lang w:eastAsia="ru-RU"/>
              </w:rPr>
              <w:t>ЦОУ)</w:t>
            </w:r>
            <w:r w:rsidRPr="008F3575">
              <w:rPr>
                <w:rFonts w:eastAsia="Times New Roman" w:cs="Times New Roman"/>
                <w:i/>
                <w:color w:val="000000"/>
                <w:sz w:val="24"/>
                <w:szCs w:val="24"/>
                <w:lang w:val="kk-KZ" w:eastAsia="ru-RU"/>
              </w:rPr>
              <w:t>)</w:t>
            </w:r>
          </w:p>
          <w:p w:rsidR="008F3575" w:rsidRPr="008F3575" w:rsidRDefault="008F3575" w:rsidP="008F3575">
            <w:pPr>
              <w:tabs>
                <w:tab w:val="left" w:pos="851"/>
              </w:tabs>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отсутствие штрафных санкций со стороны органов внутренних дел (предоставление документа из соответствующего государственного органа)</w:t>
            </w: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1.4</w:t>
            </w:r>
          </w:p>
        </w:tc>
        <w:tc>
          <w:tcPr>
            <w:tcW w:w="2552"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Организация контроля доступа к зданию организации образования</w:t>
            </w:r>
          </w:p>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p>
        </w:tc>
        <w:tc>
          <w:tcPr>
            <w:tcW w:w="6799" w:type="dxa"/>
            <w:gridSpan w:val="4"/>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система контроля и управления доступом (наличие турникетов (простых, с распознаванием лица, с браслетом, с отпечатками пальцев)</w:t>
            </w:r>
          </w:p>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наличие системы оповещения («тревожная кнопка»)</w:t>
            </w:r>
          </w:p>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 наличие субъектов охранной деятельности: охранники, </w:t>
            </w:r>
            <w:r w:rsidRPr="008F3575">
              <w:rPr>
                <w:rFonts w:eastAsia="Times New Roman" w:cs="Times New Roman"/>
                <w:color w:val="000000"/>
                <w:sz w:val="24"/>
                <w:szCs w:val="24"/>
                <w:lang w:eastAsia="ru-RU"/>
              </w:rPr>
              <w:lastRenderedPageBreak/>
              <w:t>вахтеры (для сельской местности)</w:t>
            </w:r>
          </w:p>
        </w:tc>
      </w:tr>
      <w:tr w:rsidR="008F3575" w:rsidRPr="008F3575" w:rsidTr="00234EB8">
        <w:trPr>
          <w:trHeight w:val="70"/>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70"/>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1.5</w:t>
            </w:r>
          </w:p>
        </w:tc>
        <w:tc>
          <w:tcPr>
            <w:tcW w:w="2552" w:type="dxa"/>
            <w:vAlign w:val="center"/>
          </w:tcPr>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Улучшение материально-технической базы (приобретение современного оборудования, цифровых лабораторий, интерактивного оборудования, учебных кабинетов и т.д.)</w:t>
            </w:r>
          </w:p>
          <w:p w:rsidR="008F3575" w:rsidRPr="008F3575" w:rsidRDefault="008F3575" w:rsidP="008F3575">
            <w:pPr>
              <w:pBdr>
                <w:top w:val="nil"/>
                <w:left w:val="nil"/>
                <w:bottom w:val="nil"/>
                <w:right w:val="nil"/>
                <w:between w:val="nil"/>
              </w:pBdr>
              <w:spacing w:after="0" w:line="240" w:lineRule="auto"/>
              <w:rPr>
                <w:rFonts w:eastAsia="Times New Roman" w:cs="Times New Roman"/>
                <w:i/>
                <w:color w:val="000000"/>
                <w:sz w:val="22"/>
                <w:lang w:eastAsia="ru-RU"/>
              </w:rPr>
            </w:pPr>
            <w:r w:rsidRPr="008F3575">
              <w:rPr>
                <w:rFonts w:eastAsia="Times New Roman" w:cs="Times New Roman"/>
                <w:i/>
                <w:color w:val="000000"/>
                <w:sz w:val="22"/>
                <w:lang w:eastAsia="ru-RU"/>
              </w:rPr>
              <w:t>Примечание: прибавляется 1 балл, если дополнительно улучшалась МТБ</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color w:val="000000"/>
                <w:sz w:val="24"/>
                <w:szCs w:val="24"/>
                <w:lang w:eastAsia="ru-RU"/>
              </w:rPr>
            </w:pPr>
            <w:r w:rsidRPr="008F3575">
              <w:rPr>
                <w:rFonts w:eastAsia="Times New Roman" w:cs="Times New Roman"/>
                <w:i/>
                <w:color w:val="000000"/>
                <w:sz w:val="22"/>
                <w:lang w:eastAsia="ru-RU"/>
              </w:rPr>
              <w:t xml:space="preserve">за счет внебюджетных средств </w:t>
            </w:r>
          </w:p>
        </w:tc>
        <w:tc>
          <w:tcPr>
            <w:tcW w:w="5098" w:type="dxa"/>
            <w:gridSpan w:val="3"/>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улучшение</w:t>
            </w:r>
          </w:p>
        </w:tc>
        <w:tc>
          <w:tcPr>
            <w:tcW w:w="1701"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70"/>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70"/>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1.6</w:t>
            </w: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r w:rsidRPr="008F3575">
              <w:rPr>
                <w:rFonts w:eastAsia="Times New Roman" w:cs="Times New Roman"/>
                <w:color w:val="000000"/>
                <w:sz w:val="24"/>
                <w:szCs w:val="24"/>
                <w:lang w:eastAsia="ru-RU"/>
              </w:rPr>
              <w:t xml:space="preserve">Количество обучающихся (воспитанников), охваченных дополнительным образованием </w:t>
            </w:r>
            <w:r w:rsidRPr="008F3575">
              <w:rPr>
                <w:rFonts w:eastAsia="Times New Roman" w:cs="Times New Roman"/>
                <w:i/>
                <w:color w:val="000000"/>
                <w:sz w:val="24"/>
                <w:szCs w:val="24"/>
                <w:lang w:eastAsia="ru-RU"/>
              </w:rPr>
              <w:t xml:space="preserve">(динамика)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color w:val="000000"/>
                <w:sz w:val="24"/>
                <w:szCs w:val="24"/>
                <w:lang w:eastAsia="ru-RU"/>
              </w:rPr>
            </w:pPr>
            <w:r w:rsidRPr="008F3575">
              <w:rPr>
                <w:rFonts w:eastAsia="Times New Roman" w:cs="Times New Roman"/>
                <w:i/>
                <w:color w:val="000000"/>
                <w:sz w:val="22"/>
                <w:lang w:eastAsia="ru-RU"/>
              </w:rPr>
              <w:t>Примечание: кроме руководителей КППК, РЦ, АЦ</w:t>
            </w:r>
          </w:p>
        </w:tc>
        <w:tc>
          <w:tcPr>
            <w:tcW w:w="1838"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 3-4%</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 5% и более</w:t>
            </w:r>
          </w:p>
        </w:tc>
        <w:tc>
          <w:tcPr>
            <w:tcW w:w="1701" w:type="dxa"/>
            <w:vMerge w:val="restart"/>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70"/>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701"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r>
      <w:tr w:rsidR="008F3575" w:rsidRPr="008F3575" w:rsidTr="00234EB8">
        <w:trPr>
          <w:trHeight w:val="216"/>
        </w:trPr>
        <w:tc>
          <w:tcPr>
            <w:tcW w:w="567"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2</w:t>
            </w:r>
          </w:p>
        </w:tc>
        <w:tc>
          <w:tcPr>
            <w:tcW w:w="7650" w:type="dxa"/>
            <w:gridSpan w:val="4"/>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Обеспечение качества образования</w:t>
            </w:r>
          </w:p>
        </w:tc>
        <w:tc>
          <w:tcPr>
            <w:tcW w:w="1701" w:type="dxa"/>
          </w:tcPr>
          <w:p w:rsidR="008F3575" w:rsidRPr="008F3575" w:rsidRDefault="008F3575" w:rsidP="008F3575">
            <w:pPr>
              <w:spacing w:after="0" w:line="240" w:lineRule="auto"/>
              <w:rPr>
                <w:rFonts w:eastAsia="Times New Roman" w:cs="Times New Roman"/>
                <w:b/>
                <w:sz w:val="24"/>
                <w:szCs w:val="24"/>
                <w:lang w:eastAsia="ru-RU"/>
              </w:rPr>
            </w:pPr>
          </w:p>
        </w:tc>
      </w:tr>
      <w:tr w:rsidR="008F3575" w:rsidRPr="008F3575" w:rsidTr="00234EB8">
        <w:trPr>
          <w:trHeight w:val="216"/>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2.1</w:t>
            </w:r>
          </w:p>
        </w:tc>
        <w:tc>
          <w:tcPr>
            <w:tcW w:w="2552" w:type="dxa"/>
            <w:vAlign w:val="center"/>
          </w:tcPr>
          <w:p w:rsidR="008F3575" w:rsidRPr="008F3575" w:rsidRDefault="008F3575" w:rsidP="008F3575">
            <w:pPr>
              <w:spacing w:line="240" w:lineRule="auto"/>
              <w:rPr>
                <w:rFonts w:eastAsia="Times New Roman" w:cs="Times New Roman"/>
                <w:i/>
                <w:color w:val="000000"/>
                <w:sz w:val="24"/>
                <w:szCs w:val="24"/>
                <w:lang w:eastAsia="ru-RU"/>
              </w:rPr>
            </w:pPr>
            <w:r w:rsidRPr="008F3575">
              <w:rPr>
                <w:rFonts w:eastAsia="Times New Roman" w:cs="Times New Roman"/>
                <w:color w:val="000000"/>
                <w:sz w:val="24"/>
                <w:szCs w:val="24"/>
                <w:lang w:eastAsia="ru-RU"/>
              </w:rPr>
              <w:t xml:space="preserve">Качество знаний </w:t>
            </w:r>
            <w:r w:rsidRPr="008F3575">
              <w:rPr>
                <w:rFonts w:eastAsia="Times New Roman" w:cs="Times New Roman"/>
                <w:i/>
                <w:color w:val="000000"/>
                <w:sz w:val="24"/>
                <w:szCs w:val="24"/>
                <w:lang w:eastAsia="ru-RU"/>
              </w:rPr>
              <w:t>/</w:t>
            </w:r>
          </w:p>
          <w:p w:rsidR="008F3575" w:rsidRPr="008F3575" w:rsidRDefault="008F3575" w:rsidP="008F3575">
            <w:pPr>
              <w:spacing w:line="240" w:lineRule="auto"/>
              <w:rPr>
                <w:rFonts w:eastAsia="Times New Roman" w:cs="Times New Roman"/>
                <w:i/>
                <w:strike/>
                <w:color w:val="000000"/>
                <w:sz w:val="24"/>
                <w:szCs w:val="24"/>
                <w:lang w:eastAsia="ru-RU"/>
              </w:rPr>
            </w:pPr>
            <w:r w:rsidRPr="008F3575">
              <w:rPr>
                <w:rFonts w:eastAsia="Times New Roman" w:cs="Times New Roman"/>
                <w:color w:val="000000"/>
                <w:sz w:val="24"/>
                <w:szCs w:val="24"/>
                <w:lang w:eastAsia="ru-RU"/>
              </w:rPr>
              <w:t>Динамика освоения образовательной программы</w:t>
            </w:r>
            <w:r w:rsidRPr="008F3575">
              <w:rPr>
                <w:rFonts w:eastAsia="Times New Roman" w:cs="Times New Roman"/>
                <w:i/>
                <w:color w:val="000000"/>
                <w:sz w:val="24"/>
                <w:szCs w:val="24"/>
                <w:lang w:eastAsia="ru-RU"/>
              </w:rPr>
              <w:t xml:space="preserve"> </w:t>
            </w:r>
          </w:p>
          <w:p w:rsidR="008F3575" w:rsidRPr="008F3575" w:rsidRDefault="008F3575" w:rsidP="008F3575">
            <w:pPr>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Динамика сформированности навыков у детей с ОВ по итогам реализации ИРП</w:t>
            </w:r>
          </w:p>
          <w:p w:rsidR="008F3575" w:rsidRPr="008F3575" w:rsidRDefault="008F3575" w:rsidP="008F3575">
            <w:pPr>
              <w:pBdr>
                <w:top w:val="nil"/>
                <w:left w:val="nil"/>
                <w:bottom w:val="nil"/>
                <w:right w:val="nil"/>
                <w:between w:val="nil"/>
              </w:pBdr>
              <w:spacing w:after="0" w:line="240" w:lineRule="auto"/>
              <w:rPr>
                <w:rFonts w:eastAsia="Times New Roman" w:cs="Times New Roman"/>
                <w:b/>
                <w:color w:val="000000"/>
                <w:sz w:val="24"/>
                <w:szCs w:val="24"/>
                <w:lang w:eastAsia="ru-RU"/>
              </w:rPr>
            </w:pPr>
            <w:r w:rsidRPr="008F3575">
              <w:rPr>
                <w:rFonts w:eastAsia="Times New Roman" w:cs="Times New Roman"/>
                <w:i/>
                <w:color w:val="000000"/>
                <w:sz w:val="22"/>
                <w:lang w:eastAsia="ru-RU"/>
              </w:rPr>
              <w:t>Примечание: кроме руководителей ПМПК</w:t>
            </w:r>
          </w:p>
        </w:tc>
        <w:tc>
          <w:tcPr>
            <w:tcW w:w="1838"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1559"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w:t>
            </w:r>
          </w:p>
        </w:tc>
        <w:tc>
          <w:tcPr>
            <w:tcW w:w="1701" w:type="dxa"/>
            <w:vMerge w:val="restart"/>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701"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r>
      <w:tr w:rsidR="008F3575" w:rsidRPr="008F3575" w:rsidTr="00234EB8">
        <w:trPr>
          <w:trHeight w:val="2883"/>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lastRenderedPageBreak/>
              <w:t>2.3</w:t>
            </w:r>
          </w:p>
        </w:tc>
        <w:tc>
          <w:tcPr>
            <w:tcW w:w="2552" w:type="dxa"/>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Количество выпускников, получивших знак </w:t>
            </w:r>
            <w:r w:rsidRPr="008F3575">
              <w:rPr>
                <w:rFonts w:eastAsia="Times New Roman" w:cs="Times New Roman"/>
                <w:color w:val="000000"/>
                <w:sz w:val="24"/>
                <w:szCs w:val="24"/>
                <w:lang w:val="kk-KZ" w:eastAsia="ru-RU"/>
              </w:rPr>
              <w:t>«</w:t>
            </w:r>
            <w:r w:rsidRPr="008F3575">
              <w:rPr>
                <w:rFonts w:eastAsia="Times New Roman" w:cs="Times New Roman"/>
                <w:color w:val="000000"/>
                <w:sz w:val="24"/>
                <w:szCs w:val="24"/>
                <w:lang w:eastAsia="ru-RU"/>
              </w:rPr>
              <w:t>Алтын белгі</w:t>
            </w:r>
            <w:r w:rsidRPr="008F3575">
              <w:rPr>
                <w:rFonts w:eastAsia="Times New Roman" w:cs="Times New Roman"/>
                <w:color w:val="000000"/>
                <w:sz w:val="24"/>
                <w:szCs w:val="24"/>
                <w:lang w:val="kk-KZ" w:eastAsia="ru-RU"/>
              </w:rPr>
              <w:t>»</w:t>
            </w:r>
            <w:r w:rsidRPr="008F3575">
              <w:rPr>
                <w:rFonts w:eastAsia="Times New Roman" w:cs="Times New Roman"/>
                <w:color w:val="000000"/>
                <w:sz w:val="24"/>
                <w:szCs w:val="24"/>
                <w:lang w:eastAsia="ru-RU"/>
              </w:rPr>
              <w:t xml:space="preserve"> и набравших на ЕНТ 120 и выше баллов </w:t>
            </w:r>
          </w:p>
          <w:p w:rsidR="008F3575" w:rsidRPr="008F3575" w:rsidRDefault="008F3575" w:rsidP="008F3575">
            <w:pPr>
              <w:pBdr>
                <w:top w:val="nil"/>
                <w:left w:val="nil"/>
                <w:bottom w:val="nil"/>
                <w:right w:val="nil"/>
                <w:between w:val="nil"/>
              </w:pBdr>
              <w:spacing w:after="0" w:line="240" w:lineRule="auto"/>
              <w:rPr>
                <w:rFonts w:eastAsia="Times New Roman" w:cs="Times New Roman"/>
                <w:i/>
                <w:color w:val="000000"/>
                <w:sz w:val="22"/>
                <w:lang w:eastAsia="ru-RU"/>
              </w:rPr>
            </w:pPr>
            <w:r w:rsidRPr="008F3575">
              <w:rPr>
                <w:rFonts w:eastAsia="Times New Roman" w:cs="Times New Roman"/>
                <w:i/>
                <w:color w:val="000000"/>
                <w:sz w:val="22"/>
                <w:lang w:eastAsia="ru-RU"/>
              </w:rPr>
              <w:t>(для организаций среднего образования)</w:t>
            </w:r>
          </w:p>
          <w:p w:rsidR="008F3575" w:rsidRPr="008F3575" w:rsidRDefault="008F3575" w:rsidP="008F3575">
            <w:pPr>
              <w:spacing w:after="0" w:line="240" w:lineRule="auto"/>
              <w:rPr>
                <w:rFonts w:eastAsia="Times New Roman" w:cs="Times New Roman"/>
                <w:i/>
                <w:color w:val="000000"/>
                <w:sz w:val="22"/>
                <w:lang w:eastAsia="ru-RU"/>
              </w:rPr>
            </w:pPr>
            <w:r w:rsidRPr="008F3575">
              <w:rPr>
                <w:rFonts w:eastAsia="Times New Roman" w:cs="Times New Roman"/>
                <w:i/>
                <w:color w:val="000000"/>
                <w:sz w:val="22"/>
                <w:lang w:eastAsia="ru-RU"/>
              </w:rPr>
              <w:t xml:space="preserve">Примечание: кроме руководителей ПМПК, КППК, РЦ, АЦ, </w:t>
            </w:r>
          </w:p>
          <w:p w:rsidR="008F3575" w:rsidRPr="008F3575" w:rsidRDefault="008F3575" w:rsidP="008F3575">
            <w:pP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2"/>
                <w:lang w:eastAsia="ru-RU"/>
              </w:rPr>
              <w:t>специальных школ для обучающихся, не требующих выполнения ГОСО</w:t>
            </w:r>
          </w:p>
        </w:tc>
        <w:tc>
          <w:tcPr>
            <w:tcW w:w="1838"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нестабильная динамика</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 в одном учебном году)</w:t>
            </w:r>
          </w:p>
        </w:tc>
        <w:tc>
          <w:tcPr>
            <w:tcW w:w="1559"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w:t>
            </w:r>
          </w:p>
        </w:tc>
        <w:tc>
          <w:tcPr>
            <w:tcW w:w="1701"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2.4</w:t>
            </w:r>
          </w:p>
        </w:tc>
        <w:tc>
          <w:tcPr>
            <w:tcW w:w="2552" w:type="dxa"/>
            <w:vAlign w:val="center"/>
          </w:tcPr>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Количество выпускников, поступивших в учебные заведения технического и профессионального, послесреднего, высшего образования на бюджетной основе </w:t>
            </w:r>
          </w:p>
          <w:p w:rsidR="008F3575" w:rsidRPr="008F3575" w:rsidRDefault="008F3575" w:rsidP="008F3575">
            <w:pPr>
              <w:pBdr>
                <w:top w:val="nil"/>
                <w:left w:val="nil"/>
                <w:bottom w:val="nil"/>
                <w:right w:val="nil"/>
                <w:between w:val="nil"/>
              </w:pBdr>
              <w:spacing w:after="0" w:line="240" w:lineRule="auto"/>
              <w:rPr>
                <w:rFonts w:eastAsia="Times New Roman" w:cs="Times New Roman"/>
                <w:i/>
                <w:color w:val="000000"/>
                <w:sz w:val="22"/>
                <w:lang w:eastAsia="ru-RU"/>
              </w:rPr>
            </w:pPr>
            <w:r w:rsidRPr="008F3575">
              <w:rPr>
                <w:rFonts w:eastAsia="Times New Roman" w:cs="Times New Roman"/>
                <w:i/>
                <w:color w:val="000000"/>
                <w:sz w:val="22"/>
                <w:lang w:eastAsia="ru-RU"/>
              </w:rPr>
              <w:t>Примечание: для организаций среднего образования</w:t>
            </w:r>
          </w:p>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val="kk-KZ" w:eastAsia="ru-RU"/>
              </w:rPr>
            </w:pPr>
          </w:p>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val="kk-KZ" w:eastAsia="ru-RU"/>
              </w:rPr>
            </w:pPr>
            <w:r w:rsidRPr="008F3575">
              <w:rPr>
                <w:rFonts w:eastAsia="Times New Roman" w:cs="Times New Roman"/>
                <w:color w:val="000000"/>
                <w:sz w:val="24"/>
                <w:szCs w:val="24"/>
                <w:lang w:val="kk-KZ" w:eastAsia="ru-RU"/>
              </w:rPr>
              <w:t xml:space="preserve">Доля </w:t>
            </w:r>
            <w:r w:rsidRPr="008F3575">
              <w:rPr>
                <w:rFonts w:eastAsia="Times New Roman" w:cs="Times New Roman"/>
                <w:color w:val="000000"/>
                <w:sz w:val="24"/>
                <w:szCs w:val="24"/>
                <w:lang w:eastAsia="ru-RU"/>
              </w:rPr>
              <w:t>трудоустроенных выпускников учебных заведений технического и профессионального, послесреднего образования</w:t>
            </w:r>
            <w:r w:rsidRPr="008F3575">
              <w:rPr>
                <w:rFonts w:eastAsia="Times New Roman" w:cs="Times New Roman"/>
                <w:color w:val="000000"/>
                <w:sz w:val="24"/>
                <w:szCs w:val="24"/>
                <w:lang w:val="kk-KZ" w:eastAsia="ru-RU"/>
              </w:rPr>
              <w:t xml:space="preserve"> </w:t>
            </w:r>
          </w:p>
          <w:p w:rsidR="008F3575" w:rsidRPr="008F3575" w:rsidRDefault="008F3575" w:rsidP="008F3575">
            <w:pPr>
              <w:pBdr>
                <w:top w:val="nil"/>
                <w:left w:val="nil"/>
                <w:bottom w:val="nil"/>
                <w:right w:val="nil"/>
                <w:between w:val="nil"/>
              </w:pBdr>
              <w:spacing w:after="0" w:line="240" w:lineRule="auto"/>
              <w:rPr>
                <w:rFonts w:eastAsia="Times New Roman" w:cs="Times New Roman"/>
                <w:i/>
                <w:color w:val="000000"/>
                <w:sz w:val="22"/>
                <w:lang w:val="kk-KZ" w:eastAsia="ru-RU"/>
              </w:rPr>
            </w:pPr>
            <w:r w:rsidRPr="008F3575">
              <w:rPr>
                <w:rFonts w:eastAsia="Times New Roman" w:cs="Times New Roman"/>
                <w:i/>
                <w:color w:val="000000"/>
                <w:sz w:val="22"/>
                <w:lang w:val="kk-KZ" w:eastAsia="ru-RU"/>
              </w:rPr>
              <w:t>Примечание: для организаций технического и профессионального образования</w:t>
            </w:r>
          </w:p>
          <w:p w:rsidR="008F3575" w:rsidRPr="008F3575" w:rsidRDefault="008F3575" w:rsidP="008F3575">
            <w:pPr>
              <w:pBdr>
                <w:top w:val="nil"/>
                <w:left w:val="nil"/>
                <w:bottom w:val="nil"/>
                <w:right w:val="nil"/>
                <w:between w:val="nil"/>
              </w:pBdr>
              <w:spacing w:after="0" w:line="240" w:lineRule="auto"/>
              <w:rPr>
                <w:rFonts w:eastAsia="Times New Roman" w:cs="Times New Roman"/>
                <w:i/>
                <w:color w:val="000000"/>
                <w:sz w:val="24"/>
                <w:szCs w:val="24"/>
                <w:lang w:val="kk-KZ" w:eastAsia="ru-RU"/>
              </w:rPr>
            </w:pPr>
          </w:p>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Количество заключенных договоров о социальном партнерстве</w:t>
            </w:r>
          </w:p>
          <w:p w:rsidR="008F3575" w:rsidRPr="008F3575" w:rsidRDefault="008F3575" w:rsidP="008F3575">
            <w:pPr>
              <w:pBdr>
                <w:top w:val="nil"/>
                <w:left w:val="nil"/>
                <w:bottom w:val="nil"/>
                <w:right w:val="nil"/>
                <w:between w:val="nil"/>
              </w:pBdr>
              <w:spacing w:after="0" w:line="240" w:lineRule="auto"/>
              <w:rPr>
                <w:rFonts w:eastAsia="Times New Roman" w:cs="Times New Roman"/>
                <w:i/>
                <w:color w:val="000000"/>
                <w:sz w:val="22"/>
                <w:lang w:val="kk-KZ" w:eastAsia="ru-RU"/>
              </w:rPr>
            </w:pPr>
            <w:r w:rsidRPr="008F3575">
              <w:rPr>
                <w:rFonts w:eastAsia="Times New Roman" w:cs="Times New Roman"/>
                <w:i/>
                <w:color w:val="000000"/>
                <w:sz w:val="22"/>
                <w:lang w:val="kk-KZ" w:eastAsia="ru-RU"/>
              </w:rPr>
              <w:t xml:space="preserve">Примечание: для организаций технического и профессионального </w:t>
            </w:r>
            <w:r w:rsidRPr="008F3575">
              <w:rPr>
                <w:rFonts w:eastAsia="Times New Roman" w:cs="Times New Roman"/>
                <w:i/>
                <w:color w:val="000000"/>
                <w:sz w:val="22"/>
                <w:lang w:val="kk-KZ" w:eastAsia="ru-RU"/>
              </w:rPr>
              <w:lastRenderedPageBreak/>
              <w:t>образования</w:t>
            </w:r>
          </w:p>
        </w:tc>
        <w:tc>
          <w:tcPr>
            <w:tcW w:w="1838"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lastRenderedPageBreak/>
              <w:t>нестабильная динамика</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 в одном учебном году)</w:t>
            </w:r>
          </w:p>
        </w:tc>
        <w:tc>
          <w:tcPr>
            <w:tcW w:w="1559"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w:t>
            </w:r>
          </w:p>
        </w:tc>
        <w:tc>
          <w:tcPr>
            <w:tcW w:w="1701"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2.5</w:t>
            </w:r>
          </w:p>
        </w:tc>
        <w:tc>
          <w:tcPr>
            <w:tcW w:w="2552" w:type="dxa"/>
            <w:vAlign w:val="center"/>
          </w:tcPr>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Наличие обучающихся (воспитанников), ставших участниками конкурсов или олимпиад или соревнований в соответствии с Перечнем, утвержденным уполномоченным органом в области образования или планом органа управления образованием (соответствующего уровня) или уполномоченным органом соответствующей отрасли, согласованного с уполномоченным органом в области образования</w:t>
            </w:r>
          </w:p>
          <w:p w:rsidR="008F3575" w:rsidRPr="008F3575" w:rsidRDefault="008F3575" w:rsidP="008F3575">
            <w:pPr>
              <w:pBdr>
                <w:top w:val="nil"/>
                <w:left w:val="nil"/>
                <w:bottom w:val="nil"/>
                <w:right w:val="nil"/>
                <w:between w:val="nil"/>
              </w:pBdr>
              <w:spacing w:after="0" w:line="240" w:lineRule="auto"/>
              <w:rPr>
                <w:rFonts w:eastAsia="Times New Roman" w:cs="Times New Roman"/>
                <w:i/>
                <w:color w:val="000000"/>
                <w:sz w:val="22"/>
                <w:lang w:eastAsia="ru-RU"/>
              </w:rPr>
            </w:pPr>
            <w:r w:rsidRPr="008F3575">
              <w:rPr>
                <w:rFonts w:eastAsia="Times New Roman" w:cs="Times New Roman"/>
                <w:i/>
                <w:color w:val="000000"/>
                <w:sz w:val="22"/>
                <w:lang w:eastAsia="ru-RU"/>
              </w:rPr>
              <w:t>Примечание</w:t>
            </w:r>
            <w:r w:rsidRPr="008F3575">
              <w:rPr>
                <w:rFonts w:eastAsia="Times New Roman" w:cs="Times New Roman"/>
                <w:i/>
                <w:color w:val="000000"/>
                <w:sz w:val="22"/>
                <w:vertAlign w:val="superscript"/>
                <w:lang w:eastAsia="ru-RU"/>
              </w:rPr>
              <w:t>1</w:t>
            </w:r>
            <w:r w:rsidRPr="008F3575">
              <w:rPr>
                <w:rFonts w:eastAsia="Times New Roman" w:cs="Times New Roman"/>
                <w:i/>
                <w:color w:val="000000"/>
                <w:sz w:val="22"/>
                <w:lang w:eastAsia="ru-RU"/>
              </w:rPr>
              <w:t>: прибавляется 1 балл, если есть победитель/призёр, независимо от количества</w:t>
            </w:r>
          </w:p>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i/>
                <w:color w:val="000000"/>
                <w:sz w:val="22"/>
                <w:lang w:eastAsia="ru-RU"/>
              </w:rPr>
              <w:t>Примечание</w:t>
            </w:r>
            <w:r w:rsidRPr="008F3575">
              <w:rPr>
                <w:rFonts w:eastAsia="Times New Roman" w:cs="Times New Roman"/>
                <w:i/>
                <w:color w:val="000000"/>
                <w:sz w:val="22"/>
                <w:vertAlign w:val="superscript"/>
                <w:lang w:eastAsia="ru-RU"/>
              </w:rPr>
              <w:t>2</w:t>
            </w:r>
            <w:r w:rsidRPr="008F3575">
              <w:rPr>
                <w:rFonts w:eastAsia="Times New Roman" w:cs="Times New Roman"/>
                <w:i/>
                <w:color w:val="000000"/>
                <w:sz w:val="22"/>
                <w:lang w:eastAsia="ru-RU"/>
              </w:rPr>
              <w:t>: для организации дошкольного и специального образования - при наличии</w:t>
            </w:r>
          </w:p>
        </w:tc>
        <w:tc>
          <w:tcPr>
            <w:tcW w:w="1838"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 xml:space="preserve">район/город  </w:t>
            </w:r>
          </w:p>
        </w:tc>
        <w:tc>
          <w:tcPr>
            <w:tcW w:w="1559"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область (город республиканского значения и столица)</w:t>
            </w:r>
          </w:p>
        </w:tc>
        <w:tc>
          <w:tcPr>
            <w:tcW w:w="1701"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республиканский (международный)</w:t>
            </w:r>
          </w:p>
        </w:tc>
        <w:tc>
          <w:tcPr>
            <w:tcW w:w="1701"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3</w:t>
            </w:r>
          </w:p>
        </w:tc>
        <w:tc>
          <w:tcPr>
            <w:tcW w:w="7650" w:type="dxa"/>
            <w:gridSpan w:val="4"/>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color w:val="000000"/>
                <w:sz w:val="24"/>
                <w:szCs w:val="24"/>
                <w:lang w:eastAsia="ru-RU"/>
              </w:rPr>
              <w:t>Эффективность развития кадрового потенциала</w:t>
            </w:r>
          </w:p>
        </w:tc>
        <w:tc>
          <w:tcPr>
            <w:tcW w:w="1701" w:type="dxa"/>
          </w:tcPr>
          <w:p w:rsidR="008F3575" w:rsidRPr="008F3575" w:rsidRDefault="008F3575" w:rsidP="008F3575">
            <w:pPr>
              <w:spacing w:after="0" w:line="240" w:lineRule="auto"/>
              <w:rPr>
                <w:rFonts w:eastAsia="Times New Roman" w:cs="Times New Roman"/>
                <w:b/>
                <w:color w:val="000000"/>
                <w:sz w:val="24"/>
                <w:szCs w:val="24"/>
                <w:lang w:eastAsia="ru-RU"/>
              </w:rPr>
            </w:pPr>
          </w:p>
        </w:tc>
      </w:tr>
      <w:tr w:rsidR="008F3575" w:rsidRPr="008F3575" w:rsidTr="00234EB8">
        <w:trPr>
          <w:trHeight w:val="3289"/>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lastRenderedPageBreak/>
              <w:t>3.1</w:t>
            </w:r>
          </w:p>
        </w:tc>
        <w:tc>
          <w:tcPr>
            <w:tcW w:w="2552" w:type="dxa"/>
            <w:vAlign w:val="center"/>
          </w:tcPr>
          <w:p w:rsidR="008F3575" w:rsidRPr="008F3575" w:rsidRDefault="008F3575" w:rsidP="008F3575">
            <w:pPr>
              <w:pBdr>
                <w:top w:val="nil"/>
                <w:left w:val="nil"/>
                <w:bottom w:val="nil"/>
                <w:right w:val="nil"/>
                <w:between w:val="nil"/>
              </w:pBdr>
              <w:spacing w:after="0" w:line="240" w:lineRule="auto"/>
              <w:rPr>
                <w:rFonts w:eastAsia="Times New Roman" w:cs="Times New Roman"/>
                <w:b/>
                <w:color w:val="000000"/>
                <w:sz w:val="24"/>
                <w:szCs w:val="24"/>
                <w:lang w:eastAsia="ru-RU"/>
              </w:rPr>
            </w:pPr>
            <w:r w:rsidRPr="008F3575">
              <w:rPr>
                <w:rFonts w:eastAsia="Times New Roman" w:cs="Times New Roman"/>
                <w:color w:val="000000"/>
                <w:sz w:val="24"/>
                <w:szCs w:val="24"/>
                <w:lang w:eastAsia="ru-RU"/>
              </w:rPr>
              <w:t xml:space="preserve">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 </w:t>
            </w:r>
            <w:r w:rsidRPr="008F3575">
              <w:rPr>
                <w:rFonts w:eastAsia="Times New Roman" w:cs="Times New Roman"/>
                <w:i/>
                <w:color w:val="000000"/>
                <w:sz w:val="24"/>
                <w:szCs w:val="24"/>
                <w:lang w:eastAsia="ru-RU"/>
              </w:rPr>
              <w:t>(динамика)</w:t>
            </w:r>
          </w:p>
        </w:tc>
        <w:tc>
          <w:tcPr>
            <w:tcW w:w="1838"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нестабильная динамика</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 в одном учебном году)</w:t>
            </w:r>
          </w:p>
        </w:tc>
        <w:tc>
          <w:tcPr>
            <w:tcW w:w="1559"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w:t>
            </w:r>
          </w:p>
        </w:tc>
        <w:tc>
          <w:tcPr>
            <w:tcW w:w="1701"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4</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3.2</w:t>
            </w: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Наличие педагогов, ставших участниками профессиональных конкурсах или олимпиад в соответствии с Перечнем, утвержденным уполномоченным органом или планом органа управления образованием (соответствующего уровня), или уполномоченным органом соответствующей отрасли, согласованного с уполномоченным органом в области 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i/>
                <w:sz w:val="24"/>
                <w:szCs w:val="24"/>
                <w:lang w:eastAsia="ru-RU"/>
              </w:rPr>
            </w:pPr>
            <w:r w:rsidRPr="008F3575">
              <w:rPr>
                <w:rFonts w:eastAsia="Times New Roman" w:cs="Times New Roman"/>
                <w:i/>
                <w:color w:val="000000"/>
                <w:sz w:val="22"/>
                <w:lang w:eastAsia="ru-RU"/>
              </w:rPr>
              <w:t>Примечание: прибавляется 1 балл, если есть победитель/призёр, независимо от количества</w:t>
            </w:r>
          </w:p>
        </w:tc>
        <w:tc>
          <w:tcPr>
            <w:tcW w:w="183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 xml:space="preserve">район/город  </w:t>
            </w:r>
          </w:p>
        </w:tc>
        <w:tc>
          <w:tcPr>
            <w:tcW w:w="1559"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область (город республиканского значения и столица)</w:t>
            </w:r>
          </w:p>
        </w:tc>
        <w:tc>
          <w:tcPr>
            <w:tcW w:w="1701"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республиканский (международный)</w:t>
            </w:r>
          </w:p>
        </w:tc>
        <w:tc>
          <w:tcPr>
            <w:tcW w:w="1701"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3.3</w:t>
            </w: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color w:val="000000"/>
                <w:sz w:val="24"/>
                <w:szCs w:val="24"/>
                <w:lang w:eastAsia="ru-RU"/>
              </w:rPr>
              <w:t>Доля педагогов, прошедших курсы повышения квалификации по направлениям деятельности (инклюзивному образованию)</w:t>
            </w:r>
          </w:p>
        </w:tc>
        <w:tc>
          <w:tcPr>
            <w:tcW w:w="1838"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50%</w:t>
            </w:r>
          </w:p>
        </w:tc>
        <w:tc>
          <w:tcPr>
            <w:tcW w:w="1559"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60%</w:t>
            </w:r>
          </w:p>
        </w:tc>
        <w:tc>
          <w:tcPr>
            <w:tcW w:w="1701"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70% и более</w:t>
            </w:r>
          </w:p>
        </w:tc>
        <w:tc>
          <w:tcPr>
            <w:tcW w:w="1701"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4</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lastRenderedPageBreak/>
              <w:t>4</w:t>
            </w:r>
          </w:p>
        </w:tc>
        <w:tc>
          <w:tcPr>
            <w:tcW w:w="7650" w:type="dxa"/>
            <w:gridSpan w:val="4"/>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color w:val="000000"/>
                <w:sz w:val="24"/>
                <w:szCs w:val="24"/>
                <w:lang w:eastAsia="ru-RU"/>
              </w:rPr>
              <w:t xml:space="preserve">Обобщение и трансляция опыта </w:t>
            </w:r>
          </w:p>
        </w:tc>
        <w:tc>
          <w:tcPr>
            <w:tcW w:w="1701" w:type="dxa"/>
          </w:tcPr>
          <w:p w:rsidR="008F3575" w:rsidRPr="008F3575" w:rsidRDefault="008F3575" w:rsidP="008F3575">
            <w:pPr>
              <w:spacing w:after="0" w:line="240" w:lineRule="auto"/>
              <w:rPr>
                <w:rFonts w:eastAsia="Times New Roman" w:cs="Times New Roman"/>
                <w:b/>
                <w:color w:val="000000"/>
                <w:sz w:val="24"/>
                <w:szCs w:val="24"/>
                <w:lang w:eastAsia="ru-RU"/>
              </w:rPr>
            </w:pPr>
          </w:p>
        </w:tc>
      </w:tr>
      <w:tr w:rsidR="008F3575" w:rsidRPr="008F3575" w:rsidTr="00234EB8">
        <w:trPr>
          <w:trHeight w:val="216"/>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4.1</w:t>
            </w: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Разработанные руководителем программы, учебно-методические материалы, рекомендованные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1838" w:type="dxa"/>
            <w:vAlign w:val="center"/>
          </w:tcPr>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учебно-методическим советом отдела образования района/города  </w:t>
            </w:r>
          </w:p>
        </w:tc>
        <w:tc>
          <w:tcPr>
            <w:tcW w:w="1559"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учебно-методическим советом при управлении образования или</w:t>
            </w:r>
            <w:r w:rsidRPr="008F3575">
              <w:rPr>
                <w:rFonts w:eastAsia="Times New Roman" w:cs="Times New Roman"/>
                <w:i/>
                <w:sz w:val="24"/>
                <w:szCs w:val="24"/>
                <w:lang w:val="kk-KZ" w:eastAsia="ru-RU"/>
              </w:rPr>
              <w:t xml:space="preserve"> </w:t>
            </w:r>
            <w:r w:rsidRPr="008F3575">
              <w:rPr>
                <w:rFonts w:eastAsia="Times New Roman" w:cs="Times New Roman"/>
                <w:i/>
                <w:sz w:val="24"/>
                <w:szCs w:val="24"/>
                <w:lang w:eastAsia="ru-RU"/>
              </w:rPr>
              <w:t>республиканским учебно-методическим объединением для организаций образования уполномоченного органа соответствующей отрасли</w:t>
            </w:r>
          </w:p>
        </w:tc>
        <w:tc>
          <w:tcPr>
            <w:tcW w:w="1701"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республиканским учебно-методическим советом при уполномоченном органе в области образования (республиканским учебно-методическим советом дополнительного образования)</w:t>
            </w:r>
          </w:p>
        </w:tc>
        <w:tc>
          <w:tcPr>
            <w:tcW w:w="1701"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4</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1656"/>
        </w:trPr>
        <w:tc>
          <w:tcPr>
            <w:tcW w:w="567"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4.2</w:t>
            </w: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Участие руководителя в инновационной (экспериментальной, творческой) деятельности, социальных (образовательных) проектах </w:t>
            </w:r>
          </w:p>
        </w:tc>
        <w:tc>
          <w:tcPr>
            <w:tcW w:w="1838"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i/>
                <w:sz w:val="24"/>
                <w:szCs w:val="24"/>
                <w:lang w:eastAsia="ru-RU"/>
              </w:rPr>
              <w:t xml:space="preserve">район/город  </w:t>
            </w:r>
          </w:p>
        </w:tc>
        <w:tc>
          <w:tcPr>
            <w:tcW w:w="1559"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область (город республиканского значения и столица)</w:t>
            </w:r>
          </w:p>
        </w:tc>
        <w:tc>
          <w:tcPr>
            <w:tcW w:w="1701"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республиканский (международный)</w:t>
            </w:r>
          </w:p>
        </w:tc>
        <w:tc>
          <w:tcPr>
            <w:tcW w:w="1701"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567"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color w:val="000000"/>
                <w:sz w:val="24"/>
                <w:szCs w:val="24"/>
                <w:lang w:eastAsia="ru-RU"/>
              </w:rPr>
            </w:pPr>
            <w:r w:rsidRPr="008F3575">
              <w:rPr>
                <w:rFonts w:eastAsia="Times New Roman" w:cs="Times New Roman"/>
                <w:sz w:val="24"/>
                <w:szCs w:val="24"/>
                <w:lang w:eastAsia="ru-RU"/>
              </w:rPr>
              <w:t>Участие руководителя в рабочих / творческих группах или экспертных советах, или конкурсных комиссиях</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район/город  </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область (город республиканского значения и столица)</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республиканский (международный)</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567"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5</w:t>
            </w:r>
          </w:p>
        </w:tc>
        <w:tc>
          <w:tcPr>
            <w:tcW w:w="7650" w:type="dxa"/>
            <w:gridSpan w:val="4"/>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color w:val="000000"/>
                <w:sz w:val="24"/>
                <w:szCs w:val="24"/>
                <w:lang w:eastAsia="ru-RU"/>
              </w:rPr>
              <w:t xml:space="preserve">Повышение квалификации  </w:t>
            </w:r>
          </w:p>
        </w:tc>
        <w:tc>
          <w:tcPr>
            <w:tcW w:w="1701"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rPr>
          <w:trHeight w:val="299"/>
        </w:trPr>
        <w:tc>
          <w:tcPr>
            <w:tcW w:w="567"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5.1</w:t>
            </w: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r w:rsidRPr="008F3575">
              <w:rPr>
                <w:rFonts w:eastAsia="Times New Roman" w:cs="Times New Roman"/>
                <w:color w:val="000000"/>
                <w:sz w:val="24"/>
                <w:szCs w:val="24"/>
                <w:lang w:eastAsia="ru-RU"/>
              </w:rPr>
              <w:t>Курсы повышения квалификации в области менеджмента</w:t>
            </w:r>
            <w:r w:rsidRPr="008F3575">
              <w:rPr>
                <w:rFonts w:eastAsia="Times New Roman" w:cs="Times New Roman"/>
                <w:color w:val="000000"/>
                <w:sz w:val="24"/>
                <w:szCs w:val="24"/>
                <w:lang w:val="kk-KZ" w:eastAsia="ru-RU"/>
              </w:rPr>
              <w:t xml:space="preserve"> по образовательным программам</w:t>
            </w:r>
            <w:r w:rsidRPr="008F3575">
              <w:rPr>
                <w:rFonts w:eastAsia="Times New Roman" w:cs="Times New Roman"/>
                <w:color w:val="000000"/>
                <w:sz w:val="24"/>
                <w:szCs w:val="24"/>
                <w:lang w:eastAsia="ru-RU"/>
              </w:rPr>
              <w:t>, согласованны</w:t>
            </w:r>
            <w:r w:rsidRPr="008F3575">
              <w:rPr>
                <w:rFonts w:eastAsia="Times New Roman" w:cs="Times New Roman"/>
                <w:color w:val="000000"/>
                <w:sz w:val="24"/>
                <w:szCs w:val="24"/>
                <w:lang w:val="kk-KZ" w:eastAsia="ru-RU"/>
              </w:rPr>
              <w:t>м</w:t>
            </w:r>
            <w:r w:rsidRPr="008F3575">
              <w:rPr>
                <w:rFonts w:eastAsia="Times New Roman" w:cs="Times New Roman"/>
                <w:color w:val="000000"/>
                <w:sz w:val="24"/>
                <w:szCs w:val="24"/>
                <w:lang w:eastAsia="ru-RU"/>
              </w:rPr>
              <w:t xml:space="preserve"> с уполномоченным органом</w:t>
            </w:r>
            <w:r w:rsidRPr="008F3575">
              <w:rPr>
                <w:rFonts w:eastAsia="Times New Roman" w:cs="Times New Roman"/>
                <w:i/>
                <w:color w:val="000000"/>
                <w:sz w:val="24"/>
                <w:szCs w:val="24"/>
                <w:lang w:eastAsia="ru-RU"/>
              </w:rPr>
              <w:t xml:space="preserve"> </w:t>
            </w:r>
            <w:r w:rsidRPr="008F3575">
              <w:rPr>
                <w:rFonts w:eastAsia="Times New Roman" w:cs="Times New Roman"/>
                <w:color w:val="000000"/>
                <w:sz w:val="24"/>
                <w:szCs w:val="24"/>
                <w:lang w:eastAsia="ru-RU"/>
              </w:rPr>
              <w:t>в области образования</w:t>
            </w:r>
            <w:r w:rsidRPr="008F3575">
              <w:rPr>
                <w:rFonts w:eastAsia="Times New Roman" w:cs="Times New Roman"/>
                <w:i/>
                <w:color w:val="000000"/>
                <w:sz w:val="24"/>
                <w:szCs w:val="24"/>
                <w:lang w:eastAsia="ru-RU"/>
              </w:rPr>
              <w:t xml:space="preserve">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lastRenderedPageBreak/>
              <w:t>(общее количество часов)</w:t>
            </w:r>
          </w:p>
        </w:tc>
        <w:tc>
          <w:tcPr>
            <w:tcW w:w="1838"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i/>
                <w:sz w:val="24"/>
                <w:szCs w:val="24"/>
                <w:lang w:eastAsia="ru-RU"/>
              </w:rPr>
              <w:lastRenderedPageBreak/>
              <w:t>72</w:t>
            </w:r>
          </w:p>
        </w:tc>
        <w:tc>
          <w:tcPr>
            <w:tcW w:w="1559"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80</w:t>
            </w:r>
          </w:p>
        </w:tc>
        <w:tc>
          <w:tcPr>
            <w:tcW w:w="1701"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108 и более</w:t>
            </w:r>
          </w:p>
        </w:tc>
        <w:tc>
          <w:tcPr>
            <w:tcW w:w="1701" w:type="dxa"/>
          </w:tcPr>
          <w:p w:rsidR="008F3575" w:rsidRPr="008F3575" w:rsidRDefault="008F3575" w:rsidP="008F3575">
            <w:pPr>
              <w:spacing w:after="0" w:line="240" w:lineRule="auto"/>
              <w:jc w:val="center"/>
              <w:rPr>
                <w:rFonts w:eastAsia="Times New Roman" w:cs="Times New Roman"/>
                <w:i/>
                <w:color w:val="000000"/>
                <w:sz w:val="24"/>
                <w:szCs w:val="24"/>
                <w:lang w:eastAsia="ru-RU"/>
              </w:rPr>
            </w:pPr>
          </w:p>
        </w:tc>
      </w:tr>
      <w:tr w:rsidR="008F3575" w:rsidRPr="008F3575" w:rsidTr="00234EB8">
        <w:trPr>
          <w:trHeight w:val="299"/>
        </w:trPr>
        <w:tc>
          <w:tcPr>
            <w:tcW w:w="567"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для организации дошкольного, дополнительного и специального образования</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(общее количество часов)</w:t>
            </w:r>
          </w:p>
        </w:tc>
        <w:tc>
          <w:tcPr>
            <w:tcW w:w="1838"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36</w:t>
            </w:r>
          </w:p>
        </w:tc>
        <w:tc>
          <w:tcPr>
            <w:tcW w:w="1559"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72</w:t>
            </w:r>
          </w:p>
        </w:tc>
        <w:tc>
          <w:tcPr>
            <w:tcW w:w="1701"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80</w:t>
            </w:r>
          </w:p>
        </w:tc>
        <w:tc>
          <w:tcPr>
            <w:tcW w:w="1701" w:type="dxa"/>
          </w:tcPr>
          <w:p w:rsidR="008F3575" w:rsidRPr="008F3575" w:rsidRDefault="008F3575" w:rsidP="008F3575">
            <w:pPr>
              <w:spacing w:after="0" w:line="240" w:lineRule="auto"/>
              <w:jc w:val="center"/>
              <w:rPr>
                <w:rFonts w:eastAsia="Times New Roman" w:cs="Times New Roman"/>
                <w:i/>
                <w:color w:val="000000"/>
                <w:sz w:val="24"/>
                <w:szCs w:val="24"/>
                <w:lang w:eastAsia="ru-RU"/>
              </w:rPr>
            </w:pPr>
          </w:p>
        </w:tc>
      </w:tr>
      <w:tr w:rsidR="008F3575" w:rsidRPr="008F3575" w:rsidTr="00234EB8">
        <w:trPr>
          <w:trHeight w:val="216"/>
        </w:trPr>
        <w:tc>
          <w:tcPr>
            <w:tcW w:w="567"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p>
        </w:tc>
        <w:tc>
          <w:tcPr>
            <w:tcW w:w="2552"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color w:val="000000"/>
                <w:sz w:val="24"/>
                <w:szCs w:val="24"/>
                <w:lang w:eastAsia="ru-RU"/>
              </w:rPr>
            </w:pPr>
            <w:r w:rsidRPr="008F3575">
              <w:rPr>
                <w:rFonts w:eastAsia="Times New Roman" w:cs="Times New Roman"/>
                <w:b/>
                <w:color w:val="000000"/>
                <w:sz w:val="24"/>
                <w:szCs w:val="24"/>
                <w:lang w:eastAsia="ru-RU"/>
              </w:rPr>
              <w:t>балл</w:t>
            </w:r>
          </w:p>
        </w:tc>
        <w:tc>
          <w:tcPr>
            <w:tcW w:w="1838"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b/>
                <w:sz w:val="24"/>
                <w:szCs w:val="24"/>
                <w:lang w:eastAsia="ru-RU"/>
              </w:rPr>
              <w:t>2</w:t>
            </w:r>
          </w:p>
        </w:tc>
        <w:tc>
          <w:tcPr>
            <w:tcW w:w="1559"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b/>
                <w:sz w:val="24"/>
                <w:szCs w:val="24"/>
                <w:lang w:eastAsia="ru-RU"/>
              </w:rPr>
              <w:t>3</w:t>
            </w:r>
          </w:p>
        </w:tc>
        <w:tc>
          <w:tcPr>
            <w:tcW w:w="1701"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b/>
                <w:sz w:val="24"/>
                <w:szCs w:val="24"/>
                <w:lang w:eastAsia="ru-RU"/>
              </w:rPr>
              <w:t>4</w:t>
            </w:r>
          </w:p>
        </w:tc>
        <w:tc>
          <w:tcPr>
            <w:tcW w:w="1701"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3119" w:type="dxa"/>
            <w:gridSpan w:val="2"/>
          </w:tcPr>
          <w:p w:rsidR="008F3575" w:rsidRPr="008F3575" w:rsidRDefault="008F3575" w:rsidP="008F3575">
            <w:pPr>
              <w:widowControl w:val="0"/>
              <w:pBdr>
                <w:top w:val="nil"/>
                <w:left w:val="nil"/>
                <w:bottom w:val="nil"/>
                <w:right w:val="nil"/>
                <w:between w:val="nil"/>
              </w:pBdr>
              <w:spacing w:after="0" w:line="240" w:lineRule="auto"/>
              <w:jc w:val="right"/>
              <w:rPr>
                <w:rFonts w:eastAsia="Times New Roman" w:cs="Times New Roman"/>
                <w:b/>
                <w:bCs/>
                <w:color w:val="000000"/>
                <w:sz w:val="24"/>
                <w:szCs w:val="24"/>
                <w:lang w:eastAsia="ru-RU"/>
              </w:rPr>
            </w:pPr>
            <w:r w:rsidRPr="008F3575">
              <w:rPr>
                <w:rFonts w:eastAsia="Times New Roman" w:cs="Times New Roman"/>
                <w:b/>
                <w:bCs/>
                <w:color w:val="000000"/>
                <w:sz w:val="24"/>
                <w:szCs w:val="24"/>
                <w:lang w:eastAsia="ru-RU"/>
              </w:rPr>
              <w:t>итого</w:t>
            </w:r>
          </w:p>
        </w:tc>
        <w:tc>
          <w:tcPr>
            <w:tcW w:w="1838"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38</w:t>
            </w:r>
          </w:p>
        </w:tc>
        <w:tc>
          <w:tcPr>
            <w:tcW w:w="1559"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49</w:t>
            </w:r>
          </w:p>
        </w:tc>
        <w:tc>
          <w:tcPr>
            <w:tcW w:w="1701"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62</w:t>
            </w:r>
            <w:r w:rsidRPr="00245D2E">
              <w:rPr>
                <w:rFonts w:eastAsia="Times New Roman" w:cs="Times New Roman"/>
                <w:b/>
                <w:bCs/>
                <w:sz w:val="24"/>
                <w:szCs w:val="24"/>
                <w:lang w:eastAsia="ru-RU"/>
              </w:rPr>
              <w:t xml:space="preserve"> (6</w:t>
            </w:r>
            <w:r w:rsidRPr="00245D2E">
              <w:rPr>
                <w:rFonts w:eastAsia="Times New Roman" w:cs="Times New Roman"/>
                <w:b/>
                <w:bCs/>
                <w:sz w:val="24"/>
                <w:szCs w:val="24"/>
                <w:lang w:val="kk-KZ" w:eastAsia="ru-RU"/>
              </w:rPr>
              <w:t>5</w:t>
            </w:r>
            <w:r w:rsidRPr="00245D2E">
              <w:rPr>
                <w:rFonts w:eastAsia="Times New Roman" w:cs="Times New Roman"/>
                <w:b/>
                <w:bCs/>
                <w:sz w:val="24"/>
                <w:szCs w:val="24"/>
                <w:lang w:eastAsia="ru-RU"/>
              </w:rPr>
              <w:t>)</w:t>
            </w:r>
          </w:p>
        </w:tc>
        <w:tc>
          <w:tcPr>
            <w:tcW w:w="1701" w:type="dxa"/>
          </w:tcPr>
          <w:p w:rsidR="008F3575" w:rsidRPr="00245D2E" w:rsidRDefault="008F3575" w:rsidP="008F3575">
            <w:pPr>
              <w:spacing w:after="0" w:line="240" w:lineRule="auto"/>
              <w:jc w:val="center"/>
              <w:rPr>
                <w:rFonts w:eastAsia="Times New Roman" w:cs="Times New Roman"/>
                <w:b/>
                <w:bCs/>
                <w:sz w:val="24"/>
                <w:szCs w:val="24"/>
                <w:lang w:eastAsia="ru-RU"/>
              </w:rPr>
            </w:pPr>
          </w:p>
        </w:tc>
      </w:tr>
      <w:tr w:rsidR="008F3575" w:rsidRPr="008F3575" w:rsidTr="00234EB8">
        <w:trPr>
          <w:trHeight w:val="216"/>
        </w:trPr>
        <w:tc>
          <w:tcPr>
            <w:tcW w:w="3119" w:type="dxa"/>
            <w:gridSpan w:val="2"/>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руководитель дошкольной организации</w:t>
            </w:r>
          </w:p>
        </w:tc>
        <w:tc>
          <w:tcPr>
            <w:tcW w:w="1838"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34</w:t>
            </w:r>
          </w:p>
        </w:tc>
        <w:tc>
          <w:tcPr>
            <w:tcW w:w="1559"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43</w:t>
            </w:r>
          </w:p>
        </w:tc>
        <w:tc>
          <w:tcPr>
            <w:tcW w:w="1701"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54 (57)</w:t>
            </w:r>
          </w:p>
        </w:tc>
        <w:tc>
          <w:tcPr>
            <w:tcW w:w="1701" w:type="dxa"/>
          </w:tcPr>
          <w:p w:rsidR="008F3575" w:rsidRPr="00245D2E" w:rsidRDefault="008F3575" w:rsidP="008F3575">
            <w:pPr>
              <w:spacing w:after="0" w:line="240" w:lineRule="auto"/>
              <w:jc w:val="center"/>
              <w:rPr>
                <w:rFonts w:eastAsia="Times New Roman" w:cs="Times New Roman"/>
                <w:b/>
                <w:bCs/>
                <w:sz w:val="24"/>
                <w:szCs w:val="24"/>
                <w:lang w:eastAsia="ru-RU"/>
              </w:rPr>
            </w:pPr>
          </w:p>
        </w:tc>
      </w:tr>
      <w:tr w:rsidR="008F3575" w:rsidRPr="008F3575" w:rsidTr="00234EB8">
        <w:trPr>
          <w:trHeight w:val="216"/>
        </w:trPr>
        <w:tc>
          <w:tcPr>
            <w:tcW w:w="3119" w:type="dxa"/>
            <w:gridSpan w:val="2"/>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руководитель организации дополнительного образования</w:t>
            </w:r>
          </w:p>
        </w:tc>
        <w:tc>
          <w:tcPr>
            <w:tcW w:w="1838"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eastAsia="ru-RU"/>
              </w:rPr>
              <w:t>3</w:t>
            </w:r>
            <w:r w:rsidRPr="00245D2E">
              <w:rPr>
                <w:rFonts w:eastAsia="Times New Roman" w:cs="Times New Roman"/>
                <w:b/>
                <w:bCs/>
                <w:sz w:val="24"/>
                <w:szCs w:val="24"/>
                <w:lang w:val="kk-KZ" w:eastAsia="ru-RU"/>
              </w:rPr>
              <w:t>4</w:t>
            </w:r>
          </w:p>
        </w:tc>
        <w:tc>
          <w:tcPr>
            <w:tcW w:w="1559"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43</w:t>
            </w:r>
          </w:p>
        </w:tc>
        <w:tc>
          <w:tcPr>
            <w:tcW w:w="1701"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54 (57)</w:t>
            </w:r>
          </w:p>
        </w:tc>
        <w:tc>
          <w:tcPr>
            <w:tcW w:w="1701" w:type="dxa"/>
          </w:tcPr>
          <w:p w:rsidR="008F3575" w:rsidRPr="00245D2E" w:rsidRDefault="008F3575" w:rsidP="008F3575">
            <w:pPr>
              <w:spacing w:after="0" w:line="240" w:lineRule="auto"/>
              <w:jc w:val="center"/>
              <w:rPr>
                <w:rFonts w:eastAsia="Times New Roman" w:cs="Times New Roman"/>
                <w:b/>
                <w:bCs/>
                <w:sz w:val="24"/>
                <w:szCs w:val="24"/>
                <w:lang w:eastAsia="ru-RU"/>
              </w:rPr>
            </w:pPr>
          </w:p>
        </w:tc>
      </w:tr>
      <w:tr w:rsidR="008F3575" w:rsidRPr="008F3575" w:rsidTr="00234EB8">
        <w:trPr>
          <w:trHeight w:val="216"/>
        </w:trPr>
        <w:tc>
          <w:tcPr>
            <w:tcW w:w="3119" w:type="dxa"/>
            <w:gridSpan w:val="2"/>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руководитель специальных школ для обучающихся, не требующих выполнения ГОСО</w:t>
            </w:r>
          </w:p>
        </w:tc>
        <w:tc>
          <w:tcPr>
            <w:tcW w:w="1838"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eastAsia="ru-RU"/>
              </w:rPr>
              <w:t>3</w:t>
            </w:r>
            <w:r w:rsidRPr="00245D2E">
              <w:rPr>
                <w:rFonts w:eastAsia="Times New Roman" w:cs="Times New Roman"/>
                <w:b/>
                <w:bCs/>
                <w:sz w:val="24"/>
                <w:szCs w:val="24"/>
                <w:lang w:val="kk-KZ" w:eastAsia="ru-RU"/>
              </w:rPr>
              <w:t>0</w:t>
            </w:r>
          </w:p>
        </w:tc>
        <w:tc>
          <w:tcPr>
            <w:tcW w:w="1559"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40</w:t>
            </w:r>
          </w:p>
        </w:tc>
        <w:tc>
          <w:tcPr>
            <w:tcW w:w="1701"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50 (53)</w:t>
            </w:r>
          </w:p>
        </w:tc>
        <w:tc>
          <w:tcPr>
            <w:tcW w:w="1701" w:type="dxa"/>
          </w:tcPr>
          <w:p w:rsidR="008F3575" w:rsidRPr="00245D2E" w:rsidRDefault="008F3575" w:rsidP="008F3575">
            <w:pPr>
              <w:spacing w:after="0" w:line="240" w:lineRule="auto"/>
              <w:jc w:val="center"/>
              <w:rPr>
                <w:rFonts w:eastAsia="Times New Roman" w:cs="Times New Roman"/>
                <w:b/>
                <w:bCs/>
                <w:sz w:val="24"/>
                <w:szCs w:val="24"/>
                <w:lang w:eastAsia="ru-RU"/>
              </w:rPr>
            </w:pPr>
          </w:p>
        </w:tc>
      </w:tr>
      <w:tr w:rsidR="008F3575" w:rsidRPr="008F3575" w:rsidTr="00234EB8">
        <w:trPr>
          <w:trHeight w:val="216"/>
        </w:trPr>
        <w:tc>
          <w:tcPr>
            <w:tcW w:w="3119" w:type="dxa"/>
            <w:gridSpan w:val="2"/>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 xml:space="preserve">руководитель организации специального образования </w:t>
            </w:r>
            <w:r w:rsidRPr="008F3575">
              <w:rPr>
                <w:rFonts w:eastAsia="Times New Roman" w:cs="Times New Roman"/>
                <w:i/>
                <w:iCs/>
                <w:color w:val="000000"/>
                <w:sz w:val="24"/>
                <w:szCs w:val="24"/>
                <w:lang w:val="kk-KZ" w:eastAsia="ru-RU"/>
              </w:rPr>
              <w:t>(КППК, РЦ АЦ)</w:t>
            </w:r>
          </w:p>
        </w:tc>
        <w:tc>
          <w:tcPr>
            <w:tcW w:w="1838"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30</w:t>
            </w:r>
          </w:p>
        </w:tc>
        <w:tc>
          <w:tcPr>
            <w:tcW w:w="1559"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40</w:t>
            </w:r>
          </w:p>
        </w:tc>
        <w:tc>
          <w:tcPr>
            <w:tcW w:w="1701"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50 (53)</w:t>
            </w:r>
          </w:p>
        </w:tc>
        <w:tc>
          <w:tcPr>
            <w:tcW w:w="1701" w:type="dxa"/>
          </w:tcPr>
          <w:p w:rsidR="008F3575" w:rsidRPr="00245D2E" w:rsidRDefault="008F3575" w:rsidP="008F3575">
            <w:pPr>
              <w:spacing w:after="0" w:line="240" w:lineRule="auto"/>
              <w:jc w:val="center"/>
              <w:rPr>
                <w:rFonts w:eastAsia="Times New Roman" w:cs="Times New Roman"/>
                <w:b/>
                <w:bCs/>
                <w:sz w:val="24"/>
                <w:szCs w:val="24"/>
                <w:lang w:eastAsia="ru-RU"/>
              </w:rPr>
            </w:pPr>
          </w:p>
        </w:tc>
      </w:tr>
      <w:tr w:rsidR="008F3575" w:rsidRPr="008F3575" w:rsidTr="00234EB8">
        <w:trPr>
          <w:trHeight w:val="216"/>
        </w:trPr>
        <w:tc>
          <w:tcPr>
            <w:tcW w:w="3119" w:type="dxa"/>
            <w:gridSpan w:val="2"/>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 xml:space="preserve">руководитель организации специального образования </w:t>
            </w:r>
            <w:r w:rsidRPr="008F3575">
              <w:rPr>
                <w:rFonts w:eastAsia="Times New Roman" w:cs="Times New Roman"/>
                <w:i/>
                <w:iCs/>
                <w:color w:val="000000"/>
                <w:sz w:val="24"/>
                <w:szCs w:val="24"/>
                <w:lang w:val="kk-KZ" w:eastAsia="ru-RU"/>
              </w:rPr>
              <w:t>(ПМПК)</w:t>
            </w:r>
          </w:p>
        </w:tc>
        <w:tc>
          <w:tcPr>
            <w:tcW w:w="1838"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eastAsia="ru-RU"/>
              </w:rPr>
              <w:t>2</w:t>
            </w:r>
            <w:r w:rsidRPr="00245D2E">
              <w:rPr>
                <w:rFonts w:eastAsia="Times New Roman" w:cs="Times New Roman"/>
                <w:b/>
                <w:bCs/>
                <w:sz w:val="24"/>
                <w:szCs w:val="24"/>
                <w:lang w:val="kk-KZ" w:eastAsia="ru-RU"/>
              </w:rPr>
              <w:t xml:space="preserve">8 </w:t>
            </w:r>
          </w:p>
        </w:tc>
        <w:tc>
          <w:tcPr>
            <w:tcW w:w="1559"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37</w:t>
            </w:r>
          </w:p>
        </w:tc>
        <w:tc>
          <w:tcPr>
            <w:tcW w:w="1701"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46 (49)</w:t>
            </w:r>
          </w:p>
        </w:tc>
        <w:tc>
          <w:tcPr>
            <w:tcW w:w="1701" w:type="dxa"/>
          </w:tcPr>
          <w:p w:rsidR="008F3575" w:rsidRPr="00245D2E" w:rsidRDefault="008F3575" w:rsidP="008F3575">
            <w:pPr>
              <w:spacing w:after="0" w:line="240" w:lineRule="auto"/>
              <w:jc w:val="center"/>
              <w:rPr>
                <w:rFonts w:eastAsia="Times New Roman" w:cs="Times New Roman"/>
                <w:b/>
                <w:bCs/>
                <w:sz w:val="24"/>
                <w:szCs w:val="24"/>
                <w:lang w:eastAsia="ru-RU"/>
              </w:rPr>
            </w:pPr>
          </w:p>
        </w:tc>
      </w:tr>
      <w:tr w:rsidR="008F3575" w:rsidRPr="008F3575" w:rsidTr="00234EB8">
        <w:trPr>
          <w:trHeight w:val="216"/>
        </w:trPr>
        <w:tc>
          <w:tcPr>
            <w:tcW w:w="3119" w:type="dxa"/>
            <w:gridSpan w:val="2"/>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Руководитель технической и профессиональной организации образования</w:t>
            </w:r>
          </w:p>
        </w:tc>
        <w:tc>
          <w:tcPr>
            <w:tcW w:w="1838"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 xml:space="preserve">36 </w:t>
            </w:r>
          </w:p>
        </w:tc>
        <w:tc>
          <w:tcPr>
            <w:tcW w:w="1559"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46</w:t>
            </w:r>
          </w:p>
        </w:tc>
        <w:tc>
          <w:tcPr>
            <w:tcW w:w="1701"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58 (61)</w:t>
            </w:r>
          </w:p>
        </w:tc>
        <w:tc>
          <w:tcPr>
            <w:tcW w:w="1701" w:type="dxa"/>
          </w:tcPr>
          <w:p w:rsidR="008F3575" w:rsidRPr="00245D2E" w:rsidRDefault="008F3575" w:rsidP="008F3575">
            <w:pPr>
              <w:spacing w:after="0" w:line="240" w:lineRule="auto"/>
              <w:jc w:val="center"/>
              <w:rPr>
                <w:rFonts w:eastAsia="Times New Roman" w:cs="Times New Roman"/>
                <w:b/>
                <w:bCs/>
                <w:sz w:val="24"/>
                <w:szCs w:val="24"/>
                <w:lang w:eastAsia="ru-RU"/>
              </w:rPr>
            </w:pPr>
          </w:p>
        </w:tc>
      </w:tr>
      <w:tr w:rsidR="008F3575" w:rsidRPr="008F3575" w:rsidTr="00234EB8">
        <w:trPr>
          <w:trHeight w:val="216"/>
        </w:trPr>
        <w:tc>
          <w:tcPr>
            <w:tcW w:w="9918" w:type="dxa"/>
            <w:gridSpan w:val="6"/>
            <w:vAlign w:val="center"/>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Рекомендации:</w:t>
            </w:r>
          </w:p>
          <w:p w:rsidR="008F3575" w:rsidRPr="008F3575" w:rsidRDefault="008F3575" w:rsidP="008F3575">
            <w:pPr>
              <w:spacing w:after="0" w:line="240" w:lineRule="auto"/>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 xml:space="preserve">соответствует заявляемой квалификационной категории (соответствует занимаемой должности) </w:t>
            </w:r>
          </w:p>
          <w:p w:rsidR="008F3575" w:rsidRPr="008F3575" w:rsidRDefault="008F3575" w:rsidP="008F3575">
            <w:pPr>
              <w:spacing w:after="0" w:line="240" w:lineRule="auto"/>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соответствует квалификационной категории ниже заявляемой квалификационной категории (соответствует занимаемой должности)</w:t>
            </w:r>
          </w:p>
          <w:p w:rsidR="008F3575" w:rsidRPr="008F3575" w:rsidRDefault="008F3575" w:rsidP="008F3575">
            <w:pPr>
              <w:spacing w:after="0" w:line="240" w:lineRule="auto"/>
              <w:rPr>
                <w:rFonts w:eastAsia="Times New Roman" w:cs="Times New Roman"/>
                <w:b/>
                <w:bCs/>
                <w:sz w:val="24"/>
                <w:szCs w:val="24"/>
                <w:lang w:eastAsia="ru-RU"/>
              </w:rPr>
            </w:pPr>
            <w:r w:rsidRPr="008F3575">
              <w:rPr>
                <w:rFonts w:eastAsia="Times New Roman" w:cs="Times New Roman"/>
                <w:i/>
                <w:iCs/>
                <w:color w:val="000000"/>
                <w:sz w:val="24"/>
                <w:szCs w:val="24"/>
                <w:lang w:eastAsia="ru-RU"/>
              </w:rPr>
              <w:t>подлежит повторной аттестации</w:t>
            </w:r>
            <w:r w:rsidRPr="008F3575">
              <w:rPr>
                <w:rFonts w:eastAsia="Times New Roman" w:cs="Times New Roman"/>
                <w:color w:val="000000"/>
                <w:sz w:val="24"/>
                <w:szCs w:val="24"/>
                <w:lang w:eastAsia="ru-RU"/>
              </w:rPr>
              <w:t xml:space="preserve"> </w:t>
            </w:r>
          </w:p>
        </w:tc>
      </w:tr>
    </w:tbl>
    <w:p w:rsidR="008F3575" w:rsidRPr="008F3575" w:rsidRDefault="008F3575" w:rsidP="008F3575">
      <w:pPr>
        <w:spacing w:line="240" w:lineRule="auto"/>
        <w:rPr>
          <w:rFonts w:eastAsia="Calibri" w:cs="Times New Roman"/>
          <w:sz w:val="20"/>
          <w:szCs w:val="20"/>
          <w:lang w:eastAsia="ru-RU"/>
        </w:rPr>
      </w:pPr>
      <w:bookmarkStart w:id="73" w:name="_z337ya" w:colFirst="0" w:colLast="0"/>
      <w:bookmarkEnd w:id="73"/>
    </w:p>
    <w:p w:rsidR="008F3575" w:rsidRPr="008F3575" w:rsidRDefault="008F3575" w:rsidP="008F3575">
      <w:pPr>
        <w:spacing w:line="240" w:lineRule="auto"/>
        <w:rPr>
          <w:rFonts w:eastAsia="Calibri" w:cs="Times New Roman"/>
          <w:szCs w:val="28"/>
          <w:lang w:eastAsia="ru-RU"/>
        </w:rPr>
      </w:pPr>
      <w:r w:rsidRPr="008F3575">
        <w:rPr>
          <w:rFonts w:eastAsia="Calibri" w:cs="Times New Roman"/>
          <w:szCs w:val="28"/>
          <w:lang w:eastAsia="ru-RU"/>
        </w:rPr>
        <w:t>«______» ____________ 20_____ г</w:t>
      </w:r>
    </w:p>
    <w:p w:rsidR="008F3575" w:rsidRPr="008F3575" w:rsidRDefault="008F3575" w:rsidP="008F3575">
      <w:pPr>
        <w:spacing w:line="240" w:lineRule="auto"/>
        <w:rPr>
          <w:rFonts w:eastAsia="Calibri" w:cs="Times New Roman"/>
          <w:szCs w:val="28"/>
          <w:lang w:eastAsia="ru-RU"/>
        </w:rPr>
      </w:pPr>
      <w:r w:rsidRPr="008F3575">
        <w:rPr>
          <w:rFonts w:eastAsia="Calibri" w:cs="Times New Roman"/>
          <w:szCs w:val="28"/>
          <w:lang w:eastAsia="ru-RU"/>
        </w:rPr>
        <w:t>___________________________________________________________</w:t>
      </w:r>
    </w:p>
    <w:p w:rsidR="008F3575" w:rsidRPr="008F3575" w:rsidRDefault="008F3575" w:rsidP="008F3575">
      <w:pPr>
        <w:spacing w:line="240" w:lineRule="auto"/>
        <w:rPr>
          <w:rFonts w:eastAsia="Times New Roman" w:cs="Times New Roman"/>
          <w:i/>
          <w:color w:val="000000"/>
          <w:sz w:val="24"/>
          <w:szCs w:val="24"/>
          <w:lang w:eastAsia="ru-RU"/>
        </w:rPr>
      </w:pPr>
      <w:r w:rsidRPr="008F3575">
        <w:rPr>
          <w:rFonts w:eastAsia="Calibri" w:cs="Times New Roman"/>
          <w:sz w:val="24"/>
          <w:szCs w:val="24"/>
          <w:lang w:eastAsia="ru-RU"/>
        </w:rPr>
        <w:t xml:space="preserve">  </w:t>
      </w:r>
      <w:r w:rsidRPr="008F3575">
        <w:rPr>
          <w:rFonts w:eastAsia="Times New Roman" w:cs="Times New Roman"/>
          <w:i/>
          <w:color w:val="000000"/>
          <w:sz w:val="24"/>
          <w:szCs w:val="24"/>
          <w:lang w:eastAsia="ru-RU"/>
        </w:rPr>
        <w:t>Подпись                   Фамилия, Имя, Отчество (при наличии) эксперта (члена Комиссии)</w:t>
      </w:r>
    </w:p>
    <w:p w:rsidR="008F3575" w:rsidRPr="008F3575" w:rsidRDefault="008F3575" w:rsidP="008F3575">
      <w:pPr>
        <w:spacing w:after="0" w:line="240" w:lineRule="auto"/>
        <w:rPr>
          <w:rFonts w:eastAsia="Times New Roman" w:cs="Times New Roman"/>
          <w:b/>
          <w:color w:val="000000"/>
          <w:sz w:val="20"/>
          <w:szCs w:val="20"/>
          <w:lang w:eastAsia="ru-RU"/>
        </w:rPr>
      </w:pPr>
    </w:p>
    <w:p w:rsidR="008F3575" w:rsidRPr="008F3575" w:rsidRDefault="008F3575" w:rsidP="008F3575">
      <w:pPr>
        <w:spacing w:after="0" w:line="240" w:lineRule="auto"/>
        <w:jc w:val="center"/>
        <w:rPr>
          <w:rFonts w:eastAsia="Times New Roman" w:cs="Times New Roman"/>
          <w:color w:val="000000"/>
          <w:szCs w:val="28"/>
          <w:lang w:eastAsia="ru-RU"/>
        </w:rPr>
      </w:pPr>
      <w:r w:rsidRPr="008F3575">
        <w:rPr>
          <w:rFonts w:eastAsia="Times New Roman" w:cs="Times New Roman"/>
          <w:b/>
          <w:color w:val="000000"/>
          <w:szCs w:val="28"/>
          <w:lang w:eastAsia="ru-RU"/>
        </w:rPr>
        <w:t xml:space="preserve">Лист оценивания материалов </w:t>
      </w:r>
      <w:r w:rsidRPr="008F3575">
        <w:rPr>
          <w:rFonts w:eastAsia="Times New Roman" w:cs="Times New Roman"/>
          <w:color w:val="000000"/>
          <w:szCs w:val="28"/>
          <w:lang w:eastAsia="ru-RU"/>
        </w:rPr>
        <w:t>(портфолио)</w:t>
      </w:r>
      <w:r w:rsidRPr="008F3575">
        <w:rPr>
          <w:rFonts w:eastAsia="Times New Roman" w:cs="Times New Roman"/>
          <w:b/>
          <w:color w:val="000000"/>
          <w:szCs w:val="28"/>
          <w:lang w:eastAsia="ru-RU"/>
        </w:rPr>
        <w:t xml:space="preserve"> заместителя руководителя организации образования</w:t>
      </w:r>
    </w:p>
    <w:p w:rsidR="008F3575" w:rsidRPr="008F3575" w:rsidRDefault="008F3575" w:rsidP="008F3575">
      <w:pPr>
        <w:spacing w:after="0" w:line="240" w:lineRule="auto"/>
        <w:ind w:firstLine="709"/>
        <w:jc w:val="right"/>
        <w:rPr>
          <w:rFonts w:eastAsia="Times New Roman" w:cs="Times New Roman"/>
          <w:color w:val="000000"/>
          <w:sz w:val="20"/>
          <w:szCs w:val="20"/>
          <w:lang w:eastAsia="ru-RU"/>
        </w:rPr>
      </w:pP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4"/>
        <w:gridCol w:w="2126"/>
        <w:gridCol w:w="1985"/>
        <w:gridCol w:w="2126"/>
        <w:gridCol w:w="1843"/>
        <w:gridCol w:w="1134"/>
      </w:tblGrid>
      <w:tr w:rsidR="008F3575" w:rsidRPr="008F3575" w:rsidTr="00234EB8">
        <w:trPr>
          <w:trHeight w:val="166"/>
        </w:trPr>
        <w:tc>
          <w:tcPr>
            <w:tcW w:w="704" w:type="dxa"/>
            <w:vMerge w:val="restart"/>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w:t>
            </w:r>
          </w:p>
        </w:tc>
        <w:tc>
          <w:tcPr>
            <w:tcW w:w="2126" w:type="dxa"/>
            <w:vMerge w:val="restart"/>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Критерии</w:t>
            </w:r>
          </w:p>
        </w:tc>
        <w:tc>
          <w:tcPr>
            <w:tcW w:w="5954" w:type="dxa"/>
            <w:gridSpan w:val="3"/>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Квалификационная категория</w:t>
            </w:r>
          </w:p>
        </w:tc>
        <w:tc>
          <w:tcPr>
            <w:tcW w:w="1134" w:type="dxa"/>
            <w:vMerge w:val="restart"/>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Оценка комиссии</w:t>
            </w:r>
          </w:p>
        </w:tc>
      </w:tr>
      <w:tr w:rsidR="008F3575" w:rsidRPr="008F3575" w:rsidTr="00234EB8">
        <w:trPr>
          <w:trHeight w:val="216"/>
        </w:trPr>
        <w:tc>
          <w:tcPr>
            <w:tcW w:w="704"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2126"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 xml:space="preserve">Заместитель руководителя третьей </w:t>
            </w:r>
            <w:r w:rsidRPr="008F3575">
              <w:rPr>
                <w:rFonts w:eastAsia="Times New Roman" w:cs="Times New Roman"/>
                <w:b/>
                <w:sz w:val="24"/>
                <w:szCs w:val="24"/>
                <w:lang w:eastAsia="ru-RU"/>
              </w:rPr>
              <w:lastRenderedPageBreak/>
              <w:t xml:space="preserve">категории </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lastRenderedPageBreak/>
              <w:t xml:space="preserve">Заместитель руководителя второй </w:t>
            </w:r>
            <w:r w:rsidRPr="008F3575">
              <w:rPr>
                <w:rFonts w:eastAsia="Times New Roman" w:cs="Times New Roman"/>
                <w:b/>
                <w:sz w:val="24"/>
                <w:szCs w:val="24"/>
                <w:lang w:eastAsia="ru-RU"/>
              </w:rPr>
              <w:lastRenderedPageBreak/>
              <w:t>категории</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lastRenderedPageBreak/>
              <w:t xml:space="preserve">Заместитель руководителя первой </w:t>
            </w:r>
            <w:r w:rsidRPr="008F3575">
              <w:rPr>
                <w:rFonts w:eastAsia="Times New Roman" w:cs="Times New Roman"/>
                <w:b/>
                <w:sz w:val="24"/>
                <w:szCs w:val="24"/>
                <w:lang w:eastAsia="ru-RU"/>
              </w:rPr>
              <w:lastRenderedPageBreak/>
              <w:t>категории</w:t>
            </w:r>
          </w:p>
        </w:tc>
        <w:tc>
          <w:tcPr>
            <w:tcW w:w="113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r>
      <w:tr w:rsidR="008F3575" w:rsidRPr="008F3575" w:rsidTr="00234EB8">
        <w:trPr>
          <w:trHeight w:val="216"/>
        </w:trPr>
        <w:tc>
          <w:tcPr>
            <w:tcW w:w="704"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lastRenderedPageBreak/>
              <w:t>1</w:t>
            </w:r>
          </w:p>
        </w:tc>
        <w:tc>
          <w:tcPr>
            <w:tcW w:w="9214" w:type="dxa"/>
            <w:gridSpan w:val="5"/>
            <w:vAlign w:val="center"/>
          </w:tcPr>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Обеспечение открытости деятельности и взаимодействия (</w:t>
            </w:r>
            <w:r w:rsidRPr="008F3575">
              <w:rPr>
                <w:rFonts w:eastAsia="Times New Roman" w:cs="Times New Roman"/>
                <w:color w:val="000000"/>
                <w:sz w:val="24"/>
                <w:szCs w:val="24"/>
                <w:lang w:eastAsia="ru-RU"/>
              </w:rPr>
              <w:t>по направлениям деятельности)</w:t>
            </w:r>
          </w:p>
        </w:tc>
      </w:tr>
      <w:tr w:rsidR="008F3575" w:rsidRPr="008F3575" w:rsidTr="00234EB8">
        <w:trPr>
          <w:trHeight w:val="635"/>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color w:val="000000"/>
                <w:sz w:val="24"/>
                <w:szCs w:val="24"/>
                <w:lang w:eastAsia="ru-RU"/>
              </w:rPr>
              <w:t>1.1</w:t>
            </w:r>
          </w:p>
        </w:tc>
        <w:tc>
          <w:tcPr>
            <w:tcW w:w="2126" w:type="dxa"/>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color w:val="000000"/>
                <w:sz w:val="24"/>
                <w:szCs w:val="24"/>
                <w:lang w:eastAsia="ru-RU"/>
              </w:rPr>
              <w:t xml:space="preserve">Открытость организации образования </w:t>
            </w:r>
          </w:p>
        </w:tc>
        <w:tc>
          <w:tcPr>
            <w:tcW w:w="7088" w:type="dxa"/>
            <w:gridSpan w:val="4"/>
            <w:vAlign w:val="cente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наличие материалов по направлению деятельности на сайте (</w:t>
            </w:r>
            <w:r w:rsidRPr="008F3575">
              <w:rPr>
                <w:rFonts w:eastAsia="Times New Roman" w:cs="Times New Roman"/>
                <w:i/>
                <w:color w:val="000000"/>
                <w:sz w:val="24"/>
                <w:szCs w:val="24"/>
                <w:lang w:eastAsia="ru-RU"/>
              </w:rPr>
              <w:t>ссылка</w:t>
            </w:r>
            <w:r w:rsidRPr="008F3575">
              <w:rPr>
                <w:rFonts w:eastAsia="Times New Roman" w:cs="Times New Roman"/>
                <w:color w:val="000000"/>
                <w:sz w:val="24"/>
                <w:szCs w:val="24"/>
                <w:lang w:eastAsia="ru-RU"/>
              </w:rPr>
              <w:t>), страницах в социальных сетях (</w:t>
            </w:r>
            <w:r w:rsidRPr="008F3575">
              <w:rPr>
                <w:rFonts w:eastAsia="Times New Roman" w:cs="Times New Roman"/>
                <w:i/>
                <w:color w:val="000000"/>
                <w:sz w:val="24"/>
                <w:szCs w:val="24"/>
                <w:lang w:eastAsia="ru-RU"/>
              </w:rPr>
              <w:t>ссылка</w:t>
            </w:r>
            <w:r w:rsidRPr="008F3575">
              <w:rPr>
                <w:rFonts w:eastAsia="Times New Roman" w:cs="Times New Roman"/>
                <w:color w:val="000000"/>
                <w:sz w:val="24"/>
                <w:szCs w:val="24"/>
                <w:lang w:eastAsia="ru-RU"/>
              </w:rPr>
              <w:t>) и обновление не менее 2 раз в месяц, СМИ</w:t>
            </w: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tc>
        <w:tc>
          <w:tcPr>
            <w:tcW w:w="2126"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2</w:t>
            </w:r>
          </w:p>
        </w:tc>
        <w:tc>
          <w:tcPr>
            <w:tcW w:w="1843" w:type="dxa"/>
            <w:vAlign w:val="center"/>
          </w:tcPr>
          <w:p w:rsidR="008F3575" w:rsidRPr="008F3575" w:rsidRDefault="008F3575" w:rsidP="008F3575">
            <w:pP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2</w:t>
            </w:r>
          </w:p>
        </w:tc>
        <w:tc>
          <w:tcPr>
            <w:tcW w:w="1134" w:type="dxa"/>
          </w:tcPr>
          <w:p w:rsidR="008F3575" w:rsidRPr="008F3575" w:rsidRDefault="008F3575" w:rsidP="008F3575">
            <w:pPr>
              <w:spacing w:after="0" w:line="240" w:lineRule="auto"/>
              <w:jc w:val="center"/>
              <w:rPr>
                <w:rFonts w:eastAsia="Times New Roman" w:cs="Times New Roman"/>
                <w:b/>
                <w:color w:val="000000"/>
                <w:sz w:val="24"/>
                <w:szCs w:val="24"/>
                <w:lang w:eastAsia="ru-RU"/>
              </w:rPr>
            </w:pPr>
          </w:p>
        </w:tc>
      </w:tr>
      <w:tr w:rsidR="008F3575" w:rsidRPr="008F3575" w:rsidTr="00234EB8">
        <w:trPr>
          <w:trHeight w:val="216"/>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1.2</w:t>
            </w:r>
          </w:p>
        </w:tc>
        <w:tc>
          <w:tcPr>
            <w:tcW w:w="2126"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Сотрудничество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color w:val="000000"/>
                <w:sz w:val="24"/>
                <w:szCs w:val="24"/>
                <w:lang w:eastAsia="ru-RU"/>
              </w:rPr>
              <w:t xml:space="preserve">с организациями образования, социальными партнерами разного уровня </w:t>
            </w:r>
          </w:p>
        </w:tc>
        <w:tc>
          <w:tcPr>
            <w:tcW w:w="7088" w:type="dxa"/>
            <w:gridSpan w:val="4"/>
            <w:vAlign w:val="center"/>
          </w:tcPr>
          <w:p w:rsidR="008F3575" w:rsidRPr="008F3575" w:rsidRDefault="008F3575" w:rsidP="008F3575">
            <w:pPr>
              <w:tabs>
                <w:tab w:val="left" w:pos="851"/>
              </w:tabs>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Заключение соглашений, проведение мероприятий</w:t>
            </w: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p>
        </w:tc>
        <w:tc>
          <w:tcPr>
            <w:tcW w:w="2126"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p>
        </w:tc>
        <w:tc>
          <w:tcPr>
            <w:tcW w:w="1985"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районный уровень</w:t>
            </w:r>
          </w:p>
        </w:tc>
        <w:tc>
          <w:tcPr>
            <w:tcW w:w="2126"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областной (города республиканского значения) уровень</w:t>
            </w:r>
          </w:p>
        </w:tc>
        <w:tc>
          <w:tcPr>
            <w:tcW w:w="1843"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color w:val="000000"/>
                <w:sz w:val="24"/>
                <w:szCs w:val="24"/>
                <w:lang w:eastAsia="ru-RU"/>
              </w:rPr>
              <w:t xml:space="preserve">республиканский </w:t>
            </w:r>
            <w:r w:rsidRPr="008F3575">
              <w:rPr>
                <w:rFonts w:eastAsia="Times New Roman" w:cs="Times New Roman"/>
                <w:sz w:val="24"/>
                <w:szCs w:val="24"/>
                <w:lang w:eastAsia="ru-RU"/>
              </w:rPr>
              <w:t xml:space="preserve">(международный) </w:t>
            </w:r>
          </w:p>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уровень</w:t>
            </w:r>
          </w:p>
        </w:tc>
        <w:tc>
          <w:tcPr>
            <w:tcW w:w="1134" w:type="dxa"/>
          </w:tcPr>
          <w:p w:rsidR="008F3575" w:rsidRPr="008F3575" w:rsidRDefault="008F3575" w:rsidP="008F3575">
            <w:pPr>
              <w:spacing w:after="0" w:line="240" w:lineRule="auto"/>
              <w:jc w:val="center"/>
              <w:rPr>
                <w:rFonts w:eastAsia="Times New Roman" w:cs="Times New Roman"/>
                <w:color w:val="000000"/>
                <w:sz w:val="24"/>
                <w:szCs w:val="24"/>
                <w:lang w:eastAsia="ru-RU"/>
              </w:rPr>
            </w:pPr>
          </w:p>
        </w:tc>
      </w:tr>
      <w:tr w:rsidR="008F3575" w:rsidRPr="008F3575" w:rsidTr="00234EB8">
        <w:trPr>
          <w:trHeight w:val="216"/>
        </w:trPr>
        <w:tc>
          <w:tcPr>
            <w:tcW w:w="704"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2</w:t>
            </w:r>
          </w:p>
        </w:tc>
        <w:tc>
          <w:tcPr>
            <w:tcW w:w="9214" w:type="dxa"/>
            <w:gridSpan w:val="5"/>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 xml:space="preserve">Обеспечение качества обучения (воспитания, развития, социализации) </w:t>
            </w:r>
          </w:p>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t>(по направлениям деятельности)</w:t>
            </w:r>
          </w:p>
        </w:tc>
      </w:tr>
      <w:tr w:rsidR="008F3575" w:rsidRPr="008F3575" w:rsidTr="00234EB8">
        <w:trPr>
          <w:trHeight w:val="216"/>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2.1</w:t>
            </w:r>
          </w:p>
        </w:tc>
        <w:tc>
          <w:tcPr>
            <w:tcW w:w="2126" w:type="dxa"/>
            <w:vAlign w:val="center"/>
          </w:tcPr>
          <w:p w:rsidR="008F3575" w:rsidRPr="008F3575" w:rsidRDefault="008F3575" w:rsidP="008F3575">
            <w:pPr>
              <w:spacing w:line="240" w:lineRule="auto"/>
              <w:rPr>
                <w:rFonts w:eastAsia="Times New Roman" w:cs="Times New Roman"/>
                <w:i/>
                <w:color w:val="000000"/>
                <w:sz w:val="24"/>
                <w:szCs w:val="24"/>
                <w:lang w:eastAsia="ru-RU"/>
              </w:rPr>
            </w:pPr>
            <w:r w:rsidRPr="008F3575">
              <w:rPr>
                <w:rFonts w:eastAsia="Times New Roman" w:cs="Times New Roman"/>
                <w:color w:val="000000"/>
                <w:sz w:val="24"/>
                <w:szCs w:val="24"/>
                <w:lang w:eastAsia="ru-RU"/>
              </w:rPr>
              <w:t xml:space="preserve">Качество знаний </w:t>
            </w:r>
            <w:r w:rsidRPr="008F3575">
              <w:rPr>
                <w:rFonts w:eastAsia="Times New Roman" w:cs="Times New Roman"/>
                <w:i/>
                <w:color w:val="000000"/>
                <w:sz w:val="24"/>
                <w:szCs w:val="24"/>
                <w:lang w:eastAsia="ru-RU"/>
              </w:rPr>
              <w:t>/</w:t>
            </w:r>
          </w:p>
          <w:p w:rsidR="008F3575" w:rsidRPr="008F3575" w:rsidRDefault="008F3575" w:rsidP="008F3575">
            <w:pPr>
              <w:spacing w:after="0" w:line="240" w:lineRule="auto"/>
              <w:rPr>
                <w:rFonts w:eastAsia="Times New Roman" w:cs="Times New Roman"/>
                <w:i/>
                <w:color w:val="000000"/>
                <w:szCs w:val="28"/>
                <w:lang w:eastAsia="ru-RU"/>
              </w:rPr>
            </w:pPr>
            <w:r w:rsidRPr="008F3575">
              <w:rPr>
                <w:rFonts w:eastAsia="Times New Roman" w:cs="Times New Roman"/>
                <w:color w:val="000000"/>
                <w:sz w:val="24"/>
                <w:szCs w:val="24"/>
                <w:lang w:eastAsia="ru-RU"/>
              </w:rPr>
              <w:t>Динамика освоения образовательной программы</w:t>
            </w:r>
            <w:r w:rsidRPr="008F3575">
              <w:rPr>
                <w:rFonts w:eastAsia="Times New Roman" w:cs="Times New Roman"/>
                <w:i/>
                <w:color w:val="000000"/>
                <w:sz w:val="24"/>
                <w:szCs w:val="24"/>
                <w:lang w:eastAsia="ru-RU"/>
              </w:rPr>
              <w:t xml:space="preserve"> </w:t>
            </w:r>
            <w:r w:rsidRPr="008F3575">
              <w:rPr>
                <w:rFonts w:eastAsia="Times New Roman" w:cs="Times New Roman"/>
                <w:i/>
                <w:color w:val="000000"/>
                <w:sz w:val="22"/>
                <w:lang w:eastAsia="ru-RU"/>
              </w:rPr>
              <w:t xml:space="preserve">(для заместителя руководителя по учебной работе) </w:t>
            </w:r>
            <w:r w:rsidRPr="008F3575">
              <w:rPr>
                <w:rFonts w:eastAsia="Times New Roman" w:cs="Times New Roman"/>
                <w:i/>
                <w:color w:val="000000"/>
                <w:szCs w:val="28"/>
                <w:lang w:eastAsia="ru-RU"/>
              </w:rPr>
              <w:t>/</w:t>
            </w:r>
          </w:p>
          <w:p w:rsidR="008F3575" w:rsidRPr="008F3575" w:rsidRDefault="008F3575" w:rsidP="008F3575">
            <w:pPr>
              <w:spacing w:after="0" w:line="240" w:lineRule="auto"/>
              <w:rPr>
                <w:rFonts w:eastAsia="Times New Roman" w:cs="Times New Roman"/>
                <w:i/>
                <w:color w:val="000000"/>
                <w:sz w:val="24"/>
                <w:szCs w:val="24"/>
                <w:lang w:eastAsia="ru-RU"/>
              </w:rPr>
            </w:pPr>
          </w:p>
          <w:p w:rsidR="008F3575" w:rsidRPr="008F3575" w:rsidRDefault="008F3575" w:rsidP="008F3575">
            <w:pPr>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Динамика сфомированности навыков у детей с ОВ по итогам реализации ИРП</w:t>
            </w:r>
          </w:p>
          <w:p w:rsidR="008F3575" w:rsidRPr="008F3575" w:rsidRDefault="008F3575" w:rsidP="008F3575">
            <w:pPr>
              <w:pBdr>
                <w:top w:val="nil"/>
                <w:left w:val="nil"/>
                <w:bottom w:val="nil"/>
                <w:right w:val="nil"/>
                <w:between w:val="nil"/>
              </w:pBdr>
              <w:spacing w:after="0" w:line="240" w:lineRule="auto"/>
              <w:jc w:val="center"/>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(динамика)</w:t>
            </w:r>
          </w:p>
          <w:p w:rsidR="008F3575" w:rsidRPr="008F3575" w:rsidRDefault="008F3575" w:rsidP="008F3575">
            <w:pPr>
              <w:pBdr>
                <w:top w:val="nil"/>
                <w:left w:val="nil"/>
                <w:bottom w:val="nil"/>
                <w:right w:val="nil"/>
                <w:between w:val="nil"/>
              </w:pBd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Динамика освоения содержания ТУПр ДВО </w:t>
            </w:r>
            <w:r w:rsidRPr="008F3575">
              <w:rPr>
                <w:rFonts w:eastAsia="Times New Roman" w:cs="Times New Roman"/>
                <w:i/>
                <w:iCs/>
                <w:color w:val="000000"/>
                <w:sz w:val="22"/>
                <w:lang w:val="kk-KZ" w:eastAsia="ru-RU"/>
              </w:rPr>
              <w:t>(типовых учебных планов дошкольного воспитания и обучения)</w:t>
            </w:r>
            <w:r w:rsidRPr="008F3575">
              <w:rPr>
                <w:rFonts w:eastAsia="Times New Roman" w:cs="Times New Roman"/>
                <w:color w:val="000000"/>
                <w:sz w:val="22"/>
                <w:lang w:val="kk-KZ" w:eastAsia="ru-RU"/>
              </w:rPr>
              <w:t xml:space="preserve"> </w:t>
            </w:r>
            <w:r w:rsidRPr="008F3575">
              <w:rPr>
                <w:rFonts w:eastAsia="Times New Roman" w:cs="Times New Roman"/>
                <w:i/>
                <w:color w:val="000000"/>
                <w:sz w:val="24"/>
                <w:szCs w:val="24"/>
                <w:lang w:eastAsia="ru-RU"/>
              </w:rPr>
              <w:t>(мониторинг)</w:t>
            </w:r>
          </w:p>
        </w:tc>
        <w:tc>
          <w:tcPr>
            <w:tcW w:w="1985"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2126"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2.3</w:t>
            </w:r>
          </w:p>
        </w:tc>
        <w:tc>
          <w:tcPr>
            <w:tcW w:w="2126" w:type="dxa"/>
            <w:vAlign w:val="center"/>
          </w:tcPr>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Количество выпускников, поступивших в учебные заведения технического и профессионального, послесреднего, высшего </w:t>
            </w:r>
            <w:r w:rsidRPr="008F3575">
              <w:rPr>
                <w:rFonts w:eastAsia="Times New Roman" w:cs="Times New Roman"/>
                <w:color w:val="000000"/>
                <w:sz w:val="24"/>
                <w:szCs w:val="24"/>
                <w:lang w:eastAsia="ru-RU"/>
              </w:rPr>
              <w:lastRenderedPageBreak/>
              <w:t xml:space="preserve">образования на бюджетной основе) </w:t>
            </w:r>
          </w:p>
          <w:p w:rsidR="008F3575" w:rsidRPr="008F3575" w:rsidRDefault="008F3575" w:rsidP="008F3575">
            <w:pPr>
              <w:pBdr>
                <w:top w:val="nil"/>
                <w:left w:val="nil"/>
                <w:bottom w:val="nil"/>
                <w:right w:val="nil"/>
                <w:between w:val="nil"/>
              </w:pBdr>
              <w:spacing w:after="0" w:line="240" w:lineRule="auto"/>
              <w:rPr>
                <w:rFonts w:eastAsia="Times New Roman" w:cs="Times New Roman"/>
                <w:b/>
                <w:color w:val="000000"/>
                <w:sz w:val="24"/>
                <w:szCs w:val="24"/>
                <w:lang w:eastAsia="ru-RU"/>
              </w:rPr>
            </w:pPr>
            <w:r w:rsidRPr="008F3575">
              <w:rPr>
                <w:rFonts w:eastAsia="Times New Roman" w:cs="Times New Roman"/>
                <w:i/>
                <w:color w:val="000000"/>
                <w:sz w:val="22"/>
                <w:lang w:eastAsia="ru-RU"/>
              </w:rPr>
              <w:t>Примечание: для заместителя руководителя</w:t>
            </w:r>
            <w:r w:rsidRPr="008F3575">
              <w:rPr>
                <w:rFonts w:eastAsia="Times New Roman" w:cs="Times New Roman"/>
                <w:sz w:val="22"/>
                <w:lang w:eastAsia="ru-RU"/>
              </w:rPr>
              <w:t xml:space="preserve"> </w:t>
            </w:r>
            <w:r w:rsidRPr="008F3575">
              <w:rPr>
                <w:rFonts w:eastAsia="Times New Roman" w:cs="Times New Roman"/>
                <w:i/>
                <w:color w:val="000000"/>
                <w:sz w:val="22"/>
                <w:lang w:eastAsia="ru-RU"/>
              </w:rPr>
              <w:t>по профильному обучению организации среднего образования</w:t>
            </w:r>
          </w:p>
        </w:tc>
        <w:tc>
          <w:tcPr>
            <w:tcW w:w="1985"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lastRenderedPageBreak/>
              <w:t>нестабильная динамика</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 в одном учебном году)</w:t>
            </w:r>
          </w:p>
        </w:tc>
        <w:tc>
          <w:tcPr>
            <w:tcW w:w="2126"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sz w:val="24"/>
                <w:szCs w:val="24"/>
                <w:lang w:eastAsia="ru-RU"/>
              </w:rPr>
            </w:pPr>
            <w:r w:rsidRPr="008F3575">
              <w:rPr>
                <w:rFonts w:eastAsia="Times New Roman" w:cs="Times New Roman"/>
                <w:sz w:val="24"/>
                <w:szCs w:val="24"/>
                <w:lang w:eastAsia="ru-RU"/>
              </w:rPr>
              <w:t>2.4</w:t>
            </w:r>
          </w:p>
        </w:tc>
        <w:tc>
          <w:tcPr>
            <w:tcW w:w="2126" w:type="dxa"/>
            <w:vAlign w:val="center"/>
          </w:tcPr>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Наличие обучающихся (воспитанников), ставших участниками конкурсов или олимпиад или соревнований в соответствии с перечнем, утвержденным уполномоченным органом в области образования или планом органа управления образованием (соответствующего уровня) или уполномоченным органом соответствующей отрасли,</w:t>
            </w:r>
            <w:r w:rsidRPr="008F3575">
              <w:rPr>
                <w:rFonts w:eastAsia="Times New Roman" w:cs="Times New Roman"/>
                <w:color w:val="000000"/>
                <w:sz w:val="24"/>
                <w:szCs w:val="24"/>
                <w:lang w:val="kk-KZ" w:eastAsia="ru-RU"/>
              </w:rPr>
              <w:t xml:space="preserve"> </w:t>
            </w:r>
            <w:r w:rsidRPr="008F3575">
              <w:rPr>
                <w:rFonts w:eastAsia="Times New Roman" w:cs="Times New Roman"/>
                <w:color w:val="000000"/>
                <w:sz w:val="24"/>
                <w:szCs w:val="24"/>
                <w:lang w:eastAsia="ru-RU"/>
              </w:rPr>
              <w:t>согласованного с уполномоченным органом в области образования</w:t>
            </w:r>
          </w:p>
          <w:p w:rsidR="008F3575" w:rsidRPr="008F3575" w:rsidRDefault="008F3575" w:rsidP="008F3575">
            <w:pPr>
              <w:pBdr>
                <w:top w:val="nil"/>
                <w:left w:val="nil"/>
                <w:bottom w:val="nil"/>
                <w:right w:val="nil"/>
                <w:between w:val="nil"/>
              </w:pBdr>
              <w:spacing w:after="0" w:line="240" w:lineRule="auto"/>
              <w:rPr>
                <w:rFonts w:eastAsia="Times New Roman" w:cs="Times New Roman"/>
                <w:i/>
                <w:color w:val="000000"/>
                <w:sz w:val="22"/>
                <w:lang w:eastAsia="ru-RU"/>
              </w:rPr>
            </w:pPr>
            <w:r w:rsidRPr="008F3575">
              <w:rPr>
                <w:rFonts w:eastAsia="Times New Roman" w:cs="Times New Roman"/>
                <w:i/>
                <w:color w:val="000000"/>
                <w:sz w:val="22"/>
                <w:lang w:eastAsia="ru-RU"/>
              </w:rPr>
              <w:t>Примечание</w:t>
            </w:r>
            <w:r w:rsidRPr="008F3575">
              <w:rPr>
                <w:rFonts w:eastAsia="Times New Roman" w:cs="Times New Roman"/>
                <w:i/>
                <w:color w:val="000000"/>
                <w:sz w:val="22"/>
                <w:vertAlign w:val="superscript"/>
                <w:lang w:eastAsia="ru-RU"/>
              </w:rPr>
              <w:t>1</w:t>
            </w:r>
            <w:r w:rsidRPr="008F3575">
              <w:rPr>
                <w:rFonts w:eastAsia="Times New Roman" w:cs="Times New Roman"/>
                <w:i/>
                <w:color w:val="000000"/>
                <w:sz w:val="22"/>
                <w:lang w:eastAsia="ru-RU"/>
              </w:rPr>
              <w:t>: прибавляется 1 балл, если есть победитель/призёр, независимо от количества</w:t>
            </w:r>
          </w:p>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i/>
                <w:color w:val="000000"/>
                <w:sz w:val="22"/>
                <w:lang w:eastAsia="ru-RU"/>
              </w:rPr>
              <w:t>Примечание</w:t>
            </w:r>
            <w:r w:rsidRPr="008F3575">
              <w:rPr>
                <w:rFonts w:eastAsia="Times New Roman" w:cs="Times New Roman"/>
                <w:i/>
                <w:color w:val="000000"/>
                <w:sz w:val="22"/>
                <w:vertAlign w:val="superscript"/>
                <w:lang w:eastAsia="ru-RU"/>
              </w:rPr>
              <w:t>2</w:t>
            </w:r>
            <w:r w:rsidRPr="008F3575">
              <w:rPr>
                <w:rFonts w:eastAsia="Times New Roman" w:cs="Times New Roman"/>
                <w:i/>
                <w:color w:val="000000"/>
                <w:sz w:val="22"/>
                <w:lang w:eastAsia="ru-RU"/>
              </w:rPr>
              <w:t>:</w:t>
            </w:r>
            <w:r w:rsidRPr="008F3575">
              <w:rPr>
                <w:rFonts w:eastAsia="Times New Roman" w:cs="Times New Roman"/>
                <w:i/>
                <w:sz w:val="22"/>
                <w:lang w:eastAsia="ru-RU"/>
              </w:rPr>
              <w:t xml:space="preserve"> для организации дополнительного и специального образования – при наличии </w:t>
            </w:r>
          </w:p>
        </w:tc>
        <w:tc>
          <w:tcPr>
            <w:tcW w:w="1985"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район/город</w:t>
            </w:r>
          </w:p>
          <w:p w:rsidR="008F3575" w:rsidRPr="008F3575" w:rsidRDefault="008F3575" w:rsidP="008F3575">
            <w:pPr>
              <w:spacing w:after="0" w:line="240" w:lineRule="auto"/>
              <w:jc w:val="center"/>
              <w:rPr>
                <w:rFonts w:eastAsia="Times New Roman" w:cs="Times New Roman"/>
                <w:i/>
                <w:sz w:val="24"/>
                <w:szCs w:val="24"/>
                <w:lang w:eastAsia="ru-RU"/>
              </w:rPr>
            </w:pPr>
          </w:p>
        </w:tc>
        <w:tc>
          <w:tcPr>
            <w:tcW w:w="2126"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область (город республиканского значения и столица)</w:t>
            </w:r>
          </w:p>
          <w:p w:rsidR="008F3575" w:rsidRPr="008F3575" w:rsidRDefault="008F3575" w:rsidP="008F3575">
            <w:pPr>
              <w:spacing w:after="0" w:line="240" w:lineRule="auto"/>
              <w:jc w:val="center"/>
              <w:rPr>
                <w:rFonts w:eastAsia="Times New Roman" w:cs="Times New Roman"/>
                <w:i/>
                <w:sz w:val="24"/>
                <w:szCs w:val="24"/>
                <w:lang w:eastAsia="ru-RU"/>
              </w:rPr>
            </w:pPr>
          </w:p>
        </w:tc>
        <w:tc>
          <w:tcPr>
            <w:tcW w:w="1843"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республиканский (международный)</w:t>
            </w:r>
          </w:p>
          <w:p w:rsidR="008F3575" w:rsidRPr="008F3575" w:rsidRDefault="008F3575" w:rsidP="008F3575">
            <w:pPr>
              <w:spacing w:after="0" w:line="240" w:lineRule="auto"/>
              <w:jc w:val="center"/>
              <w:rPr>
                <w:rFonts w:eastAsia="Times New Roman" w:cs="Times New Roman"/>
                <w:i/>
                <w:sz w:val="24"/>
                <w:szCs w:val="24"/>
                <w:lang w:eastAsia="ru-RU"/>
              </w:rPr>
            </w:pP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lastRenderedPageBreak/>
              <w:t>3</w:t>
            </w:r>
          </w:p>
        </w:tc>
        <w:tc>
          <w:tcPr>
            <w:tcW w:w="9214" w:type="dxa"/>
            <w:gridSpan w:val="5"/>
            <w:vAlign w:val="center"/>
          </w:tcPr>
          <w:p w:rsidR="008F3575" w:rsidRPr="008F3575" w:rsidRDefault="008F3575" w:rsidP="008F3575">
            <w:pPr>
              <w:spacing w:after="0" w:line="240" w:lineRule="auto"/>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 xml:space="preserve">Эффективность развития кадрового потенциала </w:t>
            </w:r>
            <w:r w:rsidRPr="008F3575">
              <w:rPr>
                <w:rFonts w:eastAsia="Times New Roman" w:cs="Times New Roman"/>
                <w:i/>
                <w:color w:val="000000"/>
                <w:sz w:val="24"/>
                <w:szCs w:val="24"/>
                <w:lang w:eastAsia="ru-RU"/>
              </w:rPr>
              <w:t>(по направлениям деятельности)</w:t>
            </w:r>
          </w:p>
        </w:tc>
      </w:tr>
      <w:tr w:rsidR="008F3575" w:rsidRPr="008F3575" w:rsidTr="00234EB8">
        <w:trPr>
          <w:trHeight w:val="216"/>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t>3.1</w:t>
            </w:r>
          </w:p>
        </w:tc>
        <w:tc>
          <w:tcPr>
            <w:tcW w:w="2126" w:type="dxa"/>
            <w:vAlign w:val="center"/>
          </w:tcPr>
          <w:p w:rsidR="008F3575" w:rsidRPr="008F3575" w:rsidRDefault="008F3575" w:rsidP="008F3575">
            <w:pPr>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Количество педагогов, имеющих квалификационную категорию «педагог-эксперт», «педагог-исследователь», «педагог-мастер» от общего количества педагогов организации образования</w:t>
            </w:r>
          </w:p>
          <w:p w:rsidR="008F3575" w:rsidRPr="008F3575" w:rsidRDefault="008F3575" w:rsidP="008F3575">
            <w:pPr>
              <w:pBdr>
                <w:top w:val="nil"/>
                <w:left w:val="nil"/>
                <w:bottom w:val="nil"/>
                <w:right w:val="nil"/>
                <w:between w:val="nil"/>
              </w:pBdr>
              <w:spacing w:after="0" w:line="240" w:lineRule="auto"/>
              <w:rPr>
                <w:rFonts w:eastAsia="Times New Roman" w:cs="Times New Roman"/>
                <w:b/>
                <w:color w:val="000000"/>
                <w:sz w:val="24"/>
                <w:szCs w:val="24"/>
                <w:lang w:eastAsia="ru-RU"/>
              </w:rPr>
            </w:pPr>
            <w:r w:rsidRPr="008F3575">
              <w:rPr>
                <w:rFonts w:eastAsia="Times New Roman" w:cs="Times New Roman"/>
                <w:i/>
                <w:color w:val="000000"/>
                <w:sz w:val="22"/>
                <w:lang w:eastAsia="ru-RU"/>
              </w:rPr>
              <w:t>(для заместителя руководителя по методической работе)</w:t>
            </w:r>
          </w:p>
        </w:tc>
        <w:tc>
          <w:tcPr>
            <w:tcW w:w="1985"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нестабильная динамика</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 в одном учебном году)</w:t>
            </w:r>
          </w:p>
        </w:tc>
        <w:tc>
          <w:tcPr>
            <w:tcW w:w="2126"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 одном уровне</w:t>
            </w:r>
          </w:p>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в течение 3 лет  </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наличие динамики роста</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4</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622"/>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3.2</w:t>
            </w: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Наличие педагогов, разрабатывающих собственные цифровые образовательные ресурсы, рекомендованные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color w:val="000000"/>
                <w:sz w:val="24"/>
                <w:szCs w:val="24"/>
                <w:lang w:eastAsia="ru-RU"/>
              </w:rPr>
            </w:pPr>
            <w:r w:rsidRPr="008F3575">
              <w:rPr>
                <w:rFonts w:eastAsia="Times New Roman" w:cs="Times New Roman"/>
                <w:i/>
                <w:color w:val="000000"/>
                <w:sz w:val="22"/>
                <w:lang w:eastAsia="ru-RU"/>
              </w:rPr>
              <w:t>(для заместителя руководителя по цифровизации)</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учебно-методическим советом организации образования  </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учебно-методическим советом отдела образования района/города  </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учебно-методическим советом при управлении образования</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3.3</w:t>
            </w: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Наличие педагогов, ставших участниками профессиональных конкурсах или олимпиад в соответствии с перечнем, утвержденным уполномоченным органом или планом органа управления образованием (соответствующего уровня) или уполномоченным </w:t>
            </w:r>
            <w:r w:rsidRPr="008F3575">
              <w:rPr>
                <w:rFonts w:eastAsia="Times New Roman" w:cs="Times New Roman"/>
                <w:color w:val="000000"/>
                <w:sz w:val="24"/>
                <w:szCs w:val="24"/>
                <w:lang w:eastAsia="ru-RU"/>
              </w:rPr>
              <w:lastRenderedPageBreak/>
              <w:t>органом соответствующей отрасли,</w:t>
            </w:r>
            <w:r w:rsidRPr="008F3575">
              <w:rPr>
                <w:rFonts w:eastAsia="Times New Roman" w:cs="Times New Roman"/>
                <w:color w:val="000000"/>
                <w:sz w:val="24"/>
                <w:szCs w:val="24"/>
                <w:lang w:val="kk-KZ" w:eastAsia="ru-RU"/>
              </w:rPr>
              <w:t xml:space="preserve"> </w:t>
            </w:r>
            <w:r w:rsidRPr="008F3575">
              <w:rPr>
                <w:rFonts w:eastAsia="Times New Roman" w:cs="Times New Roman"/>
                <w:color w:val="000000"/>
                <w:sz w:val="24"/>
                <w:szCs w:val="24"/>
                <w:lang w:eastAsia="ru-RU"/>
              </w:rPr>
              <w:t xml:space="preserve">согласованного с уполномоченным органом в области 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i/>
                <w:sz w:val="24"/>
                <w:szCs w:val="24"/>
                <w:lang w:eastAsia="ru-RU"/>
              </w:rPr>
            </w:pPr>
            <w:r w:rsidRPr="008F3575">
              <w:rPr>
                <w:rFonts w:eastAsia="Times New Roman" w:cs="Times New Roman"/>
                <w:i/>
                <w:color w:val="000000"/>
                <w:sz w:val="22"/>
                <w:lang w:eastAsia="ru-RU"/>
              </w:rPr>
              <w:t>Примечание: прибавляется 1 балл, если есть победитель/призёр, независимо от количества</w:t>
            </w:r>
          </w:p>
        </w:tc>
        <w:tc>
          <w:tcPr>
            <w:tcW w:w="198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lastRenderedPageBreak/>
              <w:t xml:space="preserve">район/город  </w:t>
            </w:r>
          </w:p>
        </w:tc>
        <w:tc>
          <w:tcPr>
            <w:tcW w:w="2126"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область (город республиканского значения и столица)</w:t>
            </w:r>
          </w:p>
        </w:tc>
        <w:tc>
          <w:tcPr>
            <w:tcW w:w="1843"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республиканский (международный)</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3.4</w:t>
            </w: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i/>
                <w:sz w:val="24"/>
                <w:szCs w:val="24"/>
                <w:lang w:eastAsia="ru-RU"/>
              </w:rPr>
            </w:pPr>
            <w:r w:rsidRPr="008F3575">
              <w:rPr>
                <w:rFonts w:eastAsia="Times New Roman" w:cs="Times New Roman"/>
                <w:color w:val="000000"/>
                <w:sz w:val="24"/>
                <w:szCs w:val="24"/>
                <w:lang w:eastAsia="ru-RU"/>
              </w:rPr>
              <w:t>Доля педагогов, прошедших курсы повышения квалификации по направлениям деятельности (инклюзивному образованию)</w:t>
            </w:r>
          </w:p>
        </w:tc>
        <w:tc>
          <w:tcPr>
            <w:tcW w:w="1985"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50%</w:t>
            </w:r>
          </w:p>
        </w:tc>
        <w:tc>
          <w:tcPr>
            <w:tcW w:w="2126"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60%</w:t>
            </w:r>
          </w:p>
        </w:tc>
        <w:tc>
          <w:tcPr>
            <w:tcW w:w="1843"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70% и более</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4</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302"/>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3.5</w:t>
            </w:r>
          </w:p>
        </w:tc>
        <w:tc>
          <w:tcPr>
            <w:tcW w:w="2126"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Участие заместителя руководителя в профессиональных конкурсах или олимпиадах, в соответствии с Перечнем, утвержденным уполномоченным органом или планом органа управления образованием (соответствующего уровня)</w:t>
            </w:r>
            <w:r w:rsidRPr="008F3575">
              <w:rPr>
                <w:rFonts w:eastAsia="Times New Roman" w:cs="Times New Roman"/>
                <w:color w:val="000000"/>
                <w:sz w:val="24"/>
                <w:szCs w:val="24"/>
                <w:lang w:eastAsia="ru-RU"/>
              </w:rPr>
              <w:t xml:space="preserve"> или уполномоченным органом соответствующей отрасли,</w:t>
            </w:r>
            <w:r w:rsidRPr="008F3575">
              <w:rPr>
                <w:rFonts w:eastAsia="Times New Roman" w:cs="Times New Roman"/>
                <w:sz w:val="24"/>
                <w:szCs w:val="24"/>
                <w:lang w:eastAsia="ru-RU"/>
              </w:rPr>
              <w:t xml:space="preserve"> согласованного с уполномоченным органом в области 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i/>
                <w:sz w:val="22"/>
                <w:lang w:eastAsia="ru-RU"/>
              </w:rPr>
              <w:t xml:space="preserve">Примечание: прибавляется 1 балл, если победитель/призёр, </w:t>
            </w:r>
            <w:r w:rsidRPr="008F3575">
              <w:rPr>
                <w:rFonts w:eastAsia="Times New Roman" w:cs="Times New Roman"/>
                <w:i/>
                <w:sz w:val="22"/>
                <w:lang w:eastAsia="ru-RU"/>
              </w:rPr>
              <w:lastRenderedPageBreak/>
              <w:t>независимо от количества</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sz w:val="24"/>
                <w:szCs w:val="24"/>
                <w:lang w:eastAsia="ru-RU"/>
              </w:rPr>
              <w:lastRenderedPageBreak/>
              <w:t>район/город</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sz w:val="24"/>
                <w:szCs w:val="24"/>
                <w:lang w:eastAsia="ru-RU"/>
              </w:rPr>
              <w:t>область (город республиканского значения и столица)</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sz w:val="24"/>
                <w:szCs w:val="24"/>
                <w:lang w:eastAsia="ru-RU"/>
              </w:rPr>
              <w:t xml:space="preserve">республиканский </w:t>
            </w:r>
          </w:p>
        </w:tc>
        <w:tc>
          <w:tcPr>
            <w:tcW w:w="1134" w:type="dxa"/>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302"/>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p>
        </w:tc>
        <w:tc>
          <w:tcPr>
            <w:tcW w:w="2126"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 xml:space="preserve">4 </w:t>
            </w:r>
          </w:p>
        </w:tc>
        <w:tc>
          <w:tcPr>
            <w:tcW w:w="1134" w:type="dxa"/>
          </w:tcPr>
          <w:p w:rsidR="008F3575" w:rsidRPr="008F3575" w:rsidRDefault="008F3575" w:rsidP="008F3575">
            <w:pPr>
              <w:spacing w:after="0" w:line="240" w:lineRule="auto"/>
              <w:jc w:val="center"/>
              <w:rPr>
                <w:rFonts w:eastAsia="Times New Roman" w:cs="Times New Roman"/>
                <w:sz w:val="24"/>
                <w:szCs w:val="24"/>
                <w:lang w:eastAsia="ru-RU"/>
              </w:rPr>
            </w:pPr>
          </w:p>
        </w:tc>
      </w:tr>
      <w:tr w:rsidR="008F3575" w:rsidRPr="008F3575" w:rsidTr="00234EB8">
        <w:trPr>
          <w:trHeight w:val="216"/>
        </w:trPr>
        <w:tc>
          <w:tcPr>
            <w:tcW w:w="704"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4</w:t>
            </w:r>
          </w:p>
        </w:tc>
        <w:tc>
          <w:tcPr>
            <w:tcW w:w="8080" w:type="dxa"/>
            <w:gridSpan w:val="4"/>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b/>
                <w:color w:val="000000"/>
                <w:sz w:val="24"/>
                <w:szCs w:val="24"/>
                <w:lang w:eastAsia="ru-RU"/>
              </w:rPr>
              <w:t xml:space="preserve">Обобщение и трансляция опыта </w:t>
            </w:r>
            <w:r w:rsidRPr="008F3575">
              <w:rPr>
                <w:rFonts w:eastAsia="Times New Roman" w:cs="Times New Roman"/>
                <w:i/>
                <w:color w:val="000000"/>
                <w:sz w:val="24"/>
                <w:szCs w:val="24"/>
                <w:lang w:eastAsia="ru-RU"/>
              </w:rPr>
              <w:t>(по направлениям деятельности)</w:t>
            </w:r>
          </w:p>
        </w:tc>
        <w:tc>
          <w:tcPr>
            <w:tcW w:w="1134" w:type="dxa"/>
          </w:tcPr>
          <w:p w:rsidR="008F3575" w:rsidRPr="008F3575" w:rsidRDefault="008F3575" w:rsidP="008F3575">
            <w:pPr>
              <w:spacing w:after="0" w:line="240" w:lineRule="auto"/>
              <w:rPr>
                <w:rFonts w:eastAsia="Times New Roman" w:cs="Times New Roman"/>
                <w:b/>
                <w:color w:val="000000"/>
                <w:sz w:val="24"/>
                <w:szCs w:val="24"/>
                <w:lang w:eastAsia="ru-RU"/>
              </w:rPr>
            </w:pPr>
          </w:p>
        </w:tc>
      </w:tr>
      <w:tr w:rsidR="008F3575" w:rsidRPr="008F3575" w:rsidTr="00234EB8">
        <w:trPr>
          <w:trHeight w:val="216"/>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4.1</w:t>
            </w: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 xml:space="preserve">Разработанные заместителем руководителя программы, учебно-методические, </w:t>
            </w:r>
            <w:r w:rsidRPr="008F3575">
              <w:rPr>
                <w:rFonts w:eastAsia="Times New Roman" w:cs="Times New Roman"/>
                <w:sz w:val="24"/>
                <w:szCs w:val="24"/>
                <w:lang w:eastAsia="ru-RU"/>
              </w:rPr>
              <w:t>методические</w:t>
            </w:r>
            <w:r w:rsidRPr="008F3575">
              <w:rPr>
                <w:rFonts w:eastAsia="Times New Roman" w:cs="Times New Roman"/>
                <w:color w:val="000000"/>
                <w:sz w:val="24"/>
                <w:szCs w:val="24"/>
                <w:lang w:eastAsia="ru-RU"/>
              </w:rPr>
              <w:t xml:space="preserve"> материалы, рекомендованные</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4"/>
                <w:szCs w:val="24"/>
                <w:lang w:eastAsia="ru-RU"/>
              </w:rPr>
            </w:pP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p>
        </w:tc>
        <w:tc>
          <w:tcPr>
            <w:tcW w:w="1985" w:type="dxa"/>
            <w:vAlign w:val="center"/>
          </w:tcPr>
          <w:p w:rsidR="008F3575" w:rsidRPr="008F3575" w:rsidRDefault="008F3575" w:rsidP="008F3575">
            <w:pP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учебно-методическим советом отдела образования района/города  </w:t>
            </w:r>
          </w:p>
        </w:tc>
        <w:tc>
          <w:tcPr>
            <w:tcW w:w="2126"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учебно-методическим советом при управлении образования, республиканским учебно-методическим объединением для организаций образования уполномоченного органа соответствующей отрасли</w:t>
            </w:r>
          </w:p>
        </w:tc>
        <w:tc>
          <w:tcPr>
            <w:tcW w:w="1843"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республиканским учебно-методическим советом при уполномоченном органе в области образования (республиканским учебно-методическим советом дополнительного образования)</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color w:val="000000"/>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4</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4.2</w:t>
            </w:r>
          </w:p>
        </w:tc>
        <w:tc>
          <w:tcPr>
            <w:tcW w:w="2126" w:type="dxa"/>
            <w:vAlign w:val="center"/>
          </w:tcPr>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t>Выступление заместителя руководителя на семинарах, конференциях, форумах, тренингах, мастер-классах, курсах повышения квалификации и др.</w:t>
            </w:r>
          </w:p>
        </w:tc>
        <w:tc>
          <w:tcPr>
            <w:tcW w:w="1985" w:type="dxa"/>
            <w:vAlign w:val="center"/>
          </w:tcPr>
          <w:p w:rsidR="008F3575" w:rsidRPr="008F3575" w:rsidRDefault="008F3575" w:rsidP="008F3575">
            <w:pPr>
              <w:spacing w:after="0" w:line="240" w:lineRule="auto"/>
              <w:jc w:val="center"/>
              <w:rPr>
                <w:rFonts w:eastAsia="Times New Roman" w:cs="Times New Roman"/>
                <w:b/>
                <w:i/>
                <w:sz w:val="24"/>
                <w:szCs w:val="24"/>
                <w:lang w:eastAsia="ru-RU"/>
              </w:rPr>
            </w:pPr>
            <w:r w:rsidRPr="008F3575">
              <w:rPr>
                <w:rFonts w:eastAsia="Times New Roman" w:cs="Times New Roman"/>
                <w:i/>
                <w:color w:val="000000"/>
                <w:sz w:val="24"/>
                <w:szCs w:val="24"/>
                <w:lang w:eastAsia="ru-RU"/>
              </w:rPr>
              <w:t xml:space="preserve">район/город  </w:t>
            </w:r>
          </w:p>
        </w:tc>
        <w:tc>
          <w:tcPr>
            <w:tcW w:w="2126" w:type="dxa"/>
            <w:vAlign w:val="center"/>
          </w:tcPr>
          <w:p w:rsidR="008F3575" w:rsidRPr="008F3575" w:rsidRDefault="008F3575" w:rsidP="008F3575">
            <w:pPr>
              <w:spacing w:after="0" w:line="240" w:lineRule="auto"/>
              <w:jc w:val="center"/>
              <w:rPr>
                <w:rFonts w:eastAsia="Times New Roman" w:cs="Times New Roman"/>
                <w:b/>
                <w:i/>
                <w:sz w:val="24"/>
                <w:szCs w:val="24"/>
                <w:lang w:eastAsia="ru-RU"/>
              </w:rPr>
            </w:pPr>
            <w:r w:rsidRPr="008F3575">
              <w:rPr>
                <w:rFonts w:eastAsia="Times New Roman" w:cs="Times New Roman"/>
                <w:i/>
                <w:color w:val="000000"/>
                <w:sz w:val="24"/>
                <w:szCs w:val="24"/>
                <w:lang w:eastAsia="ru-RU"/>
              </w:rPr>
              <w:t>область (город республиканского значения и столица)</w:t>
            </w:r>
          </w:p>
        </w:tc>
        <w:tc>
          <w:tcPr>
            <w:tcW w:w="1843" w:type="dxa"/>
            <w:vAlign w:val="center"/>
          </w:tcPr>
          <w:p w:rsidR="008F3575" w:rsidRPr="008F3575" w:rsidRDefault="008F3575" w:rsidP="008F3575">
            <w:pPr>
              <w:spacing w:after="0" w:line="240" w:lineRule="auto"/>
              <w:jc w:val="center"/>
              <w:rPr>
                <w:rFonts w:eastAsia="Times New Roman" w:cs="Times New Roman"/>
                <w:b/>
                <w:i/>
                <w:sz w:val="24"/>
                <w:szCs w:val="24"/>
                <w:lang w:eastAsia="ru-RU"/>
              </w:rPr>
            </w:pPr>
            <w:r w:rsidRPr="008F3575">
              <w:rPr>
                <w:rFonts w:eastAsia="Times New Roman" w:cs="Times New Roman"/>
                <w:i/>
                <w:color w:val="000000"/>
                <w:sz w:val="24"/>
                <w:szCs w:val="24"/>
                <w:lang w:eastAsia="ru-RU"/>
              </w:rPr>
              <w:t>республиканский (международный)</w:t>
            </w:r>
          </w:p>
        </w:tc>
        <w:tc>
          <w:tcPr>
            <w:tcW w:w="1134" w:type="dxa"/>
          </w:tcPr>
          <w:p w:rsidR="008F3575" w:rsidRPr="008F3575" w:rsidRDefault="008F3575" w:rsidP="008F3575">
            <w:pPr>
              <w:spacing w:after="0" w:line="240" w:lineRule="auto"/>
              <w:jc w:val="center"/>
              <w:rPr>
                <w:rFonts w:eastAsia="Times New Roman" w:cs="Times New Roman"/>
                <w:i/>
                <w:color w:val="000000"/>
                <w:sz w:val="24"/>
                <w:szCs w:val="24"/>
                <w:lang w:eastAsia="ru-RU"/>
              </w:rPr>
            </w:pPr>
          </w:p>
        </w:tc>
      </w:tr>
      <w:tr w:rsidR="008F3575" w:rsidRPr="008F3575" w:rsidTr="00234EB8">
        <w:trPr>
          <w:trHeight w:val="216"/>
        </w:trPr>
        <w:tc>
          <w:tcPr>
            <w:tcW w:w="704"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4.3</w:t>
            </w:r>
          </w:p>
        </w:tc>
        <w:tc>
          <w:tcPr>
            <w:tcW w:w="2126" w:type="dxa"/>
            <w:vAlign w:val="center"/>
          </w:tcPr>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Публикация заместителя руководителя на основе исследовательской деятельности </w:t>
            </w:r>
            <w:r w:rsidRPr="008F3575">
              <w:rPr>
                <w:rFonts w:eastAsia="Times New Roman" w:cs="Times New Roman"/>
                <w:i/>
                <w:sz w:val="24"/>
                <w:szCs w:val="24"/>
                <w:lang w:eastAsia="ru-RU"/>
              </w:rPr>
              <w:t>(не более 3 авторов)</w:t>
            </w:r>
            <w:r w:rsidRPr="008F3575">
              <w:rPr>
                <w:rFonts w:eastAsia="Times New Roman" w:cs="Times New Roman"/>
                <w:sz w:val="24"/>
                <w:szCs w:val="24"/>
                <w:lang w:eastAsia="ru-RU"/>
              </w:rPr>
              <w:t xml:space="preserve"> </w:t>
            </w:r>
          </w:p>
          <w:p w:rsidR="008F3575" w:rsidRPr="008F3575" w:rsidRDefault="008F3575" w:rsidP="008F3575">
            <w:pPr>
              <w:spacing w:after="0" w:line="240" w:lineRule="auto"/>
              <w:rPr>
                <w:rFonts w:eastAsia="Times New Roman" w:cs="Times New Roman"/>
                <w:sz w:val="24"/>
                <w:szCs w:val="24"/>
                <w:lang w:eastAsia="ru-RU"/>
              </w:rPr>
            </w:pPr>
            <w:r w:rsidRPr="008F3575">
              <w:rPr>
                <w:rFonts w:eastAsia="Times New Roman" w:cs="Times New Roman"/>
                <w:i/>
                <w:sz w:val="22"/>
                <w:lang w:eastAsia="ru-RU"/>
              </w:rPr>
              <w:t>Примечание: в случае соавторства выставляется 2 балла по показателю</w:t>
            </w:r>
          </w:p>
        </w:tc>
        <w:tc>
          <w:tcPr>
            <w:tcW w:w="1985" w:type="dxa"/>
            <w:vAlign w:val="center"/>
          </w:tcPr>
          <w:p w:rsidR="008F3575" w:rsidRPr="008F3575" w:rsidRDefault="008F3575" w:rsidP="008F3575">
            <w:pPr>
              <w:spacing w:after="0" w:line="240" w:lineRule="auto"/>
              <w:jc w:val="center"/>
              <w:rPr>
                <w:rFonts w:eastAsia="Times New Roman" w:cs="Times New Roman"/>
                <w:b/>
                <w:i/>
                <w:sz w:val="24"/>
                <w:szCs w:val="24"/>
                <w:lang w:eastAsia="ru-RU"/>
              </w:rPr>
            </w:pPr>
          </w:p>
        </w:tc>
        <w:tc>
          <w:tcPr>
            <w:tcW w:w="2126" w:type="dxa"/>
            <w:vAlign w:val="center"/>
          </w:tcPr>
          <w:p w:rsidR="008F3575" w:rsidRPr="008F3575" w:rsidRDefault="008F3575" w:rsidP="008F3575">
            <w:pPr>
              <w:spacing w:after="0" w:line="240" w:lineRule="auto"/>
              <w:jc w:val="center"/>
              <w:rPr>
                <w:rFonts w:eastAsia="Times New Roman" w:cs="Times New Roman"/>
                <w:color w:val="000000"/>
                <w:sz w:val="24"/>
                <w:szCs w:val="24"/>
                <w:lang w:eastAsia="ru-RU"/>
              </w:rPr>
            </w:pPr>
            <w:r w:rsidRPr="008F3575">
              <w:rPr>
                <w:rFonts w:eastAsia="Times New Roman" w:cs="Times New Roman"/>
                <w:color w:val="000000"/>
                <w:sz w:val="24"/>
                <w:szCs w:val="24"/>
                <w:lang w:eastAsia="ru-RU"/>
              </w:rPr>
              <w:t>в издании Национальной академии образования имени Ыбырая Алтынсарина, РУМЦДО МП РК</w:t>
            </w:r>
          </w:p>
          <w:p w:rsidR="008F3575" w:rsidRPr="008F3575" w:rsidRDefault="008F3575" w:rsidP="008F3575">
            <w:pPr>
              <w:spacing w:after="0" w:line="240" w:lineRule="auto"/>
              <w:jc w:val="center"/>
              <w:rPr>
                <w:rFonts w:eastAsia="Times New Roman" w:cs="Times New Roman"/>
                <w:b/>
                <w:i/>
                <w:sz w:val="24"/>
                <w:szCs w:val="24"/>
                <w:lang w:eastAsia="ru-RU"/>
              </w:rPr>
            </w:pPr>
            <w:r w:rsidRPr="008F3575">
              <w:rPr>
                <w:rFonts w:eastAsia="Times New Roman" w:cs="Times New Roman"/>
                <w:color w:val="000000"/>
                <w:sz w:val="24"/>
                <w:szCs w:val="24"/>
                <w:lang w:eastAsia="ru-RU"/>
              </w:rPr>
              <w:t xml:space="preserve">  Института раннего развития детей</w:t>
            </w:r>
          </w:p>
        </w:tc>
        <w:tc>
          <w:tcPr>
            <w:tcW w:w="1843" w:type="dxa"/>
            <w:vAlign w:val="center"/>
          </w:tcPr>
          <w:p w:rsidR="008F3575" w:rsidRPr="008F3575" w:rsidRDefault="008F3575" w:rsidP="008F3575">
            <w:pPr>
              <w:spacing w:after="0" w:line="240" w:lineRule="auto"/>
              <w:jc w:val="center"/>
              <w:rPr>
                <w:rFonts w:eastAsia="Times New Roman" w:cs="Times New Roman"/>
                <w:b/>
                <w:i/>
                <w:sz w:val="24"/>
                <w:szCs w:val="24"/>
                <w:lang w:eastAsia="ru-RU"/>
              </w:rPr>
            </w:pPr>
            <w:r w:rsidRPr="008F3575">
              <w:rPr>
                <w:rFonts w:eastAsia="Times New Roman" w:cs="Times New Roman"/>
                <w:color w:val="000000"/>
                <w:sz w:val="24"/>
                <w:szCs w:val="24"/>
                <w:lang w:eastAsia="ru-RU"/>
              </w:rPr>
              <w:t>в издании, рекомендованном КОКСО МП,</w:t>
            </w:r>
            <w:r w:rsidRPr="008F3575">
              <w:rPr>
                <w:rFonts w:eastAsia="Times New Roman" w:cs="Times New Roman"/>
                <w:sz w:val="24"/>
                <w:szCs w:val="24"/>
                <w:lang w:eastAsia="ru-RU"/>
              </w:rPr>
              <w:t xml:space="preserve"> </w:t>
            </w:r>
            <w:r w:rsidRPr="008F3575">
              <w:rPr>
                <w:rFonts w:eastAsia="Times New Roman" w:cs="Times New Roman"/>
                <w:color w:val="000000"/>
                <w:sz w:val="24"/>
                <w:szCs w:val="24"/>
                <w:lang w:eastAsia="ru-RU"/>
              </w:rPr>
              <w:t xml:space="preserve">РУМЦДО МП РК </w:t>
            </w:r>
          </w:p>
        </w:tc>
        <w:tc>
          <w:tcPr>
            <w:tcW w:w="1134" w:type="dxa"/>
          </w:tcPr>
          <w:p w:rsidR="008F3575" w:rsidRPr="008F3575" w:rsidRDefault="008F3575" w:rsidP="008F3575">
            <w:pPr>
              <w:spacing w:after="0" w:line="240" w:lineRule="auto"/>
              <w:jc w:val="center"/>
              <w:rPr>
                <w:rFonts w:eastAsia="Times New Roman" w:cs="Times New Roman"/>
                <w:i/>
                <w:color w:val="000000"/>
                <w:sz w:val="24"/>
                <w:szCs w:val="24"/>
                <w:lang w:eastAsia="ru-RU"/>
              </w:rPr>
            </w:pPr>
          </w:p>
        </w:tc>
      </w:tr>
      <w:tr w:rsidR="008F3575" w:rsidRPr="008F3575" w:rsidTr="00234EB8">
        <w:trPr>
          <w:trHeight w:val="216"/>
        </w:trPr>
        <w:tc>
          <w:tcPr>
            <w:tcW w:w="704"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color w:val="000000"/>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color w:val="000000"/>
                <w:sz w:val="24"/>
                <w:szCs w:val="24"/>
                <w:lang w:eastAsia="ru-RU"/>
              </w:rPr>
            </w:pPr>
            <w:r w:rsidRPr="008F3575">
              <w:rPr>
                <w:rFonts w:eastAsia="Times New Roman" w:cs="Times New Roman"/>
                <w:b/>
                <w:color w:val="000000"/>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5</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6</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4.4</w:t>
            </w: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sz w:val="24"/>
                <w:szCs w:val="24"/>
                <w:lang w:eastAsia="ru-RU"/>
              </w:rPr>
              <w:t xml:space="preserve">Участие заместителя </w:t>
            </w:r>
            <w:r w:rsidRPr="008F3575">
              <w:rPr>
                <w:rFonts w:eastAsia="Times New Roman" w:cs="Times New Roman"/>
                <w:sz w:val="24"/>
                <w:szCs w:val="24"/>
                <w:lang w:eastAsia="ru-RU"/>
              </w:rPr>
              <w:lastRenderedPageBreak/>
              <w:t>руководителя в инновационной (экспериментальной, творческой) деятельности, социальных (образовательных) пилотных проектах и программах, инновационных площадках по профилю деятельности заместителя руководителя</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lastRenderedPageBreak/>
              <w:t xml:space="preserve">район/город  </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t xml:space="preserve">область (город республиканского </w:t>
            </w:r>
            <w:r w:rsidRPr="008F3575">
              <w:rPr>
                <w:rFonts w:eastAsia="Times New Roman" w:cs="Times New Roman"/>
                <w:i/>
                <w:sz w:val="24"/>
                <w:szCs w:val="24"/>
                <w:lang w:eastAsia="ru-RU"/>
              </w:rPr>
              <w:lastRenderedPageBreak/>
              <w:t>значения и столица)</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i/>
                <w:sz w:val="24"/>
                <w:szCs w:val="24"/>
                <w:lang w:eastAsia="ru-RU"/>
              </w:rPr>
              <w:lastRenderedPageBreak/>
              <w:t xml:space="preserve">республиканский </w:t>
            </w:r>
            <w:r w:rsidRPr="008F3575">
              <w:rPr>
                <w:rFonts w:eastAsia="Times New Roman" w:cs="Times New Roman"/>
                <w:i/>
                <w:sz w:val="24"/>
                <w:szCs w:val="24"/>
                <w:lang w:eastAsia="ru-RU"/>
              </w:rPr>
              <w:lastRenderedPageBreak/>
              <w:t>(международный)</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701"/>
        </w:trPr>
        <w:tc>
          <w:tcPr>
            <w:tcW w:w="704" w:type="dxa"/>
            <w:vMerge w:val="restart"/>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FF0000"/>
                <w:sz w:val="24"/>
                <w:szCs w:val="24"/>
                <w:lang w:eastAsia="ru-RU"/>
              </w:rPr>
            </w:pPr>
            <w:r w:rsidRPr="008F3575">
              <w:rPr>
                <w:rFonts w:eastAsia="Times New Roman" w:cs="Times New Roman"/>
                <w:sz w:val="24"/>
                <w:szCs w:val="24"/>
                <w:lang w:eastAsia="ru-RU"/>
              </w:rPr>
              <w:t>4.5</w:t>
            </w: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Участие заместителя руководителя в рабочих / творческих группах или экспертных советах, или конкурсных комиссиях</w:t>
            </w:r>
          </w:p>
        </w:tc>
        <w:tc>
          <w:tcPr>
            <w:tcW w:w="198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 xml:space="preserve">район/город  </w:t>
            </w:r>
          </w:p>
        </w:tc>
        <w:tc>
          <w:tcPr>
            <w:tcW w:w="2126"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область (город республиканского значения и столица)</w:t>
            </w:r>
          </w:p>
        </w:tc>
        <w:tc>
          <w:tcPr>
            <w:tcW w:w="1843"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республиканский (международный)</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b/>
                <w:sz w:val="24"/>
                <w:szCs w:val="24"/>
                <w:lang w:eastAsia="ru-RU"/>
              </w:rPr>
            </w:pPr>
            <w:r w:rsidRPr="008F3575">
              <w:rPr>
                <w:rFonts w:eastAsia="Times New Roman" w:cs="Times New Roman"/>
                <w:b/>
                <w:sz w:val="24"/>
                <w:szCs w:val="24"/>
                <w:lang w:eastAsia="ru-RU"/>
              </w:rPr>
              <w:t>4 (5)</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b/>
                <w:sz w:val="24"/>
                <w:szCs w:val="24"/>
                <w:lang w:eastAsia="ru-RU"/>
              </w:rPr>
            </w:pPr>
            <w:r w:rsidRPr="008F3575">
              <w:rPr>
                <w:rFonts w:eastAsia="Times New Roman" w:cs="Times New Roman"/>
                <w:b/>
                <w:sz w:val="24"/>
                <w:szCs w:val="24"/>
                <w:lang w:eastAsia="ru-RU"/>
              </w:rPr>
              <w:t>5</w:t>
            </w:r>
          </w:p>
        </w:tc>
        <w:tc>
          <w:tcPr>
            <w:tcW w:w="8080" w:type="dxa"/>
            <w:gridSpan w:val="4"/>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 xml:space="preserve">Повышение квалификации  </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704" w:type="dxa"/>
            <w:vMerge w:val="restart"/>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5.1</w:t>
            </w: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sz w:val="24"/>
                <w:szCs w:val="24"/>
                <w:lang w:eastAsia="ru-RU"/>
              </w:rPr>
              <w:t xml:space="preserve">Курсы повышения квалификации </w:t>
            </w:r>
            <w:r w:rsidRPr="008F3575">
              <w:rPr>
                <w:rFonts w:eastAsia="Times New Roman" w:cs="Times New Roman"/>
                <w:sz w:val="24"/>
                <w:szCs w:val="24"/>
                <w:lang w:val="kk-KZ" w:eastAsia="ru-RU"/>
              </w:rPr>
              <w:t xml:space="preserve">по образовательным программам </w:t>
            </w:r>
            <w:r w:rsidRPr="008F3575">
              <w:rPr>
                <w:rFonts w:eastAsia="Times New Roman" w:cs="Times New Roman"/>
                <w:sz w:val="24"/>
                <w:szCs w:val="24"/>
                <w:lang w:eastAsia="ru-RU"/>
              </w:rPr>
              <w:t xml:space="preserve">в области менеджмента, согласованным с уполномоченным органом в области 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i/>
                <w:sz w:val="24"/>
                <w:szCs w:val="24"/>
                <w:lang w:eastAsia="ru-RU"/>
              </w:rPr>
              <w:t>(общее</w:t>
            </w:r>
            <w:r w:rsidRPr="008F3575">
              <w:rPr>
                <w:rFonts w:eastAsia="Times New Roman" w:cs="Times New Roman"/>
                <w:sz w:val="24"/>
                <w:szCs w:val="24"/>
                <w:lang w:eastAsia="ru-RU"/>
              </w:rPr>
              <w:t xml:space="preserve"> </w:t>
            </w:r>
            <w:r w:rsidRPr="008F3575">
              <w:rPr>
                <w:rFonts w:eastAsia="Times New Roman" w:cs="Times New Roman"/>
                <w:i/>
                <w:sz w:val="24"/>
                <w:szCs w:val="24"/>
                <w:lang w:eastAsia="ru-RU"/>
              </w:rPr>
              <w:t>количество часов)</w:t>
            </w:r>
          </w:p>
        </w:tc>
        <w:tc>
          <w:tcPr>
            <w:tcW w:w="1985"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72</w:t>
            </w:r>
          </w:p>
        </w:tc>
        <w:tc>
          <w:tcPr>
            <w:tcW w:w="2126"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80</w:t>
            </w:r>
          </w:p>
        </w:tc>
        <w:tc>
          <w:tcPr>
            <w:tcW w:w="1843" w:type="dxa"/>
            <w:vAlign w:val="center"/>
          </w:tcPr>
          <w:p w:rsidR="008F3575" w:rsidRPr="008F3575" w:rsidRDefault="008F3575" w:rsidP="008F3575">
            <w:pPr>
              <w:spacing w:after="0" w:line="240" w:lineRule="auto"/>
              <w:jc w:val="center"/>
              <w:rPr>
                <w:rFonts w:eastAsia="Times New Roman" w:cs="Times New Roman"/>
                <w:sz w:val="24"/>
                <w:szCs w:val="24"/>
                <w:lang w:eastAsia="ru-RU"/>
              </w:rPr>
            </w:pPr>
            <w:r w:rsidRPr="008F3575">
              <w:rPr>
                <w:rFonts w:eastAsia="Times New Roman" w:cs="Times New Roman"/>
                <w:i/>
                <w:sz w:val="24"/>
                <w:szCs w:val="24"/>
                <w:lang w:eastAsia="ru-RU"/>
              </w:rPr>
              <w:t>108 и более</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Примечание: для организации дошкольного, дополнительного и специального образования </w:t>
            </w:r>
          </w:p>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sz w:val="24"/>
                <w:szCs w:val="24"/>
                <w:lang w:eastAsia="ru-RU"/>
              </w:rPr>
            </w:pPr>
            <w:r w:rsidRPr="008F3575">
              <w:rPr>
                <w:rFonts w:eastAsia="Times New Roman" w:cs="Times New Roman"/>
                <w:i/>
                <w:sz w:val="24"/>
                <w:szCs w:val="24"/>
                <w:lang w:eastAsia="ru-RU"/>
              </w:rPr>
              <w:t>(общее</w:t>
            </w:r>
            <w:r w:rsidRPr="008F3575">
              <w:rPr>
                <w:rFonts w:eastAsia="Times New Roman" w:cs="Times New Roman"/>
                <w:sz w:val="24"/>
                <w:szCs w:val="24"/>
                <w:lang w:eastAsia="ru-RU"/>
              </w:rPr>
              <w:t xml:space="preserve"> </w:t>
            </w:r>
            <w:r w:rsidRPr="008F3575">
              <w:rPr>
                <w:rFonts w:eastAsia="Times New Roman" w:cs="Times New Roman"/>
                <w:i/>
                <w:sz w:val="24"/>
                <w:szCs w:val="24"/>
                <w:lang w:eastAsia="ru-RU"/>
              </w:rPr>
              <w:t>количество часов)</w:t>
            </w:r>
          </w:p>
        </w:tc>
        <w:tc>
          <w:tcPr>
            <w:tcW w:w="1985"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36</w:t>
            </w:r>
          </w:p>
        </w:tc>
        <w:tc>
          <w:tcPr>
            <w:tcW w:w="2126"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72</w:t>
            </w:r>
          </w:p>
        </w:tc>
        <w:tc>
          <w:tcPr>
            <w:tcW w:w="1843"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80</w:t>
            </w:r>
          </w:p>
        </w:tc>
        <w:tc>
          <w:tcPr>
            <w:tcW w:w="1134" w:type="dxa"/>
          </w:tcPr>
          <w:p w:rsidR="008F3575" w:rsidRPr="008F3575" w:rsidRDefault="008F3575" w:rsidP="008F3575">
            <w:pPr>
              <w:spacing w:after="0" w:line="240" w:lineRule="auto"/>
              <w:jc w:val="center"/>
              <w:rPr>
                <w:rFonts w:eastAsia="Times New Roman" w:cs="Times New Roman"/>
                <w:i/>
                <w:sz w:val="24"/>
                <w:szCs w:val="24"/>
                <w:lang w:eastAsia="ru-RU"/>
              </w:rPr>
            </w:pPr>
          </w:p>
        </w:tc>
      </w:tr>
      <w:tr w:rsidR="008F3575" w:rsidRPr="008F3575" w:rsidTr="00234EB8">
        <w:trPr>
          <w:trHeight w:val="216"/>
        </w:trPr>
        <w:tc>
          <w:tcPr>
            <w:tcW w:w="704"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p>
        </w:tc>
        <w:tc>
          <w:tcPr>
            <w:tcW w:w="2126" w:type="dxa"/>
            <w:vAlign w:val="center"/>
          </w:tcPr>
          <w:p w:rsidR="008F3575" w:rsidRPr="008F3575" w:rsidRDefault="008F3575" w:rsidP="008F3575">
            <w:pPr>
              <w:widowControl w:val="0"/>
              <w:pBdr>
                <w:top w:val="nil"/>
                <w:left w:val="nil"/>
                <w:bottom w:val="nil"/>
                <w:right w:val="nil"/>
                <w:between w:val="nil"/>
              </w:pBdr>
              <w:spacing w:after="0" w:line="240" w:lineRule="auto"/>
              <w:jc w:val="center"/>
              <w:rPr>
                <w:rFonts w:eastAsia="Times New Roman" w:cs="Times New Roman"/>
                <w:sz w:val="24"/>
                <w:szCs w:val="24"/>
                <w:lang w:eastAsia="ru-RU"/>
              </w:rPr>
            </w:pPr>
            <w:r w:rsidRPr="008F3575">
              <w:rPr>
                <w:rFonts w:eastAsia="Times New Roman" w:cs="Times New Roman"/>
                <w:b/>
                <w:sz w:val="24"/>
                <w:szCs w:val="24"/>
                <w:lang w:eastAsia="ru-RU"/>
              </w:rPr>
              <w:t>балл</w:t>
            </w:r>
          </w:p>
        </w:tc>
        <w:tc>
          <w:tcPr>
            <w:tcW w:w="1985"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b/>
                <w:sz w:val="24"/>
                <w:szCs w:val="24"/>
                <w:lang w:eastAsia="ru-RU"/>
              </w:rPr>
              <w:t>2</w:t>
            </w:r>
          </w:p>
        </w:tc>
        <w:tc>
          <w:tcPr>
            <w:tcW w:w="2126"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b/>
                <w:sz w:val="24"/>
                <w:szCs w:val="24"/>
                <w:lang w:eastAsia="ru-RU"/>
              </w:rPr>
              <w:t>3</w:t>
            </w:r>
          </w:p>
        </w:tc>
        <w:tc>
          <w:tcPr>
            <w:tcW w:w="1843" w:type="dxa"/>
            <w:vAlign w:val="center"/>
          </w:tcPr>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b/>
                <w:sz w:val="24"/>
                <w:szCs w:val="24"/>
                <w:lang w:eastAsia="ru-RU"/>
              </w:rPr>
              <w:t>4</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2830" w:type="dxa"/>
            <w:gridSpan w:val="2"/>
          </w:tcPr>
          <w:p w:rsidR="008F3575" w:rsidRPr="008F3575" w:rsidRDefault="008F3575" w:rsidP="008F3575">
            <w:pPr>
              <w:widowControl w:val="0"/>
              <w:pBdr>
                <w:top w:val="nil"/>
                <w:left w:val="nil"/>
                <w:bottom w:val="nil"/>
                <w:right w:val="nil"/>
                <w:between w:val="nil"/>
              </w:pBdr>
              <w:spacing w:after="0" w:line="240" w:lineRule="auto"/>
              <w:jc w:val="right"/>
              <w:rPr>
                <w:rFonts w:eastAsia="Times New Roman" w:cs="Times New Roman"/>
                <w:sz w:val="24"/>
                <w:szCs w:val="24"/>
                <w:lang w:eastAsia="ru-RU"/>
              </w:rPr>
            </w:pPr>
            <w:r w:rsidRPr="008F3575">
              <w:rPr>
                <w:rFonts w:eastAsia="Times New Roman" w:cs="Times New Roman"/>
                <w:sz w:val="24"/>
                <w:szCs w:val="24"/>
                <w:lang w:eastAsia="ru-RU"/>
              </w:rPr>
              <w:lastRenderedPageBreak/>
              <w:t xml:space="preserve">Итого </w:t>
            </w:r>
          </w:p>
        </w:tc>
        <w:tc>
          <w:tcPr>
            <w:tcW w:w="1985" w:type="dxa"/>
            <w:vAlign w:val="center"/>
          </w:tcPr>
          <w:p w:rsidR="008F3575" w:rsidRPr="00245D2E" w:rsidRDefault="008F3575" w:rsidP="008F3575">
            <w:pPr>
              <w:spacing w:after="0" w:line="240" w:lineRule="auto"/>
              <w:jc w:val="center"/>
              <w:rPr>
                <w:rFonts w:eastAsia="Times New Roman" w:cs="Times New Roman"/>
                <w:sz w:val="24"/>
                <w:szCs w:val="24"/>
                <w:lang w:eastAsia="ru-RU"/>
              </w:rPr>
            </w:pPr>
            <w:r w:rsidRPr="00245D2E">
              <w:rPr>
                <w:rFonts w:eastAsia="Times New Roman" w:cs="Times New Roman"/>
                <w:b/>
                <w:bCs/>
                <w:sz w:val="24"/>
                <w:szCs w:val="24"/>
                <w:lang w:val="kk-KZ" w:eastAsia="ru-RU"/>
              </w:rPr>
              <w:t>30</w:t>
            </w:r>
          </w:p>
        </w:tc>
        <w:tc>
          <w:tcPr>
            <w:tcW w:w="2126"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eastAsia="ru-RU"/>
              </w:rPr>
              <w:t>4</w:t>
            </w:r>
            <w:r w:rsidRPr="00245D2E">
              <w:rPr>
                <w:rFonts w:eastAsia="Times New Roman" w:cs="Times New Roman"/>
                <w:b/>
                <w:bCs/>
                <w:sz w:val="24"/>
                <w:szCs w:val="24"/>
                <w:lang w:val="kk-KZ" w:eastAsia="ru-RU"/>
              </w:rPr>
              <w:t>7</w:t>
            </w:r>
          </w:p>
        </w:tc>
        <w:tc>
          <w:tcPr>
            <w:tcW w:w="1843"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62</w:t>
            </w:r>
            <w:r w:rsidRPr="00245D2E">
              <w:rPr>
                <w:rFonts w:eastAsia="Times New Roman" w:cs="Times New Roman"/>
                <w:b/>
                <w:bCs/>
                <w:sz w:val="24"/>
                <w:szCs w:val="24"/>
                <w:lang w:eastAsia="ru-RU"/>
              </w:rPr>
              <w:t xml:space="preserve"> (</w:t>
            </w:r>
            <w:r w:rsidRPr="00245D2E">
              <w:rPr>
                <w:rFonts w:eastAsia="Times New Roman" w:cs="Times New Roman"/>
                <w:b/>
                <w:bCs/>
                <w:sz w:val="24"/>
                <w:szCs w:val="24"/>
                <w:lang w:val="kk-KZ" w:eastAsia="ru-RU"/>
              </w:rPr>
              <w:t>67</w:t>
            </w:r>
            <w:r w:rsidRPr="00245D2E">
              <w:rPr>
                <w:rFonts w:eastAsia="Times New Roman" w:cs="Times New Roman"/>
                <w:b/>
                <w:bCs/>
                <w:sz w:val="24"/>
                <w:szCs w:val="24"/>
                <w:lang w:eastAsia="ru-RU"/>
              </w:rPr>
              <w:t>)</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2830" w:type="dxa"/>
            <w:gridSpan w:val="2"/>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Для заместителя руководителя организации дошкольного, дополнительного и специального образования </w:t>
            </w:r>
          </w:p>
        </w:tc>
        <w:tc>
          <w:tcPr>
            <w:tcW w:w="1985"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28</w:t>
            </w:r>
          </w:p>
        </w:tc>
        <w:tc>
          <w:tcPr>
            <w:tcW w:w="2126"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44</w:t>
            </w:r>
          </w:p>
        </w:tc>
        <w:tc>
          <w:tcPr>
            <w:tcW w:w="1843" w:type="dxa"/>
            <w:vAlign w:val="center"/>
          </w:tcPr>
          <w:p w:rsidR="008F3575" w:rsidRPr="00245D2E" w:rsidRDefault="008F3575" w:rsidP="008F3575">
            <w:pPr>
              <w:spacing w:after="0" w:line="240" w:lineRule="auto"/>
              <w:jc w:val="center"/>
              <w:rPr>
                <w:rFonts w:eastAsia="Times New Roman" w:cs="Times New Roman"/>
                <w:b/>
                <w:bCs/>
                <w:sz w:val="24"/>
                <w:szCs w:val="24"/>
                <w:lang w:eastAsia="ru-RU"/>
              </w:rPr>
            </w:pPr>
            <w:r w:rsidRPr="00245D2E">
              <w:rPr>
                <w:rFonts w:eastAsia="Times New Roman" w:cs="Times New Roman"/>
                <w:b/>
                <w:bCs/>
                <w:sz w:val="24"/>
                <w:szCs w:val="24"/>
                <w:lang w:val="kk-KZ" w:eastAsia="ru-RU"/>
              </w:rPr>
              <w:t>58</w:t>
            </w:r>
            <w:r w:rsidRPr="00245D2E">
              <w:rPr>
                <w:rFonts w:eastAsia="Times New Roman" w:cs="Times New Roman"/>
                <w:b/>
                <w:bCs/>
                <w:sz w:val="24"/>
                <w:szCs w:val="24"/>
                <w:lang w:eastAsia="ru-RU"/>
              </w:rPr>
              <w:t xml:space="preserve"> (</w:t>
            </w:r>
            <w:r w:rsidRPr="00245D2E">
              <w:rPr>
                <w:rFonts w:eastAsia="Times New Roman" w:cs="Times New Roman"/>
                <w:b/>
                <w:bCs/>
                <w:sz w:val="24"/>
                <w:szCs w:val="24"/>
                <w:lang w:val="kk-KZ" w:eastAsia="ru-RU"/>
              </w:rPr>
              <w:t>67</w:t>
            </w:r>
            <w:r w:rsidRPr="00245D2E">
              <w:rPr>
                <w:rFonts w:eastAsia="Times New Roman" w:cs="Times New Roman"/>
                <w:b/>
                <w:bCs/>
                <w:sz w:val="24"/>
                <w:szCs w:val="24"/>
                <w:lang w:eastAsia="ru-RU"/>
              </w:rPr>
              <w:t>)</w:t>
            </w:r>
          </w:p>
        </w:tc>
        <w:tc>
          <w:tcPr>
            <w:tcW w:w="1134" w:type="dxa"/>
          </w:tcPr>
          <w:p w:rsidR="008F3575" w:rsidRPr="008F3575" w:rsidRDefault="008F3575" w:rsidP="008F3575">
            <w:pPr>
              <w:spacing w:after="0" w:line="240" w:lineRule="auto"/>
              <w:jc w:val="center"/>
              <w:rPr>
                <w:rFonts w:eastAsia="Times New Roman" w:cs="Times New Roman"/>
                <w:b/>
                <w:sz w:val="24"/>
                <w:szCs w:val="24"/>
                <w:lang w:eastAsia="ru-RU"/>
              </w:rPr>
            </w:pPr>
          </w:p>
        </w:tc>
      </w:tr>
      <w:tr w:rsidR="008F3575" w:rsidRPr="008F3575" w:rsidTr="00234EB8">
        <w:trPr>
          <w:trHeight w:val="216"/>
        </w:trPr>
        <w:tc>
          <w:tcPr>
            <w:tcW w:w="9918" w:type="dxa"/>
            <w:gridSpan w:val="6"/>
          </w:tcPr>
          <w:p w:rsidR="008F3575" w:rsidRPr="008F3575" w:rsidRDefault="008F3575" w:rsidP="008F3575">
            <w:pPr>
              <w:spacing w:after="0" w:line="240" w:lineRule="auto"/>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Рекомендации:</w:t>
            </w:r>
          </w:p>
          <w:p w:rsidR="008F3575" w:rsidRPr="008F3575" w:rsidRDefault="008F3575" w:rsidP="008F3575">
            <w:pP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 xml:space="preserve">соответствует заявляемой квалификационной категории (соответствует занимаемой должности) </w:t>
            </w:r>
          </w:p>
          <w:p w:rsidR="008F3575" w:rsidRPr="008F3575" w:rsidRDefault="008F3575" w:rsidP="008F3575">
            <w:pP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соответствует квалификационной категории ниже заявляемой квалификационной категории (соответствует занимаемой должности)</w:t>
            </w:r>
          </w:p>
          <w:p w:rsidR="008F3575" w:rsidRPr="008F3575" w:rsidRDefault="008F3575" w:rsidP="008F3575">
            <w:pPr>
              <w:spacing w:after="0" w:line="240" w:lineRule="auto"/>
              <w:rPr>
                <w:rFonts w:eastAsia="Times New Roman" w:cs="Times New Roman"/>
                <w:b/>
                <w:sz w:val="24"/>
                <w:szCs w:val="24"/>
                <w:lang w:eastAsia="ru-RU"/>
              </w:rPr>
            </w:pPr>
            <w:r w:rsidRPr="008F3575">
              <w:rPr>
                <w:rFonts w:eastAsia="Times New Roman" w:cs="Times New Roman"/>
                <w:i/>
                <w:color w:val="000000"/>
                <w:sz w:val="24"/>
                <w:szCs w:val="24"/>
                <w:lang w:eastAsia="ru-RU"/>
              </w:rPr>
              <w:t>подлежит повторной аттестации</w:t>
            </w:r>
          </w:p>
        </w:tc>
      </w:tr>
    </w:tbl>
    <w:p w:rsidR="008F3575" w:rsidRPr="008F3575" w:rsidRDefault="008F3575" w:rsidP="008F3575">
      <w:pPr>
        <w:spacing w:line="240" w:lineRule="auto"/>
        <w:rPr>
          <w:rFonts w:eastAsia="Times New Roman" w:cs="Times New Roman"/>
          <w:szCs w:val="28"/>
          <w:lang w:eastAsia="ru-RU"/>
        </w:rPr>
      </w:pPr>
      <w:r w:rsidRPr="008F3575">
        <w:rPr>
          <w:rFonts w:eastAsia="Times New Roman" w:cs="Times New Roman"/>
          <w:szCs w:val="28"/>
          <w:lang w:eastAsia="ru-RU"/>
        </w:rPr>
        <w:t>«______» ____________ 20_____ г</w:t>
      </w:r>
    </w:p>
    <w:p w:rsidR="008F3575" w:rsidRPr="008F3575" w:rsidRDefault="008F3575" w:rsidP="008F3575">
      <w:pPr>
        <w:spacing w:line="240" w:lineRule="auto"/>
        <w:rPr>
          <w:rFonts w:eastAsia="Times New Roman" w:cs="Times New Roman"/>
          <w:sz w:val="20"/>
          <w:szCs w:val="20"/>
          <w:lang w:eastAsia="ru-RU"/>
        </w:rPr>
      </w:pPr>
      <w:r w:rsidRPr="008F3575">
        <w:rPr>
          <w:rFonts w:eastAsia="Times New Roman" w:cs="Times New Roman"/>
          <w:szCs w:val="28"/>
          <w:lang w:eastAsia="ru-RU"/>
        </w:rPr>
        <w:t>_______________________________________________________________</w:t>
      </w:r>
    </w:p>
    <w:p w:rsidR="008F3575" w:rsidRPr="008F3575" w:rsidRDefault="008F3575" w:rsidP="008F3575">
      <w:pPr>
        <w:spacing w:line="240" w:lineRule="auto"/>
        <w:rPr>
          <w:rFonts w:eastAsia="Times New Roman" w:cs="Times New Roman"/>
          <w:i/>
          <w:sz w:val="24"/>
          <w:szCs w:val="24"/>
          <w:lang w:eastAsia="ru-RU"/>
        </w:rPr>
      </w:pPr>
      <w:r w:rsidRPr="008F3575">
        <w:rPr>
          <w:rFonts w:eastAsia="Times New Roman" w:cs="Times New Roman"/>
          <w:i/>
          <w:sz w:val="24"/>
          <w:szCs w:val="24"/>
          <w:lang w:eastAsia="ru-RU"/>
        </w:rPr>
        <w:t xml:space="preserve">  Подпись                    Фамилия, Имя, Отчество (при наличии) эксперта (члена Комиссии)</w:t>
      </w:r>
    </w:p>
    <w:p w:rsidR="008F3575" w:rsidRPr="008F3575" w:rsidRDefault="008F3575" w:rsidP="008F3575">
      <w:pPr>
        <w:spacing w:after="0" w:line="240" w:lineRule="auto"/>
        <w:ind w:left="5670"/>
        <w:jc w:val="right"/>
        <w:rPr>
          <w:rFonts w:eastAsia="Times New Roman" w:cs="Times New Roman"/>
          <w:color w:val="FF0000"/>
          <w:sz w:val="20"/>
          <w:szCs w:val="20"/>
          <w:lang w:eastAsia="ru-RU"/>
        </w:rPr>
      </w:pPr>
    </w:p>
    <w:p w:rsidR="00245D2E" w:rsidRDefault="00BE7FD2" w:rsidP="00BE7FD2">
      <w:pPr>
        <w:spacing w:after="0" w:line="240" w:lineRule="auto"/>
        <w:ind w:left="4956"/>
        <w:jc w:val="center"/>
        <w:rPr>
          <w:rFonts w:eastAsia="Times New Roman" w:cs="Times New Roman"/>
          <w:color w:val="000000"/>
          <w:szCs w:val="28"/>
          <w:lang w:val="kk-KZ" w:eastAsia="ru-RU"/>
        </w:rPr>
      </w:pPr>
      <w:r>
        <w:rPr>
          <w:rFonts w:eastAsia="Times New Roman" w:cs="Times New Roman"/>
          <w:color w:val="000000"/>
          <w:szCs w:val="28"/>
          <w:lang w:val="kk-KZ" w:eastAsia="ru-RU"/>
        </w:rPr>
        <w:t xml:space="preserve">   </w:t>
      </w: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BE7FD2" w:rsidP="00BE7FD2">
      <w:pPr>
        <w:spacing w:after="0" w:line="240" w:lineRule="auto"/>
        <w:ind w:left="4956"/>
        <w:jc w:val="center"/>
        <w:rPr>
          <w:rFonts w:eastAsia="Times New Roman" w:cs="Times New Roman"/>
          <w:color w:val="000000"/>
          <w:szCs w:val="28"/>
          <w:lang w:val="kk-KZ" w:eastAsia="ru-RU"/>
        </w:rPr>
      </w:pPr>
      <w:r>
        <w:rPr>
          <w:rFonts w:eastAsia="Times New Roman" w:cs="Times New Roman"/>
          <w:color w:val="000000"/>
          <w:szCs w:val="28"/>
          <w:lang w:val="kk-KZ" w:eastAsia="ru-RU"/>
        </w:rPr>
        <w:t xml:space="preserve">   </w:t>
      </w: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245D2E" w:rsidRDefault="00245D2E" w:rsidP="00BE7FD2">
      <w:pPr>
        <w:spacing w:after="0" w:line="240" w:lineRule="auto"/>
        <w:ind w:left="4956"/>
        <w:jc w:val="center"/>
        <w:rPr>
          <w:rFonts w:eastAsia="Times New Roman" w:cs="Times New Roman"/>
          <w:color w:val="000000"/>
          <w:szCs w:val="28"/>
          <w:lang w:val="kk-KZ" w:eastAsia="ru-RU"/>
        </w:rPr>
      </w:pPr>
    </w:p>
    <w:p w:rsidR="008F3575" w:rsidRPr="008F3575" w:rsidRDefault="00245D2E" w:rsidP="00BE7FD2">
      <w:pPr>
        <w:spacing w:after="0" w:line="240" w:lineRule="auto"/>
        <w:ind w:left="4956"/>
        <w:jc w:val="center"/>
        <w:rPr>
          <w:rFonts w:eastAsia="Times New Roman" w:cs="Times New Roman"/>
          <w:color w:val="000000"/>
          <w:szCs w:val="28"/>
          <w:lang w:eastAsia="ru-RU"/>
        </w:rPr>
      </w:pPr>
      <w:r>
        <w:rPr>
          <w:rFonts w:eastAsia="Times New Roman" w:cs="Times New Roman"/>
          <w:color w:val="000000"/>
          <w:szCs w:val="28"/>
          <w:lang w:val="kk-KZ" w:eastAsia="ru-RU"/>
        </w:rPr>
        <w:t xml:space="preserve">     </w:t>
      </w:r>
      <w:r w:rsidR="008F3575" w:rsidRPr="008F3575">
        <w:rPr>
          <w:rFonts w:eastAsia="Times New Roman" w:cs="Times New Roman"/>
          <w:color w:val="000000"/>
          <w:szCs w:val="28"/>
          <w:lang w:eastAsia="ru-RU"/>
        </w:rPr>
        <w:t>Приложение 17</w:t>
      </w:r>
    </w:p>
    <w:p w:rsidR="008F3575" w:rsidRPr="008F3575" w:rsidRDefault="008F3575" w:rsidP="008F3575">
      <w:pPr>
        <w:spacing w:after="0" w:line="240" w:lineRule="auto"/>
        <w:ind w:left="6570" w:right="-180"/>
        <w:rPr>
          <w:rFonts w:eastAsia="Times New Roman" w:cs="Times New Roman"/>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jc w:val="right"/>
        <w:rPr>
          <w:rFonts w:eastAsia="Times New Roman" w:cs="Times New Roman"/>
          <w:color w:val="000000"/>
          <w:szCs w:val="28"/>
          <w:lang w:eastAsia="ru-RU"/>
        </w:rPr>
      </w:pPr>
      <w:r w:rsidRPr="008F3575">
        <w:rPr>
          <w:rFonts w:eastAsia="Times New Roman" w:cs="Times New Roman"/>
          <w:color w:val="000000"/>
          <w:szCs w:val="28"/>
          <w:lang w:eastAsia="ru-RU"/>
        </w:rPr>
        <w:t>Форма</w:t>
      </w:r>
    </w:p>
    <w:p w:rsidR="008F3575" w:rsidRPr="008F3575" w:rsidRDefault="008F3575" w:rsidP="008F3575">
      <w:pPr>
        <w:spacing w:after="0" w:line="240" w:lineRule="auto"/>
        <w:jc w:val="center"/>
        <w:rPr>
          <w:rFonts w:eastAsia="Times New Roman" w:cs="Times New Roman"/>
          <w:b/>
          <w:color w:val="000000"/>
          <w:szCs w:val="28"/>
          <w:lang w:eastAsia="ru-RU"/>
        </w:rPr>
      </w:pPr>
    </w:p>
    <w:p w:rsidR="008F3575" w:rsidRPr="008F3575" w:rsidRDefault="008F3575" w:rsidP="008F3575">
      <w:pPr>
        <w:spacing w:after="0" w:line="240" w:lineRule="auto"/>
        <w:jc w:val="center"/>
        <w:rPr>
          <w:rFonts w:eastAsia="Times New Roman" w:cs="Times New Roman"/>
          <w:b/>
          <w:color w:val="000000"/>
          <w:szCs w:val="28"/>
          <w:lang w:eastAsia="ru-RU"/>
        </w:rPr>
      </w:pPr>
      <w:r w:rsidRPr="008F3575">
        <w:rPr>
          <w:rFonts w:eastAsia="Times New Roman" w:cs="Times New Roman"/>
          <w:b/>
          <w:color w:val="000000"/>
          <w:szCs w:val="28"/>
          <w:lang w:eastAsia="ru-RU"/>
        </w:rPr>
        <w:t>Протокол заседания аттестационной комиссии</w:t>
      </w:r>
    </w:p>
    <w:p w:rsidR="008F3575" w:rsidRPr="008F3575" w:rsidRDefault="008F3575" w:rsidP="008F3575">
      <w:pPr>
        <w:spacing w:after="0" w:line="240" w:lineRule="auto"/>
        <w:jc w:val="center"/>
        <w:rPr>
          <w:rFonts w:eastAsia="Times New Roman" w:cs="Times New Roman"/>
          <w:color w:val="000000"/>
          <w:szCs w:val="28"/>
          <w:lang w:eastAsia="ru-RU"/>
        </w:rPr>
      </w:pPr>
      <w:r w:rsidRPr="008F3575">
        <w:rPr>
          <w:rFonts w:eastAsia="Times New Roman" w:cs="Times New Roman"/>
          <w:b/>
          <w:color w:val="000000"/>
          <w:szCs w:val="28"/>
          <w:lang w:eastAsia="ru-RU"/>
        </w:rPr>
        <w:t>по присвоению (подтверждению) квалификационной категории руководителя (заместителя руководителя) организации образования (методического кабинета (центра)</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    </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  "___"__________________ 20____ года</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Председатель Комиссии:</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Члены Комиссии:</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1._________________________________</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2. _________________________________</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b/>
          <w:color w:val="000000"/>
          <w:szCs w:val="28"/>
          <w:lang w:eastAsia="ru-RU"/>
        </w:rPr>
        <w:t>РЕШЕНИЕ аттестационной комиссии:</w:t>
      </w:r>
    </w:p>
    <w:p w:rsidR="008F3575" w:rsidRPr="008F3575" w:rsidRDefault="008F3575" w:rsidP="008F3575">
      <w:pPr>
        <w:numPr>
          <w:ilvl w:val="0"/>
          <w:numId w:val="4"/>
        </w:numPr>
        <w:tabs>
          <w:tab w:val="left" w:pos="268"/>
        </w:tabs>
        <w:spacing w:after="0" w:line="240" w:lineRule="auto"/>
        <w:ind w:left="0" w:hanging="19"/>
        <w:jc w:val="both"/>
        <w:rPr>
          <w:rFonts w:eastAsia="Times New Roman" w:cs="Times New Roman"/>
          <w:szCs w:val="28"/>
          <w:lang w:eastAsia="ru-RU"/>
        </w:rPr>
      </w:pPr>
      <w:r w:rsidRPr="008F3575">
        <w:rPr>
          <w:rFonts w:eastAsia="Times New Roman" w:cs="Times New Roman"/>
          <w:color w:val="000000"/>
          <w:szCs w:val="28"/>
          <w:lang w:eastAsia="ru-RU"/>
        </w:rPr>
        <w:t>соответствует:</w:t>
      </w:r>
    </w:p>
    <w:p w:rsidR="008F3575" w:rsidRPr="008F3575" w:rsidRDefault="008F3575" w:rsidP="008F3575">
      <w:pPr>
        <w:spacing w:after="0" w:line="240" w:lineRule="auto"/>
        <w:ind w:left="720"/>
        <w:jc w:val="both"/>
        <w:rPr>
          <w:rFonts w:eastAsia="Times New Roman" w:cs="Times New Roman"/>
          <w:color w:val="000000"/>
          <w:szCs w:val="28"/>
          <w:lang w:eastAsia="ru-RU"/>
        </w:rPr>
      </w:pPr>
      <w:r w:rsidRPr="008F3575">
        <w:rPr>
          <w:rFonts w:eastAsia="Times New Roman" w:cs="Times New Roman"/>
          <w:color w:val="000000"/>
          <w:szCs w:val="28"/>
          <w:lang w:eastAsia="ru-RU"/>
        </w:rPr>
        <w:t>-заявляемой квалификационной категории (занимаемой должности);</w:t>
      </w:r>
    </w:p>
    <w:p w:rsidR="008F3575" w:rsidRPr="008F3575" w:rsidRDefault="008F3575" w:rsidP="008F3575">
      <w:pPr>
        <w:spacing w:after="0" w:line="240" w:lineRule="auto"/>
        <w:ind w:left="720"/>
        <w:jc w:val="both"/>
        <w:rPr>
          <w:rFonts w:eastAsia="Times New Roman" w:cs="Times New Roman"/>
          <w:color w:val="000000"/>
          <w:szCs w:val="28"/>
          <w:lang w:eastAsia="ru-RU"/>
        </w:rPr>
      </w:pPr>
      <w:r w:rsidRPr="008F3575">
        <w:rPr>
          <w:rFonts w:eastAsia="Times New Roman" w:cs="Times New Roman"/>
          <w:color w:val="000000"/>
          <w:szCs w:val="28"/>
          <w:lang w:eastAsia="ru-RU"/>
        </w:rPr>
        <w:t>-квалификационной категории ниже заявляемой (занимаемой должности)</w:t>
      </w:r>
    </w:p>
    <w:p w:rsidR="008F3575" w:rsidRPr="008F3575" w:rsidRDefault="008F3575" w:rsidP="008F3575">
      <w:pPr>
        <w:spacing w:after="0" w:line="240" w:lineRule="auto"/>
        <w:ind w:left="720"/>
        <w:jc w:val="both"/>
        <w:rPr>
          <w:rFonts w:eastAsia="Times New Roman" w:cs="Times New Roman"/>
          <w:color w:val="000000"/>
          <w:sz w:val="20"/>
          <w:szCs w:val="20"/>
          <w:lang w:eastAsia="ru-RU"/>
        </w:rPr>
      </w:pPr>
    </w:p>
    <w:tbl>
      <w:tblPr>
        <w:tblW w:w="9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96"/>
        <w:gridCol w:w="1044"/>
        <w:gridCol w:w="1215"/>
        <w:gridCol w:w="1908"/>
        <w:gridCol w:w="1908"/>
        <w:gridCol w:w="1908"/>
        <w:gridCol w:w="1084"/>
      </w:tblGrid>
      <w:tr w:rsidR="008F3575" w:rsidRPr="008F3575" w:rsidTr="00234EB8">
        <w:trPr>
          <w:trHeight w:val="300"/>
        </w:trPr>
        <w:tc>
          <w:tcPr>
            <w:tcW w:w="496" w:type="dxa"/>
          </w:tcPr>
          <w:p w:rsidR="008F3575" w:rsidRPr="008F3575" w:rsidRDefault="008F3575" w:rsidP="008F3575">
            <w:pPr>
              <w:spacing w:after="20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п/п</w:t>
            </w:r>
          </w:p>
        </w:tc>
        <w:tc>
          <w:tcPr>
            <w:tcW w:w="1044"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 xml:space="preserve">Ф.И.О. </w:t>
            </w:r>
          </w:p>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(при наличии)</w:t>
            </w:r>
          </w:p>
        </w:tc>
        <w:tc>
          <w:tcPr>
            <w:tcW w:w="1215"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Должность</w:t>
            </w:r>
          </w:p>
        </w:tc>
        <w:tc>
          <w:tcPr>
            <w:tcW w:w="1908"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Имеющаяся квалификационная категория</w:t>
            </w:r>
          </w:p>
        </w:tc>
        <w:tc>
          <w:tcPr>
            <w:tcW w:w="1908"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Заявляемая квалификационная категория</w:t>
            </w:r>
          </w:p>
        </w:tc>
        <w:tc>
          <w:tcPr>
            <w:tcW w:w="1908"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Присвоенная квалификационная категория</w:t>
            </w:r>
          </w:p>
        </w:tc>
        <w:tc>
          <w:tcPr>
            <w:tcW w:w="1084"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Решение комиссии</w:t>
            </w:r>
          </w:p>
        </w:tc>
      </w:tr>
      <w:tr w:rsidR="008F3575" w:rsidRPr="008F3575" w:rsidTr="00234EB8">
        <w:trPr>
          <w:trHeight w:val="300"/>
        </w:trPr>
        <w:tc>
          <w:tcPr>
            <w:tcW w:w="496"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44"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215"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84" w:type="dxa"/>
          </w:tcPr>
          <w:p w:rsidR="008F3575" w:rsidRPr="008F3575" w:rsidRDefault="008F3575" w:rsidP="008F3575">
            <w:pPr>
              <w:spacing w:after="200" w:line="240" w:lineRule="auto"/>
              <w:rPr>
                <w:rFonts w:eastAsia="Times New Roman" w:cs="Times New Roman"/>
                <w:b/>
                <w:color w:val="000000"/>
                <w:sz w:val="24"/>
                <w:szCs w:val="24"/>
                <w:lang w:eastAsia="ru-RU"/>
              </w:rPr>
            </w:pPr>
          </w:p>
        </w:tc>
      </w:tr>
      <w:tr w:rsidR="008F3575" w:rsidRPr="008F3575" w:rsidTr="00234EB8">
        <w:trPr>
          <w:trHeight w:val="300"/>
        </w:trPr>
        <w:tc>
          <w:tcPr>
            <w:tcW w:w="496"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44"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215"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84" w:type="dxa"/>
          </w:tcPr>
          <w:p w:rsidR="008F3575" w:rsidRPr="008F3575" w:rsidRDefault="008F3575" w:rsidP="008F3575">
            <w:pPr>
              <w:spacing w:after="200" w:line="240" w:lineRule="auto"/>
              <w:rPr>
                <w:rFonts w:eastAsia="Times New Roman" w:cs="Times New Roman"/>
                <w:b/>
                <w:color w:val="000000"/>
                <w:sz w:val="24"/>
                <w:szCs w:val="24"/>
                <w:lang w:eastAsia="ru-RU"/>
              </w:rPr>
            </w:pPr>
          </w:p>
        </w:tc>
      </w:tr>
    </w:tbl>
    <w:p w:rsidR="008F3575" w:rsidRPr="008F3575" w:rsidRDefault="008F3575" w:rsidP="008F3575">
      <w:pPr>
        <w:spacing w:after="0" w:line="240" w:lineRule="auto"/>
        <w:rPr>
          <w:rFonts w:eastAsia="Times New Roman" w:cs="Times New Roman"/>
          <w:b/>
          <w:color w:val="000000"/>
          <w:sz w:val="20"/>
          <w:szCs w:val="20"/>
          <w:lang w:eastAsia="ru-RU"/>
        </w:rPr>
      </w:pPr>
    </w:p>
    <w:p w:rsidR="008F3575" w:rsidRPr="008F3575" w:rsidRDefault="008F3575" w:rsidP="008F3575">
      <w:pPr>
        <w:numPr>
          <w:ilvl w:val="0"/>
          <w:numId w:val="4"/>
        </w:numPr>
        <w:tabs>
          <w:tab w:val="left" w:pos="311"/>
        </w:tabs>
        <w:spacing w:after="0" w:line="240" w:lineRule="auto"/>
        <w:ind w:left="123" w:hanging="123"/>
        <w:jc w:val="both"/>
        <w:rPr>
          <w:rFonts w:eastAsia="Times New Roman" w:cs="Times New Roman"/>
          <w:sz w:val="20"/>
          <w:szCs w:val="20"/>
          <w:lang w:eastAsia="ru-RU"/>
        </w:rPr>
      </w:pPr>
      <w:r w:rsidRPr="008F3575">
        <w:rPr>
          <w:rFonts w:eastAsia="Times New Roman" w:cs="Times New Roman"/>
          <w:sz w:val="20"/>
          <w:szCs w:val="20"/>
          <w:lang w:eastAsia="ru-RU"/>
        </w:rPr>
        <w:t>подлежит повторной аттестации</w:t>
      </w:r>
    </w:p>
    <w:p w:rsidR="008F3575" w:rsidRPr="008F3575" w:rsidRDefault="008F3575" w:rsidP="008F3575">
      <w:pPr>
        <w:tabs>
          <w:tab w:val="left" w:pos="311"/>
        </w:tabs>
        <w:spacing w:after="0" w:line="240" w:lineRule="auto"/>
        <w:jc w:val="both"/>
        <w:rPr>
          <w:rFonts w:eastAsia="Times New Roman" w:cs="Times New Roman"/>
          <w:color w:val="000000"/>
          <w:sz w:val="20"/>
          <w:szCs w:val="20"/>
          <w:lang w:eastAsia="ru-RU"/>
        </w:rPr>
      </w:pPr>
    </w:p>
    <w:tbl>
      <w:tblPr>
        <w:tblW w:w="9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96"/>
        <w:gridCol w:w="1044"/>
        <w:gridCol w:w="1215"/>
        <w:gridCol w:w="1908"/>
        <w:gridCol w:w="1908"/>
        <w:gridCol w:w="1908"/>
        <w:gridCol w:w="1084"/>
      </w:tblGrid>
      <w:tr w:rsidR="008F3575" w:rsidRPr="008F3575" w:rsidTr="00234EB8">
        <w:trPr>
          <w:trHeight w:val="300"/>
        </w:trPr>
        <w:tc>
          <w:tcPr>
            <w:tcW w:w="496" w:type="dxa"/>
          </w:tcPr>
          <w:p w:rsidR="008F3575" w:rsidRPr="008F3575" w:rsidRDefault="008F3575" w:rsidP="008F3575">
            <w:pPr>
              <w:spacing w:after="20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п/п</w:t>
            </w:r>
          </w:p>
        </w:tc>
        <w:tc>
          <w:tcPr>
            <w:tcW w:w="1044"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 xml:space="preserve">Ф.И.О. </w:t>
            </w:r>
          </w:p>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(при наличи</w:t>
            </w:r>
            <w:r w:rsidRPr="008F3575">
              <w:rPr>
                <w:rFonts w:eastAsia="Times New Roman" w:cs="Times New Roman"/>
                <w:sz w:val="24"/>
                <w:szCs w:val="24"/>
                <w:lang w:eastAsia="ru-RU"/>
              </w:rPr>
              <w:lastRenderedPageBreak/>
              <w:t>и)</w:t>
            </w:r>
          </w:p>
        </w:tc>
        <w:tc>
          <w:tcPr>
            <w:tcW w:w="1215"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lastRenderedPageBreak/>
              <w:t>Должность</w:t>
            </w:r>
          </w:p>
        </w:tc>
        <w:tc>
          <w:tcPr>
            <w:tcW w:w="1908"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Имеющаяся квалификационная категория</w:t>
            </w:r>
          </w:p>
        </w:tc>
        <w:tc>
          <w:tcPr>
            <w:tcW w:w="1908"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Заявляемая квалификационная категория</w:t>
            </w:r>
          </w:p>
        </w:tc>
        <w:tc>
          <w:tcPr>
            <w:tcW w:w="1908"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Присвоенная квалификационная категория</w:t>
            </w:r>
          </w:p>
        </w:tc>
        <w:tc>
          <w:tcPr>
            <w:tcW w:w="1084"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Решение комисс</w:t>
            </w:r>
            <w:r w:rsidRPr="008F3575">
              <w:rPr>
                <w:rFonts w:eastAsia="Times New Roman" w:cs="Times New Roman"/>
                <w:sz w:val="24"/>
                <w:szCs w:val="24"/>
                <w:lang w:eastAsia="ru-RU"/>
              </w:rPr>
              <w:lastRenderedPageBreak/>
              <w:t>ии</w:t>
            </w:r>
          </w:p>
        </w:tc>
      </w:tr>
      <w:tr w:rsidR="008F3575" w:rsidRPr="008F3575" w:rsidTr="00234EB8">
        <w:trPr>
          <w:trHeight w:val="300"/>
        </w:trPr>
        <w:tc>
          <w:tcPr>
            <w:tcW w:w="496"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44"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215"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84" w:type="dxa"/>
          </w:tcPr>
          <w:p w:rsidR="008F3575" w:rsidRPr="008F3575" w:rsidRDefault="008F3575" w:rsidP="008F3575">
            <w:pPr>
              <w:spacing w:after="200" w:line="240" w:lineRule="auto"/>
              <w:rPr>
                <w:rFonts w:eastAsia="Times New Roman" w:cs="Times New Roman"/>
                <w:b/>
                <w:color w:val="000000"/>
                <w:sz w:val="24"/>
                <w:szCs w:val="24"/>
                <w:lang w:eastAsia="ru-RU"/>
              </w:rPr>
            </w:pPr>
          </w:p>
        </w:tc>
      </w:tr>
      <w:tr w:rsidR="008F3575" w:rsidRPr="008F3575" w:rsidTr="00234EB8">
        <w:trPr>
          <w:trHeight w:val="300"/>
        </w:trPr>
        <w:tc>
          <w:tcPr>
            <w:tcW w:w="496"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44"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215"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84" w:type="dxa"/>
          </w:tcPr>
          <w:p w:rsidR="008F3575" w:rsidRPr="008F3575" w:rsidRDefault="008F3575" w:rsidP="008F3575">
            <w:pPr>
              <w:spacing w:after="200" w:line="240" w:lineRule="auto"/>
              <w:rPr>
                <w:rFonts w:eastAsia="Times New Roman" w:cs="Times New Roman"/>
                <w:b/>
                <w:color w:val="000000"/>
                <w:sz w:val="24"/>
                <w:szCs w:val="24"/>
                <w:lang w:eastAsia="ru-RU"/>
              </w:rPr>
            </w:pPr>
          </w:p>
        </w:tc>
      </w:tr>
    </w:tbl>
    <w:p w:rsidR="008F3575" w:rsidRPr="008F3575" w:rsidRDefault="008F3575" w:rsidP="008F3575">
      <w:pPr>
        <w:numPr>
          <w:ilvl w:val="0"/>
          <w:numId w:val="4"/>
        </w:numPr>
        <w:tabs>
          <w:tab w:val="left" w:pos="290"/>
        </w:tabs>
        <w:spacing w:after="0" w:line="240" w:lineRule="auto"/>
        <w:ind w:left="0" w:firstLine="0"/>
        <w:jc w:val="both"/>
        <w:rPr>
          <w:rFonts w:eastAsia="Times New Roman" w:cs="Times New Roman"/>
          <w:sz w:val="20"/>
          <w:szCs w:val="20"/>
          <w:lang w:eastAsia="ru-RU"/>
        </w:rPr>
      </w:pPr>
      <w:r w:rsidRPr="008F3575">
        <w:rPr>
          <w:rFonts w:eastAsia="Times New Roman" w:cs="Times New Roman"/>
          <w:color w:val="000000"/>
          <w:sz w:val="20"/>
          <w:szCs w:val="20"/>
          <w:lang w:eastAsia="ru-RU"/>
        </w:rPr>
        <w:t>не соответствует заявляемой квалификационной категории (не соответствует занимаемой должности)</w:t>
      </w:r>
    </w:p>
    <w:p w:rsidR="008F3575" w:rsidRPr="008F3575" w:rsidRDefault="008F3575" w:rsidP="008F3575">
      <w:pPr>
        <w:spacing w:after="0" w:line="240" w:lineRule="auto"/>
        <w:rPr>
          <w:rFonts w:eastAsia="Times New Roman" w:cs="Times New Roman"/>
          <w:b/>
          <w:color w:val="000000"/>
          <w:sz w:val="20"/>
          <w:szCs w:val="20"/>
          <w:lang w:eastAsia="ru-RU"/>
        </w:rPr>
      </w:pPr>
    </w:p>
    <w:tbl>
      <w:tblPr>
        <w:tblW w:w="9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96"/>
        <w:gridCol w:w="1044"/>
        <w:gridCol w:w="1215"/>
        <w:gridCol w:w="1908"/>
        <w:gridCol w:w="1908"/>
        <w:gridCol w:w="1908"/>
        <w:gridCol w:w="1084"/>
      </w:tblGrid>
      <w:tr w:rsidR="008F3575" w:rsidRPr="008F3575" w:rsidTr="00234EB8">
        <w:trPr>
          <w:trHeight w:val="300"/>
        </w:trPr>
        <w:tc>
          <w:tcPr>
            <w:tcW w:w="496" w:type="dxa"/>
          </w:tcPr>
          <w:p w:rsidR="008F3575" w:rsidRPr="008F3575" w:rsidRDefault="008F3575" w:rsidP="008F3575">
            <w:pPr>
              <w:spacing w:after="20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п/п</w:t>
            </w:r>
          </w:p>
        </w:tc>
        <w:tc>
          <w:tcPr>
            <w:tcW w:w="1044"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 xml:space="preserve">Ф.И.О. </w:t>
            </w:r>
          </w:p>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(при наличии)</w:t>
            </w:r>
          </w:p>
        </w:tc>
        <w:tc>
          <w:tcPr>
            <w:tcW w:w="1215"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Должность</w:t>
            </w:r>
          </w:p>
        </w:tc>
        <w:tc>
          <w:tcPr>
            <w:tcW w:w="1908"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Имеющаяся квалификационная категория</w:t>
            </w:r>
          </w:p>
        </w:tc>
        <w:tc>
          <w:tcPr>
            <w:tcW w:w="1908"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Заявляемая квалификационная категория</w:t>
            </w:r>
          </w:p>
        </w:tc>
        <w:tc>
          <w:tcPr>
            <w:tcW w:w="1908"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Присвоенная квалификационная категория</w:t>
            </w:r>
          </w:p>
        </w:tc>
        <w:tc>
          <w:tcPr>
            <w:tcW w:w="1084" w:type="dxa"/>
          </w:tcPr>
          <w:p w:rsidR="008F3575" w:rsidRPr="008F3575" w:rsidRDefault="008F3575" w:rsidP="008F3575">
            <w:pPr>
              <w:spacing w:after="0" w:line="240" w:lineRule="auto"/>
              <w:ind w:left="20"/>
              <w:jc w:val="both"/>
              <w:rPr>
                <w:rFonts w:eastAsia="Times New Roman" w:cs="Times New Roman"/>
                <w:sz w:val="24"/>
                <w:szCs w:val="24"/>
                <w:lang w:eastAsia="ru-RU"/>
              </w:rPr>
            </w:pPr>
            <w:r w:rsidRPr="008F3575">
              <w:rPr>
                <w:rFonts w:eastAsia="Times New Roman" w:cs="Times New Roman"/>
                <w:sz w:val="24"/>
                <w:szCs w:val="24"/>
                <w:lang w:eastAsia="ru-RU"/>
              </w:rPr>
              <w:t>Решение комиссии</w:t>
            </w:r>
          </w:p>
        </w:tc>
      </w:tr>
      <w:tr w:rsidR="008F3575" w:rsidRPr="008F3575" w:rsidTr="00234EB8">
        <w:trPr>
          <w:trHeight w:val="300"/>
        </w:trPr>
        <w:tc>
          <w:tcPr>
            <w:tcW w:w="496"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44"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215"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84" w:type="dxa"/>
          </w:tcPr>
          <w:p w:rsidR="008F3575" w:rsidRPr="008F3575" w:rsidRDefault="008F3575" w:rsidP="008F3575">
            <w:pPr>
              <w:spacing w:after="200" w:line="240" w:lineRule="auto"/>
              <w:rPr>
                <w:rFonts w:eastAsia="Times New Roman" w:cs="Times New Roman"/>
                <w:b/>
                <w:color w:val="000000"/>
                <w:sz w:val="24"/>
                <w:szCs w:val="24"/>
                <w:lang w:eastAsia="ru-RU"/>
              </w:rPr>
            </w:pPr>
          </w:p>
        </w:tc>
      </w:tr>
      <w:tr w:rsidR="008F3575" w:rsidRPr="008F3575" w:rsidTr="00234EB8">
        <w:trPr>
          <w:trHeight w:val="300"/>
        </w:trPr>
        <w:tc>
          <w:tcPr>
            <w:tcW w:w="496"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44"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215"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908" w:type="dxa"/>
          </w:tcPr>
          <w:p w:rsidR="008F3575" w:rsidRPr="008F3575" w:rsidRDefault="008F3575" w:rsidP="008F3575">
            <w:pPr>
              <w:spacing w:after="200" w:line="240" w:lineRule="auto"/>
              <w:rPr>
                <w:rFonts w:eastAsia="Times New Roman" w:cs="Times New Roman"/>
                <w:b/>
                <w:color w:val="000000"/>
                <w:sz w:val="24"/>
                <w:szCs w:val="24"/>
                <w:lang w:eastAsia="ru-RU"/>
              </w:rPr>
            </w:pPr>
          </w:p>
        </w:tc>
        <w:tc>
          <w:tcPr>
            <w:tcW w:w="1084" w:type="dxa"/>
          </w:tcPr>
          <w:p w:rsidR="008F3575" w:rsidRPr="008F3575" w:rsidRDefault="008F3575" w:rsidP="008F3575">
            <w:pPr>
              <w:spacing w:after="200" w:line="240" w:lineRule="auto"/>
              <w:rPr>
                <w:rFonts w:eastAsia="Times New Roman" w:cs="Times New Roman"/>
                <w:b/>
                <w:color w:val="000000"/>
                <w:sz w:val="24"/>
                <w:szCs w:val="24"/>
                <w:lang w:eastAsia="ru-RU"/>
              </w:rPr>
            </w:pPr>
          </w:p>
        </w:tc>
      </w:tr>
    </w:tbl>
    <w:p w:rsidR="008F3575" w:rsidRPr="008F3575" w:rsidRDefault="008F3575" w:rsidP="008F3575">
      <w:pPr>
        <w:spacing w:after="0" w:line="240" w:lineRule="auto"/>
        <w:rPr>
          <w:rFonts w:eastAsia="Times New Roman" w:cs="Times New Roman"/>
          <w:b/>
          <w:color w:val="000000"/>
          <w:sz w:val="20"/>
          <w:szCs w:val="20"/>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Председатель Комиссии __________________________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Члены Комиссии:</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 ______________________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 ______________________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 ______________________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Секретарь: _________________________ ____________________</w:t>
      </w:r>
    </w:p>
    <w:p w:rsidR="008F3575" w:rsidRPr="008F3575" w:rsidRDefault="008F3575" w:rsidP="008F3575">
      <w:pPr>
        <w:spacing w:after="0" w:line="240" w:lineRule="auto"/>
        <w:ind w:left="7078"/>
        <w:rPr>
          <w:rFonts w:eastAsia="Times New Roman" w:cs="Times New Roman"/>
          <w:color w:val="000000"/>
          <w:szCs w:val="28"/>
          <w:lang w:eastAsia="ru-RU"/>
        </w:rPr>
      </w:pPr>
    </w:p>
    <w:p w:rsidR="008F3575" w:rsidRDefault="008F3575"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ind w:left="7078"/>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8F3575" w:rsidRPr="008F3575" w:rsidRDefault="008F3575" w:rsidP="00245D2E">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Приложение 18</w:t>
      </w:r>
    </w:p>
    <w:p w:rsidR="008F3575" w:rsidRPr="008F3575" w:rsidRDefault="008F3575" w:rsidP="00245D2E">
      <w:pPr>
        <w:spacing w:after="0" w:line="240" w:lineRule="auto"/>
        <w:ind w:left="5670" w:right="132"/>
        <w:rPr>
          <w:rFonts w:eastAsia="Times New Roman" w:cs="Times New Roman"/>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jc w:val="right"/>
        <w:rPr>
          <w:rFonts w:eastAsia="Times New Roman" w:cs="Times New Roman"/>
          <w:color w:val="000000"/>
          <w:szCs w:val="28"/>
          <w:lang w:eastAsia="ru-RU"/>
        </w:rPr>
      </w:pPr>
    </w:p>
    <w:p w:rsidR="008F3575" w:rsidRPr="008F3575" w:rsidRDefault="008F3575" w:rsidP="008F3575">
      <w:pPr>
        <w:spacing w:after="0" w:line="240" w:lineRule="auto"/>
        <w:jc w:val="right"/>
        <w:rPr>
          <w:rFonts w:eastAsia="Times New Roman" w:cs="Times New Roman"/>
          <w:color w:val="000000"/>
          <w:szCs w:val="28"/>
          <w:lang w:eastAsia="ru-RU"/>
        </w:rPr>
      </w:pPr>
      <w:r w:rsidRPr="008F3575">
        <w:rPr>
          <w:rFonts w:eastAsia="Times New Roman" w:cs="Times New Roman"/>
          <w:color w:val="000000"/>
          <w:szCs w:val="28"/>
          <w:lang w:eastAsia="ru-RU"/>
        </w:rPr>
        <w:t>Форма 1</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b/>
          <w:color w:val="000000"/>
          <w:szCs w:val="28"/>
          <w:lang w:eastAsia="ru-RU"/>
        </w:rPr>
        <w:t>Выписка из Протокола №________                от «___» _____20___ года</w:t>
      </w:r>
    </w:p>
    <w:p w:rsidR="008F3575" w:rsidRPr="008F3575" w:rsidRDefault="008F3575" w:rsidP="008F3575">
      <w:pPr>
        <w:spacing w:after="0" w:line="240" w:lineRule="auto"/>
        <w:rPr>
          <w:rFonts w:eastAsia="Times New Roman" w:cs="Times New Roman"/>
          <w:b/>
          <w:color w:val="000000"/>
          <w:szCs w:val="28"/>
          <w:lang w:eastAsia="ru-RU"/>
        </w:rPr>
      </w:pPr>
      <w:r w:rsidRPr="008F3575">
        <w:rPr>
          <w:rFonts w:eastAsia="Times New Roman" w:cs="Times New Roman"/>
          <w:b/>
          <w:color w:val="000000"/>
          <w:szCs w:val="28"/>
          <w:lang w:eastAsia="ru-RU"/>
        </w:rPr>
        <w:t>заседания аттестационной комиссии</w:t>
      </w:r>
    </w:p>
    <w:p w:rsidR="008F3575" w:rsidRPr="008F3575" w:rsidRDefault="008F3575" w:rsidP="008F3575">
      <w:pPr>
        <w:spacing w:after="0" w:line="240" w:lineRule="auto"/>
        <w:rPr>
          <w:rFonts w:eastAsia="Times New Roman" w:cs="Times New Roman"/>
          <w:b/>
          <w:color w:val="000000"/>
          <w:szCs w:val="28"/>
          <w:lang w:eastAsia="ru-RU"/>
        </w:rPr>
      </w:pPr>
      <w:r w:rsidRPr="008F3575">
        <w:rPr>
          <w:rFonts w:eastAsia="Times New Roman" w:cs="Times New Roman"/>
          <w:b/>
          <w:color w:val="000000"/>
          <w:szCs w:val="28"/>
          <w:lang w:eastAsia="ru-RU"/>
        </w:rPr>
        <w:t>______________________________________________________________</w:t>
      </w:r>
    </w:p>
    <w:p w:rsidR="008F3575" w:rsidRPr="008F3575" w:rsidRDefault="008F3575" w:rsidP="008F3575">
      <w:pP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 xml:space="preserve">                        (указать полное наименование комиссии)</w:t>
      </w:r>
    </w:p>
    <w:p w:rsidR="008F3575" w:rsidRPr="008F3575" w:rsidRDefault="008F3575" w:rsidP="008F3575">
      <w:pPr>
        <w:tabs>
          <w:tab w:val="left" w:pos="284"/>
          <w:tab w:val="left" w:pos="567"/>
        </w:tabs>
        <w:spacing w:after="0" w:line="240" w:lineRule="auto"/>
        <w:rPr>
          <w:rFonts w:eastAsia="Times New Roman" w:cs="Times New Roman"/>
          <w:color w:val="000000"/>
          <w:sz w:val="20"/>
          <w:szCs w:val="20"/>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b/>
          <w:color w:val="000000"/>
          <w:szCs w:val="28"/>
          <w:lang w:eastAsia="ru-RU"/>
        </w:rPr>
        <w:t>РЕШЕНИЕ</w:t>
      </w:r>
      <w:r w:rsidRPr="008F3575">
        <w:rPr>
          <w:rFonts w:eastAsia="Times New Roman" w:cs="Times New Roman"/>
          <w:szCs w:val="28"/>
          <w:lang w:eastAsia="ru-RU"/>
        </w:rPr>
        <w:br/>
      </w:r>
      <w:r w:rsidRPr="008F3575">
        <w:rPr>
          <w:rFonts w:eastAsia="Times New Roman" w:cs="Times New Roman"/>
          <w:b/>
          <w:color w:val="000000"/>
          <w:szCs w:val="28"/>
          <w:lang w:eastAsia="ru-RU"/>
        </w:rPr>
        <w:t>Комиссии по итогам присвоения (подтверждения) квалификационной категории</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w:t>
      </w:r>
    </w:p>
    <w:p w:rsidR="008F3575" w:rsidRPr="008F3575" w:rsidRDefault="008F3575" w:rsidP="008F3575">
      <w:pPr>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 xml:space="preserve">фамилия, имя, отчество (при наличии) руководителя (заместителя руководителя) организации образования, методического кабинета (центра) </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sz w:val="20"/>
          <w:szCs w:val="20"/>
          <w:lang w:eastAsia="ru-RU"/>
        </w:rPr>
        <w:br/>
      </w:r>
      <w:r w:rsidRPr="008F3575">
        <w:rPr>
          <w:rFonts w:eastAsia="Times New Roman" w:cs="Times New Roman"/>
          <w:color w:val="000000"/>
          <w:szCs w:val="28"/>
          <w:lang w:eastAsia="ru-RU"/>
        </w:rPr>
        <w:t xml:space="preserve">Не соответствует заявляемой квалификационной категории (не соответствует занимаемой должности) </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w:t>
      </w:r>
    </w:p>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квалификационная категория</w:t>
      </w:r>
    </w:p>
    <w:p w:rsidR="008F3575" w:rsidRPr="008F3575" w:rsidRDefault="008F3575" w:rsidP="008F3575">
      <w:pPr>
        <w:tabs>
          <w:tab w:val="left" w:pos="284"/>
        </w:tabs>
        <w:spacing w:after="0" w:line="240" w:lineRule="auto"/>
        <w:rPr>
          <w:rFonts w:eastAsia="Times New Roman" w:cs="Times New Roman"/>
          <w:color w:val="000000"/>
          <w:szCs w:val="28"/>
          <w:lang w:eastAsia="ru-RU"/>
        </w:rPr>
      </w:pPr>
      <w:r w:rsidRPr="008F3575">
        <w:rPr>
          <w:rFonts w:eastAsia="Times New Roman" w:cs="Times New Roman"/>
          <w:b/>
          <w:color w:val="000000"/>
          <w:szCs w:val="28"/>
          <w:lang w:eastAsia="ru-RU"/>
        </w:rPr>
        <w:t>Секретарь комиссии</w:t>
      </w:r>
      <w:r w:rsidRPr="008F3575">
        <w:rPr>
          <w:rFonts w:eastAsia="Times New Roman" w:cs="Times New Roman"/>
          <w:color w:val="000000"/>
          <w:szCs w:val="28"/>
          <w:lang w:eastAsia="ru-RU"/>
        </w:rPr>
        <w:t xml:space="preserve"> </w:t>
      </w:r>
    </w:p>
    <w:p w:rsidR="008F3575" w:rsidRPr="008F3575" w:rsidRDefault="008F3575" w:rsidP="008F3575">
      <w:pPr>
        <w:tabs>
          <w:tab w:val="left" w:pos="284"/>
        </w:tabs>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____________    ____________________________________</w:t>
      </w:r>
    </w:p>
    <w:p w:rsidR="008F3575" w:rsidRPr="008F3575" w:rsidRDefault="008F3575" w:rsidP="008F3575">
      <w:pPr>
        <w:tabs>
          <w:tab w:val="left" w:pos="284"/>
        </w:tabs>
        <w:spacing w:after="0" w:line="240" w:lineRule="auto"/>
        <w:rPr>
          <w:rFonts w:eastAsia="Times New Roman" w:cs="Times New Roman"/>
          <w:i/>
          <w:color w:val="000000"/>
          <w:sz w:val="24"/>
          <w:szCs w:val="24"/>
          <w:lang w:eastAsia="ru-RU"/>
        </w:rPr>
      </w:pPr>
      <w:r w:rsidRPr="008F3575">
        <w:rPr>
          <w:rFonts w:eastAsia="Times New Roman" w:cs="Times New Roman"/>
          <w:i/>
          <w:color w:val="000000"/>
          <w:sz w:val="20"/>
          <w:szCs w:val="20"/>
          <w:lang w:eastAsia="ru-RU"/>
        </w:rPr>
        <w:t xml:space="preserve"> </w:t>
      </w:r>
      <w:r w:rsidRPr="008F3575">
        <w:rPr>
          <w:rFonts w:eastAsia="Times New Roman" w:cs="Times New Roman"/>
          <w:i/>
          <w:color w:val="000000"/>
          <w:sz w:val="24"/>
          <w:szCs w:val="24"/>
          <w:lang w:eastAsia="ru-RU"/>
        </w:rPr>
        <w:t>подпись               фамилия, имя, отчество (при наличии)</w:t>
      </w:r>
    </w:p>
    <w:p w:rsidR="008F3575" w:rsidRPr="008F3575" w:rsidRDefault="008F3575" w:rsidP="008F3575">
      <w:pPr>
        <w:spacing w:after="0" w:line="240" w:lineRule="auto"/>
        <w:jc w:val="right"/>
        <w:rPr>
          <w:rFonts w:eastAsia="Times New Roman" w:cs="Times New Roman"/>
          <w:color w:val="000000"/>
          <w:sz w:val="20"/>
          <w:szCs w:val="20"/>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BE7FD2" w:rsidRDefault="00BE7FD2" w:rsidP="008F3575">
      <w:pPr>
        <w:spacing w:after="0" w:line="240" w:lineRule="auto"/>
        <w:jc w:val="right"/>
        <w:rPr>
          <w:rFonts w:eastAsia="Times New Roman" w:cs="Times New Roman"/>
          <w:color w:val="000000"/>
          <w:szCs w:val="28"/>
          <w:lang w:eastAsia="ru-RU"/>
        </w:rPr>
      </w:pPr>
    </w:p>
    <w:p w:rsidR="008F3575" w:rsidRPr="008F3575" w:rsidRDefault="008F3575" w:rsidP="00245D2E">
      <w:pPr>
        <w:spacing w:after="0" w:line="240" w:lineRule="auto"/>
        <w:ind w:firstLine="6521"/>
        <w:rPr>
          <w:rFonts w:eastAsia="Times New Roman" w:cs="Times New Roman"/>
          <w:color w:val="000000"/>
          <w:szCs w:val="28"/>
          <w:lang w:eastAsia="ru-RU"/>
        </w:rPr>
      </w:pPr>
      <w:r w:rsidRPr="008F3575">
        <w:rPr>
          <w:rFonts w:eastAsia="Times New Roman" w:cs="Times New Roman"/>
          <w:color w:val="000000"/>
          <w:szCs w:val="28"/>
          <w:lang w:eastAsia="ru-RU"/>
        </w:rPr>
        <w:t>Приложение 19</w:t>
      </w:r>
    </w:p>
    <w:p w:rsidR="008F3575" w:rsidRPr="008F3575" w:rsidRDefault="008F3575" w:rsidP="00245D2E">
      <w:pPr>
        <w:spacing w:after="0" w:line="240" w:lineRule="auto"/>
        <w:ind w:left="6570" w:right="132"/>
        <w:rPr>
          <w:rFonts w:eastAsia="Times New Roman" w:cs="Times New Roman"/>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Форма 2</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b/>
          <w:color w:val="000000"/>
          <w:szCs w:val="28"/>
          <w:lang w:eastAsia="ru-RU"/>
        </w:rPr>
        <w:t>Выписка из Протокола №________               от «___» _____20___ года</w:t>
      </w:r>
    </w:p>
    <w:p w:rsidR="008F3575" w:rsidRPr="008F3575" w:rsidRDefault="008F3575" w:rsidP="008F3575">
      <w:pPr>
        <w:spacing w:after="0" w:line="240" w:lineRule="auto"/>
        <w:rPr>
          <w:rFonts w:eastAsia="Times New Roman" w:cs="Times New Roman"/>
          <w:b/>
          <w:color w:val="000000"/>
          <w:szCs w:val="28"/>
          <w:lang w:eastAsia="ru-RU"/>
        </w:rPr>
      </w:pPr>
      <w:r w:rsidRPr="008F3575">
        <w:rPr>
          <w:rFonts w:eastAsia="Times New Roman" w:cs="Times New Roman"/>
          <w:b/>
          <w:color w:val="000000"/>
          <w:szCs w:val="28"/>
          <w:lang w:eastAsia="ru-RU"/>
        </w:rPr>
        <w:t>заседания аттестационной комиссии</w:t>
      </w:r>
    </w:p>
    <w:p w:rsidR="008F3575" w:rsidRPr="008F3575" w:rsidRDefault="008F3575" w:rsidP="008F3575">
      <w:pPr>
        <w:spacing w:after="0" w:line="240" w:lineRule="auto"/>
        <w:rPr>
          <w:rFonts w:eastAsia="Times New Roman" w:cs="Times New Roman"/>
          <w:b/>
          <w:color w:val="000000"/>
          <w:szCs w:val="28"/>
          <w:lang w:eastAsia="ru-RU"/>
        </w:rPr>
      </w:pPr>
      <w:r w:rsidRPr="008F3575">
        <w:rPr>
          <w:rFonts w:eastAsia="Times New Roman" w:cs="Times New Roman"/>
          <w:b/>
          <w:color w:val="000000"/>
          <w:szCs w:val="28"/>
          <w:lang w:eastAsia="ru-RU"/>
        </w:rPr>
        <w:t>_____________________________________________________________</w:t>
      </w:r>
    </w:p>
    <w:p w:rsidR="008F3575" w:rsidRPr="008F3575" w:rsidRDefault="008F3575" w:rsidP="008F3575">
      <w:pPr>
        <w:spacing w:after="0" w:line="240" w:lineRule="auto"/>
        <w:jc w:val="center"/>
        <w:rPr>
          <w:rFonts w:eastAsia="Times New Roman" w:cs="Times New Roman"/>
          <w:i/>
          <w:color w:val="000000"/>
          <w:sz w:val="22"/>
          <w:lang w:eastAsia="ru-RU"/>
        </w:rPr>
      </w:pPr>
      <w:r w:rsidRPr="008F3575">
        <w:rPr>
          <w:rFonts w:eastAsia="Times New Roman" w:cs="Times New Roman"/>
          <w:i/>
          <w:color w:val="000000"/>
          <w:sz w:val="22"/>
          <w:lang w:eastAsia="ru-RU"/>
        </w:rPr>
        <w:t>(указать полное наименование комиссии)</w:t>
      </w:r>
    </w:p>
    <w:p w:rsidR="008F3575" w:rsidRPr="008F3575" w:rsidRDefault="008F3575" w:rsidP="008F3575">
      <w:pPr>
        <w:spacing w:after="0" w:line="240" w:lineRule="auto"/>
        <w:rPr>
          <w:rFonts w:eastAsia="Times New Roman" w:cs="Times New Roman"/>
          <w:b/>
          <w:color w:val="000000"/>
          <w:sz w:val="20"/>
          <w:szCs w:val="20"/>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b/>
          <w:color w:val="000000"/>
          <w:szCs w:val="28"/>
          <w:lang w:eastAsia="ru-RU"/>
        </w:rPr>
        <w:t>РЕШЕНИЕ</w:t>
      </w:r>
      <w:r w:rsidRPr="008F3575">
        <w:rPr>
          <w:rFonts w:eastAsia="Times New Roman" w:cs="Times New Roman"/>
          <w:szCs w:val="28"/>
          <w:lang w:eastAsia="ru-RU"/>
        </w:rPr>
        <w:br/>
      </w:r>
      <w:r w:rsidRPr="008F3575">
        <w:rPr>
          <w:rFonts w:eastAsia="Times New Roman" w:cs="Times New Roman"/>
          <w:b/>
          <w:color w:val="000000"/>
          <w:szCs w:val="28"/>
          <w:lang w:eastAsia="ru-RU"/>
        </w:rPr>
        <w:t>Комиссии по итогам присвоения (подтверждения) квалификационной категории</w:t>
      </w:r>
    </w:p>
    <w:p w:rsidR="008F3575" w:rsidRPr="008F3575" w:rsidRDefault="008F3575" w:rsidP="008F3575">
      <w:pPr>
        <w:spacing w:after="0" w:line="240" w:lineRule="auto"/>
        <w:rPr>
          <w:rFonts w:eastAsia="Times New Roman" w:cs="Times New Roman"/>
          <w:color w:val="000000"/>
          <w:sz w:val="20"/>
          <w:szCs w:val="20"/>
          <w:lang w:eastAsia="ru-RU"/>
        </w:rPr>
      </w:pPr>
      <w:r w:rsidRPr="008F3575">
        <w:rPr>
          <w:rFonts w:eastAsia="Times New Roman" w:cs="Times New Roman"/>
          <w:color w:val="000000"/>
          <w:szCs w:val="28"/>
          <w:lang w:eastAsia="ru-RU"/>
        </w:rPr>
        <w:t>______________________________________________________________</w:t>
      </w:r>
    </w:p>
    <w:p w:rsidR="008F3575" w:rsidRPr="008F3575" w:rsidRDefault="008F3575" w:rsidP="008F3575">
      <w:pPr>
        <w:spacing w:after="0" w:line="240" w:lineRule="auto"/>
        <w:jc w:val="center"/>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фамилия, имя, отчество (при наличии) руководителя (заместителя руководителя) организации образования, методического кабинета (центра) (при наличии)</w:t>
      </w:r>
    </w:p>
    <w:p w:rsidR="008F3575" w:rsidRPr="008F3575" w:rsidRDefault="008F3575" w:rsidP="008F3575">
      <w:pPr>
        <w:spacing w:after="0" w:line="240" w:lineRule="auto"/>
        <w:rPr>
          <w:rFonts w:eastAsia="Times New Roman" w:cs="Times New Roman"/>
          <w:color w:val="000000"/>
          <w:sz w:val="20"/>
          <w:szCs w:val="20"/>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 xml:space="preserve">Не соответствует заявляемой квалификационной категории </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w:t>
      </w:r>
    </w:p>
    <w:p w:rsidR="008F3575" w:rsidRPr="008F3575" w:rsidRDefault="008F3575" w:rsidP="008F3575">
      <w:pPr>
        <w:spacing w:after="0" w:line="240" w:lineRule="auto"/>
        <w:jc w:val="center"/>
        <w:rPr>
          <w:rFonts w:eastAsia="Times New Roman" w:cs="Times New Roman"/>
          <w:i/>
          <w:color w:val="000000"/>
          <w:sz w:val="20"/>
          <w:szCs w:val="20"/>
          <w:lang w:eastAsia="ru-RU"/>
        </w:rPr>
      </w:pPr>
      <w:r w:rsidRPr="008F3575">
        <w:rPr>
          <w:rFonts w:eastAsia="Times New Roman" w:cs="Times New Roman"/>
          <w:i/>
          <w:color w:val="000000"/>
          <w:sz w:val="20"/>
          <w:szCs w:val="20"/>
          <w:lang w:eastAsia="ru-RU"/>
        </w:rPr>
        <w:t>квалификационная категория</w:t>
      </w:r>
    </w:p>
    <w:p w:rsidR="008F3575" w:rsidRPr="008F3575" w:rsidRDefault="008F3575" w:rsidP="008F3575">
      <w:pPr>
        <w:spacing w:after="0" w:line="240" w:lineRule="auto"/>
        <w:rPr>
          <w:rFonts w:eastAsia="Times New Roman" w:cs="Times New Roman"/>
          <w:color w:val="000000"/>
          <w:sz w:val="20"/>
          <w:szCs w:val="20"/>
          <w:lang w:eastAsia="ru-RU"/>
        </w:rPr>
      </w:pPr>
    </w:p>
    <w:p w:rsidR="008F3575" w:rsidRPr="008F3575" w:rsidRDefault="008F3575" w:rsidP="008F3575">
      <w:pPr>
        <w:tabs>
          <w:tab w:val="left" w:pos="284"/>
        </w:tabs>
        <w:spacing w:after="0" w:line="240" w:lineRule="auto"/>
        <w:rPr>
          <w:rFonts w:eastAsia="Times New Roman" w:cs="Times New Roman"/>
          <w:color w:val="000000"/>
          <w:sz w:val="20"/>
          <w:szCs w:val="20"/>
          <w:lang w:eastAsia="ru-RU"/>
        </w:rPr>
      </w:pPr>
      <w:r w:rsidRPr="008F3575">
        <w:rPr>
          <w:rFonts w:eastAsia="Times New Roman" w:cs="Times New Roman"/>
          <w:b/>
          <w:color w:val="000000"/>
          <w:sz w:val="20"/>
          <w:szCs w:val="20"/>
          <w:lang w:eastAsia="ru-RU"/>
        </w:rPr>
        <w:t>Секретарь комиссии</w:t>
      </w:r>
      <w:r w:rsidRPr="008F3575">
        <w:rPr>
          <w:rFonts w:eastAsia="Times New Roman" w:cs="Times New Roman"/>
          <w:color w:val="000000"/>
          <w:sz w:val="20"/>
          <w:szCs w:val="20"/>
          <w:lang w:eastAsia="ru-RU"/>
        </w:rPr>
        <w:t xml:space="preserve"> </w:t>
      </w:r>
    </w:p>
    <w:p w:rsidR="008F3575" w:rsidRPr="008F3575" w:rsidRDefault="008F3575" w:rsidP="008F3575">
      <w:pPr>
        <w:tabs>
          <w:tab w:val="left" w:pos="284"/>
        </w:tabs>
        <w:spacing w:after="0" w:line="240" w:lineRule="auto"/>
        <w:rPr>
          <w:rFonts w:eastAsia="Times New Roman" w:cs="Times New Roman"/>
          <w:color w:val="000000"/>
          <w:sz w:val="20"/>
          <w:szCs w:val="20"/>
          <w:lang w:eastAsia="ru-RU"/>
        </w:rPr>
      </w:pPr>
      <w:r w:rsidRPr="008F3575">
        <w:rPr>
          <w:rFonts w:eastAsia="Times New Roman" w:cs="Times New Roman"/>
          <w:color w:val="000000"/>
          <w:sz w:val="20"/>
          <w:szCs w:val="20"/>
          <w:lang w:eastAsia="ru-RU"/>
        </w:rPr>
        <w:t>____________    ____________________________________</w:t>
      </w:r>
    </w:p>
    <w:p w:rsidR="008F3575" w:rsidRPr="008F3575" w:rsidRDefault="008F3575" w:rsidP="008F3575">
      <w:pPr>
        <w:tabs>
          <w:tab w:val="left" w:pos="284"/>
        </w:tabs>
        <w:spacing w:after="0" w:line="240" w:lineRule="auto"/>
        <w:rPr>
          <w:rFonts w:eastAsia="Times New Roman" w:cs="Times New Roman"/>
          <w:i/>
          <w:color w:val="000000"/>
          <w:sz w:val="20"/>
          <w:szCs w:val="20"/>
          <w:lang w:eastAsia="ru-RU"/>
        </w:rPr>
      </w:pPr>
      <w:r w:rsidRPr="008F3575">
        <w:rPr>
          <w:rFonts w:eastAsia="Times New Roman" w:cs="Times New Roman"/>
          <w:i/>
          <w:color w:val="000000"/>
          <w:sz w:val="20"/>
          <w:szCs w:val="20"/>
          <w:lang w:eastAsia="ru-RU"/>
        </w:rPr>
        <w:t>подпись               фамилия, имя, отчество (при наличии)</w:t>
      </w:r>
    </w:p>
    <w:p w:rsidR="008F3575" w:rsidRDefault="008F3575"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Default="00BE7FD2" w:rsidP="008F3575">
      <w:pPr>
        <w:spacing w:after="0" w:line="240" w:lineRule="auto"/>
        <w:ind w:left="7078"/>
        <w:rPr>
          <w:rFonts w:eastAsia="Times New Roman" w:cs="Times New Roman"/>
          <w:color w:val="000000"/>
          <w:sz w:val="20"/>
          <w:szCs w:val="20"/>
          <w:lang w:eastAsia="ru-RU"/>
        </w:rPr>
      </w:pPr>
    </w:p>
    <w:p w:rsidR="00BE7FD2" w:rsidRPr="008F3575" w:rsidRDefault="00BE7FD2" w:rsidP="008F3575">
      <w:pPr>
        <w:spacing w:after="0" w:line="240" w:lineRule="auto"/>
        <w:ind w:left="7078"/>
        <w:rPr>
          <w:rFonts w:eastAsia="Times New Roman" w:cs="Times New Roman"/>
          <w:color w:val="000000"/>
          <w:sz w:val="20"/>
          <w:szCs w:val="20"/>
          <w:lang w:eastAsia="ru-RU"/>
        </w:rPr>
      </w:pPr>
    </w:p>
    <w:p w:rsidR="008F3575" w:rsidRPr="008F3575" w:rsidRDefault="008F3575" w:rsidP="00245D2E">
      <w:pPr>
        <w:spacing w:after="0" w:line="240" w:lineRule="auto"/>
        <w:ind w:left="5387"/>
        <w:rPr>
          <w:rFonts w:eastAsia="Times New Roman" w:cs="Times New Roman"/>
          <w:szCs w:val="28"/>
          <w:lang w:eastAsia="ru-RU"/>
        </w:rPr>
      </w:pPr>
      <w:r w:rsidRPr="008F3575">
        <w:rPr>
          <w:rFonts w:eastAsia="Times New Roman" w:cs="Times New Roman"/>
          <w:szCs w:val="28"/>
          <w:lang w:eastAsia="ru-RU"/>
        </w:rPr>
        <w:t xml:space="preserve">Приложение 20 </w:t>
      </w:r>
    </w:p>
    <w:p w:rsidR="008F3575" w:rsidRPr="008F3575" w:rsidRDefault="008F3575" w:rsidP="00245D2E">
      <w:pPr>
        <w:spacing w:after="200" w:line="240" w:lineRule="auto"/>
        <w:ind w:left="5387"/>
        <w:rPr>
          <w:rFonts w:eastAsia="Times New Roman" w:cs="Times New Roman"/>
          <w:b/>
          <w:szCs w:val="28"/>
          <w:lang w:eastAsia="ru-RU"/>
        </w:rPr>
      </w:pPr>
      <w:r w:rsidRPr="008F3575">
        <w:rPr>
          <w:rFonts w:eastAsia="Times New Roman" w:cs="Times New Roman"/>
          <w:szCs w:val="28"/>
          <w:lang w:eastAsia="ru-RU"/>
        </w:rPr>
        <w:t>к Правилам и условиям</w:t>
      </w:r>
      <w:r w:rsidRPr="008F3575">
        <w:rPr>
          <w:rFonts w:eastAsia="Times New Roman" w:cs="Times New Roman"/>
          <w:szCs w:val="28"/>
          <w:lang w:eastAsia="ru-RU"/>
        </w:rPr>
        <w:br/>
        <w:t>проведения аттестации педагогов</w:t>
      </w:r>
    </w:p>
    <w:tbl>
      <w:tblPr>
        <w:tblW w:w="3420" w:type="dxa"/>
        <w:jc w:val="right"/>
        <w:tblLayout w:type="fixed"/>
        <w:tblCellMar>
          <w:left w:w="115" w:type="dxa"/>
          <w:right w:w="115" w:type="dxa"/>
        </w:tblCellMar>
        <w:tblLook w:val="0600" w:firstRow="0" w:lastRow="0" w:firstColumn="0" w:lastColumn="0" w:noHBand="1" w:noVBand="1"/>
      </w:tblPr>
      <w:tblGrid>
        <w:gridCol w:w="3420"/>
      </w:tblGrid>
      <w:tr w:rsidR="008F3575" w:rsidRPr="008F3575" w:rsidTr="00234EB8">
        <w:trPr>
          <w:trHeight w:val="300"/>
          <w:jc w:val="right"/>
        </w:trPr>
        <w:tc>
          <w:tcPr>
            <w:tcW w:w="3420" w:type="dxa"/>
            <w:vAlign w:val="center"/>
          </w:tcPr>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 xml:space="preserve">        Форма       </w:t>
            </w:r>
          </w:p>
        </w:tc>
      </w:tr>
      <w:tr w:rsidR="00245D2E" w:rsidRPr="008F3575" w:rsidTr="00234EB8">
        <w:trPr>
          <w:trHeight w:val="300"/>
          <w:jc w:val="right"/>
        </w:trPr>
        <w:tc>
          <w:tcPr>
            <w:tcW w:w="3420" w:type="dxa"/>
            <w:vAlign w:val="center"/>
          </w:tcPr>
          <w:p w:rsidR="00245D2E" w:rsidRPr="008F3575" w:rsidRDefault="00245D2E" w:rsidP="008F3575">
            <w:pPr>
              <w:spacing w:after="0" w:line="240" w:lineRule="auto"/>
              <w:jc w:val="both"/>
              <w:rPr>
                <w:rFonts w:eastAsia="Times New Roman" w:cs="Times New Roman"/>
                <w:szCs w:val="28"/>
                <w:lang w:eastAsia="ru-RU"/>
              </w:rPr>
            </w:pPr>
          </w:p>
        </w:tc>
      </w:tr>
      <w:tr w:rsidR="008F3575" w:rsidRPr="008F3575" w:rsidTr="00234EB8">
        <w:trPr>
          <w:trHeight w:val="300"/>
          <w:jc w:val="right"/>
        </w:trPr>
        <w:tc>
          <w:tcPr>
            <w:tcW w:w="3420" w:type="dxa"/>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Cs w:val="28"/>
                <w:lang w:eastAsia="ru-RU"/>
              </w:rPr>
            </w:pPr>
            <w:r w:rsidRPr="008F3575">
              <w:rPr>
                <w:rFonts w:eastAsia="Times New Roman" w:cs="Times New Roman"/>
                <w:szCs w:val="28"/>
                <w:lang w:eastAsia="ru-RU"/>
              </w:rPr>
              <w:t>______________________</w:t>
            </w:r>
            <w:r w:rsidRPr="008F3575">
              <w:rPr>
                <w:rFonts w:eastAsia="Times New Roman" w:cs="Times New Roman"/>
                <w:szCs w:val="28"/>
                <w:lang w:eastAsia="ru-RU"/>
              </w:rPr>
              <w:br/>
              <w:t>/</w:t>
            </w:r>
            <w:r w:rsidRPr="008F3575">
              <w:rPr>
                <w:rFonts w:eastAsia="Times New Roman" w:cs="Times New Roman"/>
                <w:i/>
                <w:iCs/>
                <w:sz w:val="24"/>
                <w:szCs w:val="24"/>
                <w:lang w:eastAsia="ru-RU"/>
              </w:rPr>
              <w:t>Ф. И. О. (при наличии)</w:t>
            </w:r>
            <w:r w:rsidRPr="008F3575">
              <w:rPr>
                <w:rFonts w:eastAsia="Times New Roman" w:cs="Times New Roman"/>
                <w:i/>
                <w:iCs/>
                <w:sz w:val="24"/>
                <w:szCs w:val="24"/>
                <w:lang w:eastAsia="ru-RU"/>
              </w:rPr>
              <w:br/>
              <w:t>услугополучателя</w:t>
            </w:r>
            <w:r w:rsidRPr="008F3575">
              <w:rPr>
                <w:rFonts w:eastAsia="Times New Roman" w:cs="Times New Roman"/>
                <w:szCs w:val="28"/>
                <w:lang w:eastAsia="ru-RU"/>
              </w:rPr>
              <w:t>/</w:t>
            </w:r>
          </w:p>
        </w:tc>
      </w:tr>
    </w:tbl>
    <w:p w:rsidR="008F3575" w:rsidRPr="008F3575" w:rsidRDefault="008F3575" w:rsidP="008F3575">
      <w:pPr>
        <w:spacing w:after="0" w:line="240" w:lineRule="auto"/>
        <w:rPr>
          <w:rFonts w:eastAsia="Times New Roman" w:cs="Times New Roman"/>
          <w:b/>
          <w:sz w:val="20"/>
          <w:szCs w:val="20"/>
          <w:lang w:eastAsia="ru-RU"/>
        </w:rPr>
      </w:pP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b/>
          <w:szCs w:val="28"/>
          <w:lang w:eastAsia="ru-RU"/>
        </w:rPr>
        <w:t>Расписка о приеме документов</w:t>
      </w:r>
      <w:r w:rsidRPr="008F3575">
        <w:rPr>
          <w:rFonts w:eastAsia="Times New Roman" w:cs="Times New Roman"/>
          <w:szCs w:val="28"/>
          <w:lang w:eastAsia="ru-RU"/>
        </w:rPr>
        <w:t xml:space="preserve"> педагогов, занимающих должности в организациях образования, для прохождения аттестации</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szCs w:val="28"/>
          <w:lang w:eastAsia="ru-RU"/>
        </w:rPr>
        <w:t xml:space="preserve">___________________________________________________________________  </w:t>
      </w:r>
      <w:r w:rsidRPr="008F3575">
        <w:rPr>
          <w:rFonts w:eastAsia="Times New Roman" w:cs="Times New Roman"/>
          <w:szCs w:val="28"/>
          <w:lang w:val="kk-KZ" w:eastAsia="ru-RU"/>
        </w:rPr>
        <w:t xml:space="preserve">  </w:t>
      </w:r>
      <w:r w:rsidRPr="008F3575">
        <w:rPr>
          <w:rFonts w:eastAsia="Times New Roman" w:cs="Times New Roman"/>
          <w:sz w:val="24"/>
          <w:szCs w:val="24"/>
          <w:lang w:eastAsia="ru-RU"/>
        </w:rPr>
        <w:t>(</w:t>
      </w:r>
      <w:r w:rsidRPr="008F3575">
        <w:rPr>
          <w:rFonts w:eastAsia="Times New Roman" w:cs="Times New Roman"/>
          <w:i/>
          <w:sz w:val="24"/>
          <w:szCs w:val="24"/>
          <w:lang w:eastAsia="ru-RU"/>
        </w:rPr>
        <w:t>наименование Государственной корпорации или портала)</w:t>
      </w:r>
    </w:p>
    <w:p w:rsidR="008F3575" w:rsidRPr="008F3575" w:rsidRDefault="008F3575" w:rsidP="008F3575">
      <w:pPr>
        <w:spacing w:after="0" w:line="240" w:lineRule="auto"/>
        <w:jc w:val="both"/>
        <w:rPr>
          <w:rFonts w:eastAsia="Times New Roman" w:cs="Times New Roman"/>
          <w:i/>
          <w:sz w:val="20"/>
          <w:szCs w:val="20"/>
          <w:lang w:eastAsia="ru-RU"/>
        </w:rPr>
      </w:pPr>
      <w:r w:rsidRPr="008F3575">
        <w:rPr>
          <w:rFonts w:eastAsia="Times New Roman" w:cs="Times New Roman"/>
          <w:i/>
          <w:sz w:val="20"/>
          <w:szCs w:val="20"/>
          <w:lang w:eastAsia="ru-RU"/>
        </w:rPr>
        <w:t>___________________________________________________________________</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(адрес)</w:t>
      </w:r>
    </w:p>
    <w:p w:rsidR="008F3575" w:rsidRPr="008F3575" w:rsidRDefault="008F3575" w:rsidP="008F3575">
      <w:pPr>
        <w:spacing w:after="0" w:line="240" w:lineRule="auto"/>
        <w:jc w:val="both"/>
        <w:rPr>
          <w:rFonts w:eastAsia="Times New Roman" w:cs="Times New Roman"/>
          <w:sz w:val="20"/>
          <w:szCs w:val="20"/>
          <w:lang w:eastAsia="ru-RU"/>
        </w:rPr>
      </w:pPr>
      <w:r w:rsidRPr="008F3575">
        <w:rPr>
          <w:rFonts w:eastAsia="Times New Roman" w:cs="Times New Roman"/>
          <w:sz w:val="20"/>
          <w:szCs w:val="20"/>
          <w:lang w:eastAsia="ru-RU"/>
        </w:rPr>
        <w:t>___________________________________________________________________</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(Ф. И. О. (при наличии) услугополучателя)</w:t>
      </w:r>
    </w:p>
    <w:p w:rsidR="008F3575" w:rsidRPr="008F3575" w:rsidRDefault="008F3575" w:rsidP="008F3575">
      <w:pPr>
        <w:spacing w:after="0" w:line="240" w:lineRule="auto"/>
        <w:jc w:val="both"/>
        <w:rPr>
          <w:rFonts w:eastAsia="Times New Roman" w:cs="Times New Roman"/>
          <w:sz w:val="20"/>
          <w:szCs w:val="20"/>
          <w:lang w:eastAsia="ru-RU"/>
        </w:rPr>
      </w:pPr>
      <w:r w:rsidRPr="008F3575">
        <w:rPr>
          <w:rFonts w:eastAsia="Times New Roman" w:cs="Times New Roman"/>
          <w:sz w:val="20"/>
          <w:szCs w:val="20"/>
          <w:lang w:eastAsia="ru-RU"/>
        </w:rPr>
        <w:t>___________________________________________________________________</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(наименование организации образования)</w:t>
      </w:r>
    </w:p>
    <w:p w:rsidR="008F3575" w:rsidRPr="008F3575" w:rsidRDefault="008F3575" w:rsidP="008F3575">
      <w:pPr>
        <w:spacing w:after="0" w:line="240" w:lineRule="auto"/>
        <w:jc w:val="both"/>
        <w:rPr>
          <w:rFonts w:eastAsia="Times New Roman" w:cs="Times New Roman"/>
          <w:sz w:val="20"/>
          <w:szCs w:val="20"/>
          <w:lang w:eastAsia="ru-RU"/>
        </w:rPr>
      </w:pP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Перечень принятых документов для участия в процедуре аттестации педагогов:</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1. ______________________________________________________________</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2. ______________________________________________________________</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3. ______________________________________________________________</w:t>
      </w:r>
    </w:p>
    <w:p w:rsidR="008F3575" w:rsidRPr="008F3575" w:rsidRDefault="008F3575" w:rsidP="008F3575">
      <w:pPr>
        <w:spacing w:after="0" w:line="240" w:lineRule="auto"/>
        <w:jc w:val="both"/>
        <w:rPr>
          <w:rFonts w:eastAsia="Times New Roman" w:cs="Times New Roman"/>
          <w:szCs w:val="28"/>
          <w:lang w:eastAsia="ru-RU"/>
        </w:rPr>
      </w:pPr>
    </w:p>
    <w:p w:rsidR="008F3575" w:rsidRPr="008F3575" w:rsidRDefault="008F3575" w:rsidP="008F3575">
      <w:pPr>
        <w:spacing w:after="0" w:line="240" w:lineRule="auto"/>
        <w:jc w:val="both"/>
        <w:rPr>
          <w:rFonts w:eastAsia="Times New Roman" w:cs="Times New Roman"/>
          <w:i/>
          <w:szCs w:val="28"/>
          <w:lang w:eastAsia="ru-RU"/>
        </w:rPr>
      </w:pPr>
      <w:r w:rsidRPr="008F3575">
        <w:rPr>
          <w:rFonts w:eastAsia="Times New Roman" w:cs="Times New Roman"/>
          <w:szCs w:val="28"/>
          <w:lang w:eastAsia="ru-RU"/>
        </w:rPr>
        <w:t>Принял: ____________________________________________________________________</w:t>
      </w:r>
    </w:p>
    <w:p w:rsidR="008F3575" w:rsidRPr="008F3575" w:rsidRDefault="008F3575" w:rsidP="008F3575">
      <w:pPr>
        <w:spacing w:after="0" w:line="240" w:lineRule="auto"/>
        <w:jc w:val="both"/>
        <w:rPr>
          <w:rFonts w:eastAsia="Times New Roman" w:cs="Times New Roman"/>
          <w:i/>
          <w:sz w:val="24"/>
          <w:szCs w:val="24"/>
          <w:lang w:eastAsia="ru-RU"/>
        </w:rPr>
      </w:pPr>
      <w:r w:rsidRPr="008F3575">
        <w:rPr>
          <w:rFonts w:eastAsia="Times New Roman" w:cs="Times New Roman"/>
          <w:i/>
          <w:sz w:val="24"/>
          <w:szCs w:val="24"/>
          <w:lang w:eastAsia="ru-RU"/>
        </w:rPr>
        <w:t>(Ф.И.О. (при наличии) исполнителя) (подпись, контактный телефон)</w:t>
      </w:r>
    </w:p>
    <w:p w:rsidR="008F3575" w:rsidRPr="008F3575" w:rsidRDefault="008F3575" w:rsidP="008F3575">
      <w:pPr>
        <w:spacing w:after="0" w:line="240" w:lineRule="auto"/>
        <w:jc w:val="both"/>
        <w:rPr>
          <w:rFonts w:eastAsia="Times New Roman" w:cs="Times New Roman"/>
          <w:sz w:val="20"/>
          <w:szCs w:val="20"/>
          <w:lang w:eastAsia="ru-RU"/>
        </w:rPr>
      </w:pPr>
    </w:p>
    <w:p w:rsidR="008F3575" w:rsidRPr="008F3575" w:rsidRDefault="008F3575" w:rsidP="008F3575">
      <w:pPr>
        <w:spacing w:after="0" w:line="240" w:lineRule="auto"/>
        <w:jc w:val="both"/>
        <w:rPr>
          <w:rFonts w:eastAsia="Times New Roman" w:cs="Times New Roman"/>
          <w:sz w:val="24"/>
          <w:szCs w:val="24"/>
          <w:lang w:eastAsia="ru-RU"/>
        </w:rPr>
      </w:pPr>
      <w:r w:rsidRPr="008F3575">
        <w:rPr>
          <w:rFonts w:eastAsia="Times New Roman" w:cs="Times New Roman"/>
          <w:sz w:val="24"/>
          <w:szCs w:val="24"/>
          <w:lang w:eastAsia="ru-RU"/>
        </w:rPr>
        <w:t>"____" ___________20___года</w:t>
      </w:r>
    </w:p>
    <w:p w:rsidR="008F3575" w:rsidRPr="008F3575" w:rsidRDefault="008F3575" w:rsidP="008F3575">
      <w:pPr>
        <w:spacing w:after="0" w:line="240" w:lineRule="auto"/>
        <w:jc w:val="right"/>
        <w:rPr>
          <w:rFonts w:eastAsia="Times New Roman" w:cs="Times New Roman"/>
          <w:sz w:val="20"/>
          <w:szCs w:val="20"/>
          <w:lang w:eastAsia="ru-RU"/>
        </w:rPr>
      </w:pPr>
    </w:p>
    <w:p w:rsidR="008F3575" w:rsidRDefault="008F3575"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BE7FD2" w:rsidRDefault="00BE7FD2" w:rsidP="008F3575">
      <w:pPr>
        <w:spacing w:after="0" w:line="240" w:lineRule="auto"/>
        <w:jc w:val="right"/>
        <w:rPr>
          <w:rFonts w:eastAsia="Times New Roman" w:cs="Times New Roman"/>
          <w:sz w:val="20"/>
          <w:szCs w:val="20"/>
          <w:lang w:eastAsia="ru-RU"/>
        </w:rPr>
      </w:pPr>
    </w:p>
    <w:p w:rsidR="008F3575" w:rsidRPr="008F3575" w:rsidRDefault="008F3575" w:rsidP="00245D2E">
      <w:pPr>
        <w:spacing w:after="0" w:line="240" w:lineRule="auto"/>
        <w:ind w:left="5670"/>
        <w:rPr>
          <w:rFonts w:eastAsia="Times New Roman" w:cs="Times New Roman"/>
          <w:szCs w:val="28"/>
          <w:lang w:eastAsia="ru-RU"/>
        </w:rPr>
      </w:pPr>
      <w:r w:rsidRPr="008F3575">
        <w:rPr>
          <w:rFonts w:eastAsia="Times New Roman" w:cs="Times New Roman"/>
          <w:szCs w:val="28"/>
          <w:lang w:eastAsia="ru-RU"/>
        </w:rPr>
        <w:t xml:space="preserve">Приложение 21 </w:t>
      </w:r>
    </w:p>
    <w:p w:rsidR="008F3575" w:rsidRPr="008F3575" w:rsidRDefault="008F3575" w:rsidP="00245D2E">
      <w:pPr>
        <w:spacing w:after="0" w:line="240" w:lineRule="auto"/>
        <w:ind w:left="5670"/>
        <w:rPr>
          <w:rFonts w:eastAsia="Times New Roman" w:cs="Times New Roman"/>
          <w:szCs w:val="28"/>
          <w:lang w:eastAsia="ru-RU"/>
        </w:rPr>
      </w:pPr>
      <w:r w:rsidRPr="008F3575">
        <w:rPr>
          <w:rFonts w:eastAsia="Times New Roman" w:cs="Times New Roman"/>
          <w:szCs w:val="28"/>
          <w:lang w:eastAsia="ru-RU"/>
        </w:rPr>
        <w:t>к Правилам и условиям</w:t>
      </w:r>
      <w:r w:rsidRPr="008F3575">
        <w:rPr>
          <w:rFonts w:eastAsia="Times New Roman" w:cs="Times New Roman"/>
          <w:szCs w:val="28"/>
          <w:lang w:eastAsia="ru-RU"/>
        </w:rPr>
        <w:br/>
        <w:t>проведения аттестации педагогов</w:t>
      </w:r>
    </w:p>
    <w:p w:rsidR="008F3575" w:rsidRPr="008F3575" w:rsidRDefault="008F3575" w:rsidP="008F3575">
      <w:pPr>
        <w:spacing w:after="0" w:line="240" w:lineRule="auto"/>
        <w:ind w:left="5670"/>
        <w:jc w:val="right"/>
        <w:rPr>
          <w:rFonts w:eastAsia="Times New Roman" w:cs="Times New Roman"/>
          <w:b/>
          <w:szCs w:val="28"/>
          <w:lang w:eastAsia="ru-RU"/>
        </w:rPr>
      </w:pPr>
    </w:p>
    <w:tbl>
      <w:tblPr>
        <w:tblW w:w="3420" w:type="dxa"/>
        <w:tblInd w:w="5617" w:type="dxa"/>
        <w:tblLayout w:type="fixed"/>
        <w:tblCellMar>
          <w:left w:w="115" w:type="dxa"/>
          <w:right w:w="115" w:type="dxa"/>
        </w:tblCellMar>
        <w:tblLook w:val="0600" w:firstRow="0" w:lastRow="0" w:firstColumn="0" w:lastColumn="0" w:noHBand="1" w:noVBand="1"/>
      </w:tblPr>
      <w:tblGrid>
        <w:gridCol w:w="3420"/>
      </w:tblGrid>
      <w:tr w:rsidR="008F3575" w:rsidRPr="008F3575" w:rsidTr="00234EB8">
        <w:trPr>
          <w:trHeight w:val="300"/>
        </w:trPr>
        <w:tc>
          <w:tcPr>
            <w:tcW w:w="3420" w:type="dxa"/>
            <w:vAlign w:val="center"/>
          </w:tcPr>
          <w:p w:rsidR="008F3575" w:rsidRPr="008F3575" w:rsidRDefault="008F3575" w:rsidP="008F3575">
            <w:pPr>
              <w:spacing w:after="200" w:line="240" w:lineRule="auto"/>
              <w:rPr>
                <w:rFonts w:eastAsia="Times New Roman" w:cs="Times New Roman"/>
                <w:szCs w:val="28"/>
                <w:lang w:eastAsia="ru-RU"/>
              </w:rPr>
            </w:pPr>
            <w:r w:rsidRPr="008F3575">
              <w:rPr>
                <w:rFonts w:eastAsia="Times New Roman" w:cs="Times New Roman"/>
                <w:szCs w:val="28"/>
                <w:lang w:eastAsia="ru-RU"/>
              </w:rPr>
              <w:t xml:space="preserve">      форма</w:t>
            </w:r>
          </w:p>
        </w:tc>
      </w:tr>
      <w:tr w:rsidR="008F3575" w:rsidRPr="008F3575" w:rsidTr="00234EB8">
        <w:trPr>
          <w:trHeight w:val="300"/>
        </w:trPr>
        <w:tc>
          <w:tcPr>
            <w:tcW w:w="3420" w:type="dxa"/>
            <w:tcMar>
              <w:top w:w="45" w:type="dxa"/>
              <w:left w:w="75" w:type="dxa"/>
              <w:bottom w:w="45" w:type="dxa"/>
              <w:right w:w="75" w:type="dxa"/>
            </w:tcMar>
          </w:tcPr>
          <w:p w:rsidR="008F3575" w:rsidRPr="008F3575" w:rsidRDefault="008F3575" w:rsidP="008F3575">
            <w:pPr>
              <w:spacing w:after="0" w:line="240" w:lineRule="auto"/>
              <w:rPr>
                <w:rFonts w:eastAsia="Times New Roman" w:cs="Times New Roman"/>
                <w:szCs w:val="28"/>
                <w:lang w:eastAsia="ru-RU"/>
              </w:rPr>
            </w:pPr>
            <w:r w:rsidRPr="008F3575">
              <w:rPr>
                <w:rFonts w:eastAsia="Times New Roman" w:cs="Times New Roman"/>
                <w:szCs w:val="28"/>
                <w:lang w:eastAsia="ru-RU"/>
              </w:rPr>
              <w:t>______________________</w:t>
            </w:r>
            <w:r w:rsidRPr="008F3575">
              <w:rPr>
                <w:rFonts w:eastAsia="Times New Roman" w:cs="Times New Roman"/>
                <w:szCs w:val="28"/>
                <w:lang w:eastAsia="ru-RU"/>
              </w:rPr>
              <w:br/>
              <w:t>/</w:t>
            </w:r>
            <w:r w:rsidRPr="008F3575">
              <w:rPr>
                <w:rFonts w:eastAsia="Times New Roman" w:cs="Times New Roman"/>
                <w:i/>
                <w:iCs/>
                <w:sz w:val="24"/>
                <w:szCs w:val="24"/>
                <w:lang w:eastAsia="ru-RU"/>
              </w:rPr>
              <w:t>Ф. И. О. (при наличии)</w:t>
            </w:r>
            <w:r w:rsidRPr="008F3575">
              <w:rPr>
                <w:rFonts w:eastAsia="Times New Roman" w:cs="Times New Roman"/>
                <w:i/>
                <w:iCs/>
                <w:sz w:val="24"/>
                <w:szCs w:val="24"/>
                <w:lang w:eastAsia="ru-RU"/>
              </w:rPr>
              <w:br/>
              <w:t>услугополучателя</w:t>
            </w:r>
            <w:r w:rsidRPr="008F3575">
              <w:rPr>
                <w:rFonts w:eastAsia="Times New Roman" w:cs="Times New Roman"/>
                <w:szCs w:val="28"/>
                <w:lang w:eastAsia="ru-RU"/>
              </w:rPr>
              <w:t>/</w:t>
            </w:r>
          </w:p>
        </w:tc>
      </w:tr>
    </w:tbl>
    <w:p w:rsidR="008F3575" w:rsidRPr="008F3575" w:rsidRDefault="008F3575" w:rsidP="008F3575">
      <w:pPr>
        <w:spacing w:after="0" w:line="240" w:lineRule="auto"/>
        <w:jc w:val="both"/>
        <w:rPr>
          <w:rFonts w:eastAsia="Times New Roman" w:cs="Times New Roman"/>
          <w:sz w:val="20"/>
          <w:szCs w:val="20"/>
          <w:lang w:eastAsia="ru-RU"/>
        </w:rPr>
      </w:pP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b/>
          <w:szCs w:val="28"/>
          <w:lang w:eastAsia="ru-RU"/>
        </w:rPr>
        <w:t>Расписка об отказе в приеме документов</w:t>
      </w:r>
      <w:r w:rsidRPr="008F3575">
        <w:rPr>
          <w:rFonts w:eastAsia="Times New Roman" w:cs="Times New Roman"/>
          <w:szCs w:val="28"/>
          <w:lang w:eastAsia="ru-RU"/>
        </w:rPr>
        <w:t xml:space="preserve"> педагогов, занимающих должности в организациях образования, для прохождения аттестации</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szCs w:val="28"/>
          <w:lang w:eastAsia="ru-RU"/>
        </w:rPr>
        <w:t xml:space="preserve">____________________________________________________________________                </w:t>
      </w:r>
      <w:r w:rsidRPr="008F3575">
        <w:rPr>
          <w:rFonts w:eastAsia="Times New Roman" w:cs="Times New Roman"/>
          <w:sz w:val="24"/>
          <w:szCs w:val="24"/>
          <w:lang w:eastAsia="ru-RU"/>
        </w:rPr>
        <w:t>(</w:t>
      </w:r>
      <w:r w:rsidRPr="008F3575">
        <w:rPr>
          <w:rFonts w:eastAsia="Times New Roman" w:cs="Times New Roman"/>
          <w:i/>
          <w:sz w:val="24"/>
          <w:szCs w:val="24"/>
          <w:lang w:eastAsia="ru-RU"/>
        </w:rPr>
        <w:t>наименование Государственной корпорации или портала)</w:t>
      </w:r>
    </w:p>
    <w:p w:rsidR="008F3575" w:rsidRPr="008F3575" w:rsidRDefault="008F3575" w:rsidP="008F3575">
      <w:pPr>
        <w:spacing w:after="0" w:line="240" w:lineRule="auto"/>
        <w:jc w:val="both"/>
        <w:rPr>
          <w:rFonts w:eastAsia="Times New Roman" w:cs="Times New Roman"/>
          <w:i/>
          <w:sz w:val="20"/>
          <w:szCs w:val="20"/>
          <w:lang w:eastAsia="ru-RU"/>
        </w:rPr>
      </w:pPr>
    </w:p>
    <w:p w:rsidR="008F3575" w:rsidRPr="008F3575" w:rsidRDefault="008F3575" w:rsidP="008F3575">
      <w:pPr>
        <w:spacing w:after="0" w:line="240" w:lineRule="auto"/>
        <w:jc w:val="both"/>
        <w:rPr>
          <w:rFonts w:eastAsia="Times New Roman" w:cs="Times New Roman"/>
          <w:i/>
          <w:sz w:val="20"/>
          <w:szCs w:val="20"/>
          <w:lang w:eastAsia="ru-RU"/>
        </w:rPr>
      </w:pPr>
      <w:r w:rsidRPr="008F3575">
        <w:rPr>
          <w:rFonts w:eastAsia="Times New Roman" w:cs="Times New Roman"/>
          <w:i/>
          <w:sz w:val="20"/>
          <w:szCs w:val="20"/>
          <w:lang w:eastAsia="ru-RU"/>
        </w:rPr>
        <w:t>____________________________________________________________________</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(адрес)</w:t>
      </w:r>
    </w:p>
    <w:p w:rsidR="008F3575" w:rsidRPr="008F3575" w:rsidRDefault="008F3575" w:rsidP="008F3575">
      <w:pPr>
        <w:spacing w:after="0" w:line="240" w:lineRule="auto"/>
        <w:jc w:val="center"/>
        <w:rPr>
          <w:rFonts w:eastAsia="Times New Roman" w:cs="Times New Roman"/>
          <w:i/>
          <w:sz w:val="24"/>
          <w:szCs w:val="24"/>
          <w:lang w:eastAsia="ru-RU"/>
        </w:rPr>
      </w:pP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отказывает в приеме документов для участия в процедуре присвоения (подтверждения) квалификационной категории педагогу</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____________________________________________________________________</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(указать Ф. И. О. (при наличии) услугополучателя)</w:t>
      </w:r>
    </w:p>
    <w:p w:rsidR="008F3575" w:rsidRPr="008F3575" w:rsidRDefault="008F3575" w:rsidP="008F3575">
      <w:pPr>
        <w:spacing w:after="0" w:line="240" w:lineRule="auto"/>
        <w:jc w:val="both"/>
        <w:rPr>
          <w:rFonts w:eastAsia="Times New Roman" w:cs="Times New Roman"/>
          <w:sz w:val="20"/>
          <w:szCs w:val="20"/>
          <w:lang w:eastAsia="ru-RU"/>
        </w:rPr>
      </w:pPr>
      <w:r w:rsidRPr="008F3575">
        <w:rPr>
          <w:rFonts w:eastAsia="Times New Roman" w:cs="Times New Roman"/>
          <w:sz w:val="20"/>
          <w:szCs w:val="20"/>
          <w:lang w:eastAsia="ru-RU"/>
        </w:rPr>
        <w:t>____________________________________________________________________</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(наименование организации образования)</w:t>
      </w:r>
    </w:p>
    <w:p w:rsidR="008F3575" w:rsidRPr="008F3575" w:rsidRDefault="008F3575" w:rsidP="008F3575">
      <w:pPr>
        <w:spacing w:after="0" w:line="240" w:lineRule="auto"/>
        <w:jc w:val="both"/>
        <w:rPr>
          <w:rFonts w:eastAsia="Times New Roman" w:cs="Times New Roman"/>
          <w:sz w:val="20"/>
          <w:szCs w:val="20"/>
          <w:lang w:eastAsia="ru-RU"/>
        </w:rPr>
      </w:pPr>
      <w:r w:rsidRPr="008F3575">
        <w:rPr>
          <w:rFonts w:eastAsia="Times New Roman" w:cs="Times New Roman"/>
          <w:sz w:val="20"/>
          <w:szCs w:val="20"/>
          <w:lang w:eastAsia="ru-RU"/>
        </w:rPr>
        <w:t>____________________________________________________________________</w:t>
      </w:r>
    </w:p>
    <w:p w:rsidR="008F3575" w:rsidRPr="008F3575" w:rsidRDefault="008F3575" w:rsidP="008F3575">
      <w:pPr>
        <w:spacing w:after="0" w:line="240" w:lineRule="auto"/>
        <w:jc w:val="both"/>
        <w:rPr>
          <w:rFonts w:eastAsia="Times New Roman" w:cs="Times New Roman"/>
          <w:sz w:val="20"/>
          <w:szCs w:val="20"/>
          <w:lang w:eastAsia="ru-RU"/>
        </w:rPr>
      </w:pP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в связи отсутствия/ несоответствия документов, а именно:</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1) _________________________________;</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2) _________________________________;</w:t>
      </w: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3) _________________________________.</w:t>
      </w:r>
    </w:p>
    <w:p w:rsidR="008F3575" w:rsidRPr="008F3575" w:rsidRDefault="008F3575" w:rsidP="008F3575">
      <w:pPr>
        <w:spacing w:after="0" w:line="240" w:lineRule="auto"/>
        <w:jc w:val="both"/>
        <w:rPr>
          <w:rFonts w:eastAsia="Times New Roman" w:cs="Times New Roman"/>
          <w:szCs w:val="28"/>
          <w:lang w:eastAsia="ru-RU"/>
        </w:rPr>
      </w:pP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"____" __________20___года</w:t>
      </w:r>
    </w:p>
    <w:p w:rsidR="008F3575" w:rsidRPr="008F3575" w:rsidRDefault="008F3575" w:rsidP="008F3575">
      <w:pPr>
        <w:spacing w:after="0" w:line="240" w:lineRule="auto"/>
        <w:jc w:val="both"/>
        <w:rPr>
          <w:rFonts w:eastAsia="Times New Roman" w:cs="Times New Roman"/>
          <w:szCs w:val="28"/>
          <w:lang w:eastAsia="ru-RU"/>
        </w:rPr>
      </w:pPr>
    </w:p>
    <w:p w:rsidR="008F3575" w:rsidRPr="008F3575" w:rsidRDefault="008F3575" w:rsidP="008F3575">
      <w:pPr>
        <w:spacing w:after="0" w:line="240" w:lineRule="auto"/>
        <w:jc w:val="both"/>
        <w:rPr>
          <w:rFonts w:eastAsia="Times New Roman" w:cs="Times New Roman"/>
          <w:szCs w:val="28"/>
          <w:lang w:eastAsia="ru-RU"/>
        </w:rPr>
      </w:pPr>
      <w:r w:rsidRPr="008F3575">
        <w:rPr>
          <w:rFonts w:eastAsia="Times New Roman" w:cs="Times New Roman"/>
          <w:szCs w:val="28"/>
          <w:lang w:eastAsia="ru-RU"/>
        </w:rPr>
        <w:t>Получил: ____________________________________________________________________</w:t>
      </w:r>
    </w:p>
    <w:p w:rsidR="008F3575" w:rsidRPr="008F3575" w:rsidRDefault="008F3575" w:rsidP="008F3575">
      <w:pPr>
        <w:spacing w:after="0" w:line="240" w:lineRule="auto"/>
        <w:jc w:val="center"/>
        <w:rPr>
          <w:rFonts w:eastAsia="Times New Roman" w:cs="Times New Roman"/>
          <w:i/>
          <w:sz w:val="24"/>
          <w:szCs w:val="24"/>
          <w:lang w:eastAsia="ru-RU"/>
        </w:rPr>
      </w:pPr>
      <w:r w:rsidRPr="008F3575">
        <w:rPr>
          <w:rFonts w:eastAsia="Times New Roman" w:cs="Times New Roman"/>
          <w:i/>
          <w:sz w:val="24"/>
          <w:szCs w:val="24"/>
          <w:lang w:eastAsia="ru-RU"/>
        </w:rPr>
        <w:t>/Ф.И.О. (при наличии) услугополучателя/</w:t>
      </w:r>
    </w:p>
    <w:p w:rsidR="008F3575" w:rsidRPr="008F3575" w:rsidRDefault="008F3575" w:rsidP="008F3575">
      <w:pPr>
        <w:spacing w:after="0" w:line="240" w:lineRule="auto"/>
        <w:jc w:val="both"/>
        <w:rPr>
          <w:rFonts w:eastAsia="Times New Roman" w:cs="Times New Roman"/>
          <w:sz w:val="20"/>
          <w:szCs w:val="20"/>
          <w:lang w:eastAsia="ru-RU"/>
        </w:rPr>
      </w:pPr>
    </w:p>
    <w:p w:rsidR="008F3575" w:rsidRPr="008F3575" w:rsidRDefault="008F3575" w:rsidP="008F3575">
      <w:pPr>
        <w:spacing w:after="0" w:line="240" w:lineRule="auto"/>
        <w:rPr>
          <w:rFonts w:eastAsia="Times New Roman" w:cs="Times New Roman"/>
          <w:szCs w:val="28"/>
          <w:lang w:eastAsia="ru-RU"/>
        </w:rPr>
      </w:pPr>
      <w:r w:rsidRPr="008F3575">
        <w:rPr>
          <w:rFonts w:eastAsia="Times New Roman" w:cs="Times New Roman"/>
          <w:szCs w:val="28"/>
          <w:lang w:eastAsia="ru-RU"/>
        </w:rPr>
        <w:t>"____" ___________20___года _____________ /подпись/</w:t>
      </w:r>
    </w:p>
    <w:p w:rsidR="008F3575" w:rsidRDefault="008F3575" w:rsidP="008F3575">
      <w:pPr>
        <w:spacing w:after="200" w:line="240" w:lineRule="auto"/>
        <w:rPr>
          <w:rFonts w:eastAsia="Times New Roman" w:cs="Times New Roman"/>
          <w:sz w:val="20"/>
          <w:szCs w:val="20"/>
          <w:lang w:eastAsia="ru-RU"/>
        </w:rPr>
      </w:pPr>
    </w:p>
    <w:p w:rsidR="00BE7FD2" w:rsidRDefault="00BE7FD2" w:rsidP="008F3575">
      <w:pPr>
        <w:spacing w:after="200" w:line="240" w:lineRule="auto"/>
        <w:rPr>
          <w:rFonts w:eastAsia="Times New Roman" w:cs="Times New Roman"/>
          <w:sz w:val="20"/>
          <w:szCs w:val="20"/>
          <w:lang w:eastAsia="ru-RU"/>
        </w:rPr>
      </w:pPr>
    </w:p>
    <w:p w:rsidR="00BE7FD2" w:rsidRDefault="00BE7FD2" w:rsidP="008F3575">
      <w:pPr>
        <w:spacing w:after="200" w:line="240" w:lineRule="auto"/>
        <w:rPr>
          <w:rFonts w:eastAsia="Times New Roman" w:cs="Times New Roman"/>
          <w:sz w:val="20"/>
          <w:szCs w:val="20"/>
          <w:lang w:eastAsia="ru-RU"/>
        </w:rPr>
      </w:pPr>
    </w:p>
    <w:p w:rsidR="00BE7FD2" w:rsidRDefault="00BE7FD2" w:rsidP="008F3575">
      <w:pPr>
        <w:spacing w:after="200" w:line="240" w:lineRule="auto"/>
        <w:rPr>
          <w:rFonts w:eastAsia="Times New Roman" w:cs="Times New Roman"/>
          <w:sz w:val="20"/>
          <w:szCs w:val="20"/>
          <w:lang w:eastAsia="ru-RU"/>
        </w:rPr>
      </w:pPr>
    </w:p>
    <w:p w:rsidR="00BE7FD2" w:rsidRDefault="00BE7FD2" w:rsidP="008F3575">
      <w:pPr>
        <w:spacing w:after="200" w:line="240" w:lineRule="auto"/>
        <w:rPr>
          <w:rFonts w:eastAsia="Times New Roman" w:cs="Times New Roman"/>
          <w:sz w:val="20"/>
          <w:szCs w:val="20"/>
          <w:lang w:eastAsia="ru-RU"/>
        </w:rPr>
      </w:pPr>
    </w:p>
    <w:p w:rsidR="00BE7FD2" w:rsidRPr="008F3575" w:rsidRDefault="00BE7FD2" w:rsidP="008F3575">
      <w:pPr>
        <w:spacing w:after="200" w:line="240" w:lineRule="auto"/>
        <w:rPr>
          <w:rFonts w:eastAsia="Times New Roman" w:cs="Times New Roman"/>
          <w:sz w:val="20"/>
          <w:szCs w:val="20"/>
          <w:lang w:eastAsia="ru-RU"/>
        </w:rPr>
      </w:pPr>
    </w:p>
    <w:p w:rsidR="008F3575" w:rsidRPr="008F3575" w:rsidRDefault="008F3575" w:rsidP="008F3575">
      <w:pPr>
        <w:spacing w:after="0" w:line="240" w:lineRule="auto"/>
        <w:ind w:left="5670"/>
        <w:rPr>
          <w:rFonts w:eastAsia="Times New Roman" w:cs="Times New Roman"/>
          <w:color w:val="000000"/>
          <w:szCs w:val="28"/>
          <w:lang w:eastAsia="ru-RU"/>
        </w:rPr>
      </w:pPr>
      <w:bookmarkStart w:id="74" w:name="_26in1rg" w:colFirst="0" w:colLast="0"/>
      <w:bookmarkEnd w:id="74"/>
      <w:r w:rsidRPr="008F3575">
        <w:rPr>
          <w:rFonts w:eastAsia="Times New Roman" w:cs="Times New Roman"/>
          <w:color w:val="000000"/>
          <w:szCs w:val="28"/>
          <w:lang w:eastAsia="ru-RU"/>
        </w:rPr>
        <w:t>Приложение 22</w:t>
      </w:r>
    </w:p>
    <w:p w:rsidR="008F3575" w:rsidRPr="008F3575" w:rsidRDefault="008F3575" w:rsidP="008F3575">
      <w:pPr>
        <w:spacing w:after="0" w:line="240" w:lineRule="auto"/>
        <w:ind w:left="5670"/>
        <w:rPr>
          <w:rFonts w:eastAsia="Times New Roman" w:cs="Times New Roman"/>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r w:rsidRPr="008F3575">
        <w:rPr>
          <w:rFonts w:eastAsia="Times New Roman" w:cs="Times New Roman"/>
          <w:color w:val="1E1E1E"/>
          <w:szCs w:val="28"/>
          <w:lang w:eastAsia="ru-RU"/>
        </w:rPr>
        <w:t xml:space="preserve"> </w:t>
      </w:r>
    </w:p>
    <w:p w:rsidR="008F3575" w:rsidRPr="008F3575" w:rsidRDefault="008F3575" w:rsidP="008F3575">
      <w:pPr>
        <w:keepNext/>
        <w:keepLines/>
        <w:spacing w:after="0" w:line="240" w:lineRule="auto"/>
        <w:outlineLvl w:val="2"/>
        <w:rPr>
          <w:rFonts w:eastAsia="Times New Roman" w:cs="Times New Roman"/>
          <w:b/>
          <w:color w:val="1E1E1E"/>
          <w:szCs w:val="28"/>
          <w:lang w:eastAsia="ru-RU"/>
        </w:rPr>
      </w:pPr>
    </w:p>
    <w:p w:rsidR="008F3575" w:rsidRPr="008F3575" w:rsidRDefault="008F3575" w:rsidP="008F3575">
      <w:pPr>
        <w:keepNext/>
        <w:keepLines/>
        <w:spacing w:after="0" w:line="240" w:lineRule="auto"/>
        <w:outlineLvl w:val="2"/>
        <w:rPr>
          <w:rFonts w:eastAsia="Times New Roman" w:cs="Times New Roman"/>
          <w:b/>
          <w:color w:val="1E1E1E"/>
          <w:szCs w:val="28"/>
          <w:lang w:eastAsia="ru-RU"/>
        </w:rPr>
      </w:pPr>
      <w:r w:rsidRPr="008F3575">
        <w:rPr>
          <w:rFonts w:eastAsia="Times New Roman" w:cs="Times New Roman"/>
          <w:b/>
          <w:color w:val="1E1E1E"/>
          <w:szCs w:val="28"/>
          <w:lang w:eastAsia="ru-RU"/>
        </w:rPr>
        <w:t>Акт приема-передачи портфолио</w:t>
      </w:r>
    </w:p>
    <w:p w:rsidR="008F3575" w:rsidRPr="008F3575" w:rsidRDefault="008F3575" w:rsidP="008F3575">
      <w:pPr>
        <w:shd w:val="clear" w:color="auto" w:fill="FFFFFF"/>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 xml:space="preserve">      "___"________ 20__ г.</w:t>
      </w:r>
      <w:r w:rsidRPr="008F3575">
        <w:rPr>
          <w:rFonts w:eastAsia="Times New Roman" w:cs="Times New Roman"/>
          <w:szCs w:val="28"/>
          <w:lang w:eastAsia="ru-RU"/>
        </w:rPr>
        <w:br/>
      </w:r>
    </w:p>
    <w:p w:rsidR="008F3575" w:rsidRPr="008F3575" w:rsidRDefault="008F3575" w:rsidP="008F3575">
      <w:pPr>
        <w:shd w:val="clear" w:color="auto" w:fill="FFFFFF"/>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Мы, нижеподписавшиеся, Председатель Экспертного совета</w:t>
      </w:r>
      <w:r w:rsidRPr="008F3575">
        <w:rPr>
          <w:rFonts w:eastAsia="Times New Roman" w:cs="Times New Roman"/>
          <w:szCs w:val="28"/>
          <w:lang w:eastAsia="ru-RU"/>
        </w:rPr>
        <w:br/>
      </w:r>
      <w:r w:rsidRPr="008F3575">
        <w:rPr>
          <w:rFonts w:eastAsia="Times New Roman" w:cs="Times New Roman"/>
          <w:color w:val="000000"/>
          <w:szCs w:val="28"/>
          <w:lang w:eastAsia="ru-RU"/>
        </w:rPr>
        <w:t>____________________________________________________________________</w:t>
      </w:r>
      <w:r w:rsidRPr="008F3575">
        <w:rPr>
          <w:rFonts w:eastAsia="Times New Roman" w:cs="Times New Roman"/>
          <w:szCs w:val="28"/>
          <w:lang w:eastAsia="ru-RU"/>
        </w:rPr>
        <w:br/>
      </w:r>
      <w:r w:rsidRPr="008F3575">
        <w:rPr>
          <w:rFonts w:eastAsia="Times New Roman" w:cs="Times New Roman"/>
          <w:color w:val="000000"/>
          <w:szCs w:val="28"/>
          <w:lang w:eastAsia="ru-RU"/>
        </w:rPr>
        <w:t xml:space="preserve">(соответствующий уровень) </w:t>
      </w:r>
      <w:r w:rsidRPr="008F3575">
        <w:rPr>
          <w:rFonts w:eastAsia="Times New Roman" w:cs="Times New Roman"/>
          <w:i/>
          <w:color w:val="000000"/>
          <w:szCs w:val="28"/>
          <w:lang w:eastAsia="ru-RU"/>
        </w:rPr>
        <w:t>(</w:t>
      </w:r>
      <w:r w:rsidRPr="008F3575">
        <w:rPr>
          <w:rFonts w:eastAsia="Times New Roman" w:cs="Times New Roman"/>
          <w:i/>
          <w:color w:val="000000"/>
          <w:sz w:val="24"/>
          <w:szCs w:val="24"/>
          <w:lang w:eastAsia="ru-RU"/>
        </w:rPr>
        <w:t>указать Ф.И.О. (при наличии)</w:t>
      </w:r>
      <w:r w:rsidRPr="008F3575">
        <w:rPr>
          <w:rFonts w:eastAsia="Times New Roman" w:cs="Times New Roman"/>
          <w:szCs w:val="28"/>
          <w:lang w:eastAsia="ru-RU"/>
        </w:rPr>
        <w:br/>
      </w:r>
    </w:p>
    <w:p w:rsidR="008F3575" w:rsidRPr="008F3575" w:rsidRDefault="008F3575" w:rsidP="008F3575">
      <w:pPr>
        <w:shd w:val="clear" w:color="auto" w:fill="FFFFFF"/>
        <w:spacing w:after="0" w:line="240" w:lineRule="auto"/>
        <w:rPr>
          <w:rFonts w:eastAsia="Times New Roman" w:cs="Times New Roman"/>
          <w:b/>
          <w:color w:val="FFFFFF"/>
          <w:szCs w:val="28"/>
          <w:lang w:eastAsia="ru-RU"/>
        </w:rPr>
      </w:pPr>
      <w:r w:rsidRPr="008F3575">
        <w:rPr>
          <w:rFonts w:eastAsia="Times New Roman" w:cs="Times New Roman"/>
          <w:color w:val="000000"/>
          <w:szCs w:val="28"/>
          <w:lang w:eastAsia="ru-RU"/>
        </w:rPr>
        <w:t>с одной стороны, и Председатель Комиссии _______________    _____________</w:t>
      </w:r>
      <w:r w:rsidRPr="008F3575">
        <w:rPr>
          <w:rFonts w:eastAsia="Times New Roman" w:cs="Times New Roman"/>
          <w:szCs w:val="28"/>
          <w:lang w:eastAsia="ru-RU"/>
        </w:rPr>
        <w:br/>
      </w:r>
      <w:r w:rsidRPr="008F3575">
        <w:rPr>
          <w:rFonts w:eastAsia="Times New Roman" w:cs="Times New Roman"/>
          <w:color w:val="000000"/>
          <w:szCs w:val="28"/>
          <w:lang w:eastAsia="ru-RU"/>
        </w:rPr>
        <w:t xml:space="preserve">(соответствующий уровень) </w:t>
      </w:r>
      <w:r w:rsidRPr="008F3575">
        <w:rPr>
          <w:rFonts w:eastAsia="Times New Roman" w:cs="Times New Roman"/>
          <w:i/>
          <w:color w:val="000000"/>
          <w:szCs w:val="28"/>
          <w:lang w:eastAsia="ru-RU"/>
        </w:rPr>
        <w:t>(</w:t>
      </w:r>
      <w:r w:rsidRPr="008F3575">
        <w:rPr>
          <w:rFonts w:eastAsia="Times New Roman" w:cs="Times New Roman"/>
          <w:i/>
          <w:color w:val="000000"/>
          <w:sz w:val="24"/>
          <w:szCs w:val="24"/>
          <w:lang w:eastAsia="ru-RU"/>
        </w:rPr>
        <w:t>указать Ф.И.О. (при наличии</w:t>
      </w:r>
      <w:r w:rsidRPr="008F3575">
        <w:rPr>
          <w:rFonts w:eastAsia="Times New Roman" w:cs="Times New Roman"/>
          <w:i/>
          <w:color w:val="000000"/>
          <w:szCs w:val="28"/>
          <w:lang w:eastAsia="ru-RU"/>
        </w:rPr>
        <w:t>)</w:t>
      </w:r>
      <w:r w:rsidRPr="008F3575">
        <w:rPr>
          <w:rFonts w:eastAsia="Times New Roman" w:cs="Times New Roman"/>
          <w:color w:val="000000"/>
          <w:szCs w:val="28"/>
          <w:lang w:eastAsia="ru-RU"/>
        </w:rPr>
        <w:t xml:space="preserve"> с другой стороны, составили акт о том, что были переданы и приняты портфолио (в электронном/бумажном формате):</w:t>
      </w:r>
      <w:r w:rsidRPr="008F3575">
        <w:rPr>
          <w:rFonts w:eastAsia="Times New Roman" w:cs="Times New Roman"/>
          <w:szCs w:val="28"/>
          <w:lang w:eastAsia="ru-RU"/>
        </w:rPr>
        <w:br/>
      </w:r>
    </w:p>
    <w:tbl>
      <w:tblPr>
        <w:tblW w:w="963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6"/>
        <w:gridCol w:w="1926"/>
        <w:gridCol w:w="1926"/>
        <w:gridCol w:w="1926"/>
        <w:gridCol w:w="1926"/>
      </w:tblGrid>
      <w:tr w:rsidR="008F3575" w:rsidRPr="008F3575" w:rsidTr="00234EB8">
        <w:trPr>
          <w:trHeight w:val="300"/>
        </w:trPr>
        <w:tc>
          <w:tcPr>
            <w:tcW w:w="1926" w:type="dxa"/>
            <w:vMerge w:val="restart"/>
          </w:tcPr>
          <w:p w:rsidR="008F3575" w:rsidRPr="008F3575" w:rsidRDefault="008F3575" w:rsidP="008F3575">
            <w:pPr>
              <w:spacing w:after="200" w:line="240" w:lineRule="auto"/>
              <w:rPr>
                <w:rFonts w:eastAsia="Times New Roman" w:cs="Times New Roman"/>
                <w:color w:val="000000"/>
                <w:sz w:val="20"/>
                <w:szCs w:val="20"/>
                <w:lang w:eastAsia="ru-RU"/>
              </w:rPr>
            </w:pPr>
            <w:r w:rsidRPr="008F3575">
              <w:rPr>
                <w:rFonts w:eastAsia="Times New Roman" w:cs="Times New Roman"/>
                <w:color w:val="000000"/>
                <w:sz w:val="20"/>
                <w:szCs w:val="20"/>
                <w:lang w:eastAsia="ru-RU"/>
              </w:rPr>
              <w:t>№</w:t>
            </w:r>
          </w:p>
        </w:tc>
        <w:tc>
          <w:tcPr>
            <w:tcW w:w="1926" w:type="dxa"/>
            <w:vMerge w:val="restart"/>
          </w:tcPr>
          <w:p w:rsidR="008F3575" w:rsidRPr="008F3575" w:rsidRDefault="008F3575" w:rsidP="008F3575">
            <w:pPr>
              <w:spacing w:after="200" w:line="240" w:lineRule="auto"/>
              <w:rPr>
                <w:rFonts w:eastAsia="Times New Roman" w:cs="Times New Roman"/>
                <w:color w:val="000000"/>
                <w:sz w:val="20"/>
                <w:szCs w:val="20"/>
                <w:lang w:eastAsia="ru-RU"/>
              </w:rPr>
            </w:pPr>
            <w:r w:rsidRPr="008F3575">
              <w:rPr>
                <w:rFonts w:eastAsia="Times New Roman" w:cs="Times New Roman"/>
                <w:color w:val="000000"/>
                <w:sz w:val="20"/>
                <w:szCs w:val="20"/>
                <w:lang w:eastAsia="ru-RU"/>
              </w:rPr>
              <w:t>ФИО (при его наличии)</w:t>
            </w:r>
          </w:p>
        </w:tc>
        <w:tc>
          <w:tcPr>
            <w:tcW w:w="1926" w:type="dxa"/>
            <w:vMerge w:val="restart"/>
          </w:tcPr>
          <w:p w:rsidR="008F3575" w:rsidRPr="008F3575" w:rsidRDefault="008F3575" w:rsidP="008F3575">
            <w:pPr>
              <w:spacing w:after="200" w:line="240" w:lineRule="auto"/>
              <w:rPr>
                <w:rFonts w:eastAsia="Times New Roman" w:cs="Times New Roman"/>
                <w:color w:val="000000"/>
                <w:sz w:val="20"/>
                <w:szCs w:val="20"/>
                <w:lang w:eastAsia="ru-RU"/>
              </w:rPr>
            </w:pPr>
            <w:r w:rsidRPr="008F3575">
              <w:rPr>
                <w:rFonts w:eastAsia="Times New Roman" w:cs="Times New Roman"/>
                <w:color w:val="000000"/>
                <w:sz w:val="20"/>
                <w:szCs w:val="20"/>
                <w:lang w:eastAsia="ru-RU"/>
              </w:rPr>
              <w:t>Должность</w:t>
            </w:r>
          </w:p>
        </w:tc>
        <w:tc>
          <w:tcPr>
            <w:tcW w:w="3852" w:type="dxa"/>
            <w:gridSpan w:val="2"/>
          </w:tcPr>
          <w:p w:rsidR="008F3575" w:rsidRPr="008F3575" w:rsidRDefault="008F3575" w:rsidP="008F3575">
            <w:pPr>
              <w:spacing w:after="200" w:line="240" w:lineRule="auto"/>
              <w:rPr>
                <w:rFonts w:eastAsia="Times New Roman" w:cs="Times New Roman"/>
                <w:color w:val="000000"/>
                <w:sz w:val="20"/>
                <w:szCs w:val="20"/>
                <w:lang w:eastAsia="ru-RU"/>
              </w:rPr>
            </w:pPr>
            <w:r w:rsidRPr="008F3575">
              <w:rPr>
                <w:rFonts w:eastAsia="Times New Roman" w:cs="Times New Roman"/>
                <w:color w:val="000000"/>
                <w:sz w:val="20"/>
                <w:szCs w:val="20"/>
                <w:lang w:eastAsia="ru-RU"/>
              </w:rPr>
              <w:t>Квалификационная категория</w:t>
            </w:r>
          </w:p>
        </w:tc>
      </w:tr>
      <w:tr w:rsidR="008F3575" w:rsidRPr="008F3575" w:rsidTr="00234EB8">
        <w:trPr>
          <w:trHeight w:val="300"/>
        </w:trPr>
        <w:tc>
          <w:tcPr>
            <w:tcW w:w="1926"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0"/>
                <w:szCs w:val="20"/>
                <w:lang w:eastAsia="ru-RU"/>
              </w:rPr>
            </w:pPr>
          </w:p>
        </w:tc>
        <w:tc>
          <w:tcPr>
            <w:tcW w:w="1926"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0"/>
                <w:szCs w:val="20"/>
                <w:lang w:eastAsia="ru-RU"/>
              </w:rPr>
            </w:pPr>
          </w:p>
        </w:tc>
        <w:tc>
          <w:tcPr>
            <w:tcW w:w="1926" w:type="dxa"/>
            <w:vMerge/>
          </w:tcPr>
          <w:p w:rsidR="008F3575" w:rsidRPr="008F3575" w:rsidRDefault="008F3575" w:rsidP="008F3575">
            <w:pPr>
              <w:widowControl w:val="0"/>
              <w:pBdr>
                <w:top w:val="nil"/>
                <w:left w:val="nil"/>
                <w:bottom w:val="nil"/>
                <w:right w:val="nil"/>
                <w:between w:val="nil"/>
              </w:pBdr>
              <w:spacing w:after="0" w:line="240" w:lineRule="auto"/>
              <w:rPr>
                <w:rFonts w:eastAsia="Times New Roman" w:cs="Times New Roman"/>
                <w:color w:val="000000"/>
                <w:sz w:val="20"/>
                <w:szCs w:val="20"/>
                <w:lang w:eastAsia="ru-RU"/>
              </w:rPr>
            </w:pPr>
          </w:p>
        </w:tc>
        <w:tc>
          <w:tcPr>
            <w:tcW w:w="1926" w:type="dxa"/>
          </w:tcPr>
          <w:p w:rsidR="008F3575" w:rsidRPr="008F3575" w:rsidRDefault="008F3575" w:rsidP="008F3575">
            <w:pPr>
              <w:spacing w:after="200" w:line="240" w:lineRule="auto"/>
              <w:rPr>
                <w:rFonts w:eastAsia="Times New Roman" w:cs="Times New Roman"/>
                <w:color w:val="000000"/>
                <w:sz w:val="20"/>
                <w:szCs w:val="20"/>
                <w:lang w:eastAsia="ru-RU"/>
              </w:rPr>
            </w:pPr>
            <w:r w:rsidRPr="008F3575">
              <w:rPr>
                <w:rFonts w:eastAsia="Times New Roman" w:cs="Times New Roman"/>
                <w:color w:val="000000"/>
                <w:sz w:val="20"/>
                <w:szCs w:val="20"/>
                <w:lang w:eastAsia="ru-RU"/>
              </w:rPr>
              <w:t>Действующая</w:t>
            </w:r>
          </w:p>
        </w:tc>
        <w:tc>
          <w:tcPr>
            <w:tcW w:w="1926" w:type="dxa"/>
          </w:tcPr>
          <w:p w:rsidR="008F3575" w:rsidRPr="008F3575" w:rsidRDefault="008F3575" w:rsidP="008F3575">
            <w:pPr>
              <w:spacing w:after="200" w:line="240" w:lineRule="auto"/>
              <w:rPr>
                <w:rFonts w:eastAsia="Times New Roman" w:cs="Times New Roman"/>
                <w:color w:val="000000"/>
                <w:sz w:val="20"/>
                <w:szCs w:val="20"/>
                <w:lang w:eastAsia="ru-RU"/>
              </w:rPr>
            </w:pPr>
            <w:r w:rsidRPr="008F3575">
              <w:rPr>
                <w:rFonts w:eastAsia="Times New Roman" w:cs="Times New Roman"/>
                <w:color w:val="000000"/>
                <w:sz w:val="20"/>
                <w:szCs w:val="20"/>
                <w:lang w:eastAsia="ru-RU"/>
              </w:rPr>
              <w:t>Заявляемая</w:t>
            </w:r>
          </w:p>
        </w:tc>
      </w:tr>
      <w:tr w:rsidR="008F3575" w:rsidRPr="008F3575" w:rsidTr="00234EB8">
        <w:trPr>
          <w:trHeight w:val="300"/>
        </w:trPr>
        <w:tc>
          <w:tcPr>
            <w:tcW w:w="1926" w:type="dxa"/>
          </w:tcPr>
          <w:p w:rsidR="008F3575" w:rsidRPr="008F3575" w:rsidRDefault="008F3575" w:rsidP="008F3575">
            <w:pPr>
              <w:spacing w:after="0" w:line="240" w:lineRule="auto"/>
              <w:rPr>
                <w:rFonts w:eastAsia="Times New Roman" w:cs="Times New Roman"/>
                <w:sz w:val="20"/>
                <w:szCs w:val="20"/>
                <w:lang w:eastAsia="ru-RU"/>
              </w:rPr>
            </w:pPr>
          </w:p>
        </w:tc>
        <w:tc>
          <w:tcPr>
            <w:tcW w:w="1926" w:type="dxa"/>
          </w:tcPr>
          <w:p w:rsidR="008F3575" w:rsidRPr="008F3575" w:rsidRDefault="008F3575" w:rsidP="008F3575">
            <w:pPr>
              <w:spacing w:after="0" w:line="240" w:lineRule="auto"/>
              <w:rPr>
                <w:rFonts w:eastAsia="Times New Roman" w:cs="Times New Roman"/>
                <w:sz w:val="20"/>
                <w:szCs w:val="20"/>
                <w:lang w:eastAsia="ru-RU"/>
              </w:rPr>
            </w:pPr>
          </w:p>
        </w:tc>
        <w:tc>
          <w:tcPr>
            <w:tcW w:w="1926" w:type="dxa"/>
          </w:tcPr>
          <w:p w:rsidR="008F3575" w:rsidRPr="008F3575" w:rsidRDefault="008F3575" w:rsidP="008F3575">
            <w:pPr>
              <w:spacing w:after="0" w:line="240" w:lineRule="auto"/>
              <w:rPr>
                <w:rFonts w:eastAsia="Times New Roman" w:cs="Times New Roman"/>
                <w:sz w:val="20"/>
                <w:szCs w:val="20"/>
                <w:lang w:eastAsia="ru-RU"/>
              </w:rPr>
            </w:pPr>
          </w:p>
        </w:tc>
        <w:tc>
          <w:tcPr>
            <w:tcW w:w="1926" w:type="dxa"/>
          </w:tcPr>
          <w:p w:rsidR="008F3575" w:rsidRPr="008F3575" w:rsidRDefault="008F3575" w:rsidP="008F3575">
            <w:pPr>
              <w:spacing w:after="0" w:line="240" w:lineRule="auto"/>
              <w:rPr>
                <w:rFonts w:eastAsia="Times New Roman" w:cs="Times New Roman"/>
                <w:sz w:val="20"/>
                <w:szCs w:val="20"/>
                <w:lang w:eastAsia="ru-RU"/>
              </w:rPr>
            </w:pPr>
          </w:p>
        </w:tc>
        <w:tc>
          <w:tcPr>
            <w:tcW w:w="1926" w:type="dxa"/>
          </w:tcPr>
          <w:p w:rsidR="008F3575" w:rsidRPr="008F3575" w:rsidRDefault="008F3575" w:rsidP="008F3575">
            <w:pPr>
              <w:spacing w:after="0" w:line="240" w:lineRule="auto"/>
              <w:rPr>
                <w:rFonts w:eastAsia="Times New Roman" w:cs="Times New Roman"/>
                <w:sz w:val="20"/>
                <w:szCs w:val="20"/>
                <w:lang w:eastAsia="ru-RU"/>
              </w:rPr>
            </w:pPr>
          </w:p>
        </w:tc>
      </w:tr>
    </w:tbl>
    <w:p w:rsidR="008F3575" w:rsidRPr="008F3575" w:rsidRDefault="008F3575" w:rsidP="008F3575">
      <w:pPr>
        <w:shd w:val="clear" w:color="auto" w:fill="FFFFFF"/>
        <w:spacing w:after="200" w:line="240" w:lineRule="auto"/>
        <w:rPr>
          <w:rFonts w:eastAsia="Times New Roman" w:cs="Times New Roman"/>
          <w:color w:val="000000"/>
          <w:sz w:val="20"/>
          <w:szCs w:val="20"/>
          <w:lang w:eastAsia="ru-RU"/>
        </w:rPr>
      </w:pPr>
      <w:r w:rsidRPr="008F3575">
        <w:rPr>
          <w:rFonts w:eastAsia="Times New Roman" w:cs="Times New Roman"/>
          <w:color w:val="000000"/>
          <w:sz w:val="20"/>
          <w:szCs w:val="20"/>
          <w:lang w:eastAsia="ru-RU"/>
        </w:rPr>
        <w:t xml:space="preserve">      </w:t>
      </w:r>
    </w:p>
    <w:p w:rsidR="008F3575" w:rsidRPr="008F3575" w:rsidRDefault="008F3575" w:rsidP="008F3575">
      <w:pPr>
        <w:shd w:val="clear" w:color="auto" w:fill="FFFFFF"/>
        <w:spacing w:after="200" w:line="240" w:lineRule="auto"/>
        <w:rPr>
          <w:rFonts w:eastAsia="Times New Roman" w:cs="Times New Roman"/>
          <w:color w:val="000000"/>
          <w:szCs w:val="28"/>
          <w:lang w:eastAsia="ru-RU"/>
        </w:rPr>
      </w:pPr>
      <w:r w:rsidRPr="008F3575">
        <w:rPr>
          <w:rFonts w:eastAsia="Times New Roman" w:cs="Times New Roman"/>
          <w:color w:val="000000"/>
          <w:szCs w:val="28"/>
          <w:lang w:eastAsia="ru-RU"/>
        </w:rPr>
        <w:t>Передал: ____________ __________________________________________</w:t>
      </w:r>
    </w:p>
    <w:p w:rsidR="008F3575" w:rsidRPr="008F3575" w:rsidRDefault="008F3575" w:rsidP="008F3575">
      <w:pPr>
        <w:shd w:val="clear" w:color="auto" w:fill="FFFFFF"/>
        <w:spacing w:after="200" w:line="240" w:lineRule="auto"/>
        <w:rPr>
          <w:rFonts w:eastAsia="Times New Roman" w:cs="Times New Roman"/>
          <w:i/>
          <w:color w:val="000000"/>
          <w:sz w:val="24"/>
          <w:szCs w:val="24"/>
          <w:lang w:eastAsia="ru-RU"/>
        </w:rPr>
      </w:pPr>
      <w:r w:rsidRPr="008F3575">
        <w:rPr>
          <w:rFonts w:eastAsia="Times New Roman" w:cs="Times New Roman"/>
          <w:color w:val="000000"/>
          <w:szCs w:val="28"/>
          <w:lang w:eastAsia="ru-RU"/>
        </w:rPr>
        <w:t>Председатель экспертной комиссии</w:t>
      </w:r>
      <w:r w:rsidRPr="008F3575">
        <w:rPr>
          <w:rFonts w:eastAsia="Times New Roman" w:cs="Times New Roman"/>
          <w:color w:val="000000"/>
          <w:sz w:val="24"/>
          <w:szCs w:val="24"/>
          <w:lang w:eastAsia="ru-RU"/>
        </w:rPr>
        <w:t xml:space="preserve"> (</w:t>
      </w:r>
      <w:r w:rsidRPr="008F3575">
        <w:rPr>
          <w:rFonts w:eastAsia="Times New Roman" w:cs="Times New Roman"/>
          <w:i/>
          <w:iCs/>
          <w:color w:val="000000"/>
          <w:sz w:val="24"/>
          <w:szCs w:val="24"/>
          <w:lang w:eastAsia="ru-RU"/>
        </w:rPr>
        <w:t>подпись)</w:t>
      </w:r>
      <w:r w:rsidRPr="008F3575">
        <w:rPr>
          <w:rFonts w:eastAsia="Times New Roman" w:cs="Times New Roman"/>
          <w:color w:val="000000"/>
          <w:sz w:val="24"/>
          <w:szCs w:val="24"/>
          <w:lang w:eastAsia="ru-RU"/>
        </w:rPr>
        <w:t xml:space="preserve"> </w:t>
      </w:r>
      <w:r w:rsidRPr="008F3575">
        <w:rPr>
          <w:rFonts w:eastAsia="Times New Roman" w:cs="Times New Roman"/>
          <w:i/>
          <w:color w:val="000000"/>
          <w:sz w:val="24"/>
          <w:szCs w:val="24"/>
          <w:lang w:eastAsia="ru-RU"/>
        </w:rPr>
        <w:t>(Ф.И.О. (при наличии)</w:t>
      </w:r>
      <w:r w:rsidRPr="008F3575">
        <w:rPr>
          <w:rFonts w:eastAsia="Times New Roman" w:cs="Times New Roman"/>
          <w:sz w:val="24"/>
          <w:szCs w:val="24"/>
          <w:lang w:eastAsia="ru-RU"/>
        </w:rPr>
        <w:br/>
      </w:r>
    </w:p>
    <w:p w:rsidR="008F3575" w:rsidRPr="008F3575" w:rsidRDefault="008F3575" w:rsidP="008F3575">
      <w:pPr>
        <w:shd w:val="clear" w:color="auto" w:fill="FFFFFF"/>
        <w:spacing w:after="200" w:line="240" w:lineRule="auto"/>
        <w:rPr>
          <w:rFonts w:eastAsia="Times New Roman" w:cs="Times New Roman"/>
          <w:color w:val="000000"/>
          <w:sz w:val="24"/>
          <w:szCs w:val="24"/>
          <w:lang w:eastAsia="ru-RU"/>
        </w:rPr>
      </w:pPr>
      <w:r w:rsidRPr="008F3575">
        <w:rPr>
          <w:rFonts w:eastAsia="Times New Roman" w:cs="Times New Roman"/>
          <w:color w:val="000000"/>
          <w:szCs w:val="28"/>
          <w:lang w:eastAsia="ru-RU"/>
        </w:rPr>
        <w:t>Принял: _______________ _______________________________________</w:t>
      </w:r>
      <w:r w:rsidRPr="008F3575">
        <w:rPr>
          <w:rFonts w:eastAsia="Times New Roman" w:cs="Times New Roman"/>
          <w:szCs w:val="28"/>
          <w:lang w:eastAsia="ru-RU"/>
        </w:rPr>
        <w:br/>
      </w:r>
      <w:r w:rsidRPr="008F3575">
        <w:rPr>
          <w:rFonts w:eastAsia="Times New Roman" w:cs="Times New Roman"/>
          <w:color w:val="000000"/>
          <w:szCs w:val="28"/>
          <w:lang w:eastAsia="ru-RU"/>
        </w:rPr>
        <w:t xml:space="preserve">Председатель Комиссии </w:t>
      </w:r>
      <w:r w:rsidRPr="008F3575">
        <w:rPr>
          <w:rFonts w:eastAsia="Times New Roman" w:cs="Times New Roman"/>
          <w:color w:val="000000"/>
          <w:szCs w:val="28"/>
          <w:lang w:val="kk-KZ" w:eastAsia="ru-RU"/>
        </w:rPr>
        <w:t xml:space="preserve">  </w:t>
      </w:r>
      <w:r w:rsidRPr="008F3575">
        <w:rPr>
          <w:rFonts w:eastAsia="Times New Roman" w:cs="Times New Roman"/>
          <w:color w:val="000000"/>
          <w:sz w:val="24"/>
          <w:szCs w:val="24"/>
          <w:lang w:eastAsia="ru-RU"/>
        </w:rPr>
        <w:t>(подпись)</w:t>
      </w:r>
      <w:r w:rsidRPr="008F3575">
        <w:rPr>
          <w:rFonts w:eastAsia="Times New Roman" w:cs="Times New Roman"/>
          <w:i/>
          <w:color w:val="000000"/>
          <w:sz w:val="24"/>
          <w:szCs w:val="24"/>
          <w:lang w:eastAsia="ru-RU"/>
        </w:rPr>
        <w:t xml:space="preserve"> (Ф.И.О. (при наличии)</w:t>
      </w:r>
    </w:p>
    <w:tbl>
      <w:tblPr>
        <w:tblW w:w="13380" w:type="dxa"/>
        <w:tblLayout w:type="fixed"/>
        <w:tblCellMar>
          <w:left w:w="0" w:type="dxa"/>
          <w:right w:w="0" w:type="dxa"/>
        </w:tblCellMar>
        <w:tblLook w:val="0400" w:firstRow="0" w:lastRow="0" w:firstColumn="0" w:lastColumn="0" w:noHBand="0" w:noVBand="1"/>
      </w:tblPr>
      <w:tblGrid>
        <w:gridCol w:w="8420"/>
        <w:gridCol w:w="1219"/>
        <w:gridCol w:w="3741"/>
      </w:tblGrid>
      <w:tr w:rsidR="008F3575" w:rsidRPr="008F3575" w:rsidTr="00234EB8">
        <w:trPr>
          <w:gridAfter w:val="1"/>
          <w:wAfter w:w="3741" w:type="dxa"/>
        </w:trPr>
        <w:tc>
          <w:tcPr>
            <w:tcW w:w="9639" w:type="dxa"/>
            <w:gridSpan w:val="2"/>
            <w:tcBorders>
              <w:top w:val="nil"/>
              <w:left w:val="nil"/>
              <w:bottom w:val="nil"/>
              <w:right w:val="nil"/>
            </w:tcBorders>
            <w:shd w:val="clear" w:color="auto" w:fill="auto"/>
            <w:tcMar>
              <w:top w:w="45" w:type="dxa"/>
              <w:left w:w="75" w:type="dxa"/>
              <w:bottom w:w="45" w:type="dxa"/>
              <w:right w:w="75" w:type="dxa"/>
            </w:tcMar>
          </w:tcPr>
          <w:p w:rsidR="008F3575" w:rsidRDefault="008F3575"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Default="00BE7FD2" w:rsidP="00245D2E">
            <w:pPr>
              <w:spacing w:after="0" w:line="240" w:lineRule="auto"/>
              <w:rPr>
                <w:rFonts w:eastAsia="Times New Roman" w:cs="Times New Roman"/>
                <w:color w:val="000000"/>
                <w:szCs w:val="28"/>
                <w:lang w:eastAsia="ru-RU"/>
              </w:rPr>
            </w:pPr>
          </w:p>
          <w:p w:rsidR="00BE7FD2" w:rsidRPr="008F3575" w:rsidRDefault="00BE7FD2" w:rsidP="00245D2E">
            <w:pPr>
              <w:spacing w:after="0" w:line="240" w:lineRule="auto"/>
              <w:rPr>
                <w:rFonts w:eastAsia="Times New Roman" w:cs="Times New Roman"/>
                <w:color w:val="000000"/>
                <w:szCs w:val="28"/>
                <w:lang w:eastAsia="ru-RU"/>
              </w:rPr>
            </w:pPr>
          </w:p>
          <w:p w:rsidR="008F3575" w:rsidRPr="008F3575" w:rsidRDefault="008F3575" w:rsidP="00245D2E">
            <w:pPr>
              <w:spacing w:after="0" w:line="240" w:lineRule="auto"/>
              <w:ind w:left="5454"/>
              <w:rPr>
                <w:rFonts w:eastAsia="Times New Roman" w:cs="Times New Roman"/>
                <w:color w:val="000000"/>
                <w:szCs w:val="28"/>
                <w:lang w:eastAsia="ru-RU"/>
              </w:rPr>
            </w:pPr>
            <w:r w:rsidRPr="008F3575">
              <w:rPr>
                <w:rFonts w:eastAsia="Times New Roman" w:cs="Times New Roman"/>
                <w:color w:val="000000"/>
                <w:szCs w:val="28"/>
                <w:lang w:eastAsia="ru-RU"/>
              </w:rPr>
              <w:t>Приложение 23</w:t>
            </w:r>
            <w:r w:rsidRPr="008F3575">
              <w:rPr>
                <w:rFonts w:eastAsia="Times New Roman" w:cs="Times New Roman"/>
                <w:color w:val="000000"/>
                <w:szCs w:val="28"/>
                <w:lang w:eastAsia="ru-RU"/>
              </w:rPr>
              <w:br/>
              <w:t>к Правилам и условиям</w:t>
            </w:r>
            <w:r w:rsidRPr="008F3575">
              <w:rPr>
                <w:rFonts w:eastAsia="Times New Roman" w:cs="Times New Roman"/>
                <w:color w:val="000000"/>
                <w:szCs w:val="28"/>
                <w:lang w:eastAsia="ru-RU"/>
              </w:rPr>
              <w:br/>
              <w:t>проведения аттестации педагогов</w:t>
            </w:r>
          </w:p>
        </w:tc>
      </w:tr>
      <w:tr w:rsidR="008F3575" w:rsidRPr="008F3575" w:rsidTr="00234EB8">
        <w:tc>
          <w:tcPr>
            <w:tcW w:w="8420" w:type="dxa"/>
            <w:tcBorders>
              <w:top w:val="nil"/>
              <w:left w:val="nil"/>
              <w:bottom w:val="nil"/>
              <w:right w:val="nil"/>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lastRenderedPageBreak/>
              <w:t> </w:t>
            </w:r>
          </w:p>
        </w:tc>
        <w:tc>
          <w:tcPr>
            <w:tcW w:w="4960" w:type="dxa"/>
            <w:gridSpan w:val="2"/>
            <w:tcBorders>
              <w:top w:val="nil"/>
              <w:left w:val="nil"/>
              <w:bottom w:val="nil"/>
              <w:right w:val="nil"/>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Cs w:val="28"/>
                <w:lang w:eastAsia="ru-RU"/>
              </w:rPr>
            </w:pPr>
            <w:bookmarkStart w:id="75" w:name="35nkun2" w:colFirst="0" w:colLast="0"/>
            <w:bookmarkEnd w:id="75"/>
            <w:r w:rsidRPr="008F3575">
              <w:rPr>
                <w:rFonts w:eastAsia="Times New Roman" w:cs="Times New Roman"/>
                <w:color w:val="000000"/>
                <w:szCs w:val="28"/>
                <w:lang w:eastAsia="ru-RU"/>
              </w:rPr>
              <w:t>форма</w:t>
            </w:r>
          </w:p>
        </w:tc>
      </w:tr>
    </w:tbl>
    <w:p w:rsidR="008F3575" w:rsidRPr="008F3575" w:rsidRDefault="008F3575" w:rsidP="008F3575">
      <w:pPr>
        <w:shd w:val="clear" w:color="auto" w:fill="FFFFFF"/>
        <w:spacing w:after="0" w:line="240" w:lineRule="auto"/>
        <w:jc w:val="center"/>
        <w:rPr>
          <w:rFonts w:eastAsia="Times New Roman" w:cs="Times New Roman"/>
          <w:color w:val="1E1E1E"/>
          <w:szCs w:val="28"/>
          <w:lang w:eastAsia="ru-RU"/>
        </w:rPr>
      </w:pPr>
      <w:r w:rsidRPr="008F3575">
        <w:rPr>
          <w:rFonts w:eastAsia="Times New Roman" w:cs="Times New Roman"/>
          <w:b/>
          <w:color w:val="1E1E1E"/>
          <w:szCs w:val="28"/>
          <w:lang w:eastAsia="ru-RU"/>
        </w:rPr>
        <w:t>Рекомендации экспертного совета</w:t>
      </w:r>
    </w:p>
    <w:p w:rsidR="008F3575" w:rsidRPr="008F3575" w:rsidRDefault="008F3575" w:rsidP="008F3575">
      <w:pPr>
        <w:shd w:val="clear" w:color="auto" w:fill="FFFFFF"/>
        <w:spacing w:after="0" w:line="240" w:lineRule="auto"/>
        <w:jc w:val="center"/>
        <w:rPr>
          <w:rFonts w:eastAsia="Times New Roman" w:cs="Times New Roman"/>
          <w:color w:val="1E1E1E"/>
          <w:szCs w:val="28"/>
          <w:lang w:eastAsia="ru-RU"/>
        </w:rPr>
      </w:pPr>
      <w:r w:rsidRPr="008F3575">
        <w:rPr>
          <w:rFonts w:eastAsia="Times New Roman" w:cs="Times New Roman"/>
          <w:color w:val="1E1E1E"/>
          <w:szCs w:val="28"/>
          <w:lang w:eastAsia="ru-RU"/>
        </w:rPr>
        <w:t>по результатам комплексного аналитического обобщения результатов деятельности педагога</w:t>
      </w:r>
    </w:p>
    <w:p w:rsidR="008F3575" w:rsidRPr="008F3575" w:rsidRDefault="008F3575" w:rsidP="008F3575">
      <w:pPr>
        <w:shd w:val="clear" w:color="auto" w:fill="FFFFFF"/>
        <w:spacing w:after="0" w:line="240" w:lineRule="auto"/>
        <w:rPr>
          <w:rFonts w:eastAsia="Times New Roman" w:cs="Times New Roman"/>
          <w:color w:val="1E1E1E"/>
          <w:szCs w:val="28"/>
          <w:lang w:eastAsia="ru-RU"/>
        </w:rPr>
      </w:pPr>
    </w:p>
    <w:p w:rsidR="008F3575" w:rsidRPr="008F3575" w:rsidRDefault="008F3575" w:rsidP="008F3575">
      <w:pPr>
        <w:shd w:val="clear" w:color="auto" w:fill="FFFFFF"/>
        <w:spacing w:after="0" w:line="240" w:lineRule="auto"/>
        <w:rPr>
          <w:rFonts w:eastAsia="Times New Roman" w:cs="Times New Roman"/>
          <w:color w:val="1E1E1E"/>
          <w:szCs w:val="28"/>
          <w:lang w:eastAsia="ru-RU"/>
        </w:rPr>
      </w:pPr>
      <w:r w:rsidRPr="008F3575">
        <w:rPr>
          <w:rFonts w:eastAsia="Times New Roman" w:cs="Times New Roman"/>
          <w:color w:val="1E1E1E"/>
          <w:szCs w:val="28"/>
          <w:lang w:eastAsia="ru-RU"/>
        </w:rPr>
        <w:t>Заявленная квалификационная категория __________________________</w:t>
      </w:r>
    </w:p>
    <w:p w:rsidR="008F3575" w:rsidRPr="008F3575" w:rsidRDefault="008F3575" w:rsidP="008F3575">
      <w:pPr>
        <w:shd w:val="clear" w:color="auto" w:fill="FFFFFF"/>
        <w:spacing w:after="0" w:line="240" w:lineRule="auto"/>
        <w:rPr>
          <w:rFonts w:eastAsia="Times New Roman" w:cs="Times New Roman"/>
          <w:color w:val="1E1E1E"/>
          <w:szCs w:val="28"/>
          <w:lang w:eastAsia="ru-RU"/>
        </w:rPr>
      </w:pPr>
    </w:p>
    <w:tbl>
      <w:tblPr>
        <w:tblW w:w="9631" w:type="dxa"/>
        <w:tblInd w:w="-8"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00" w:firstRow="0" w:lastRow="0" w:firstColumn="0" w:lastColumn="0" w:noHBand="0" w:noVBand="1"/>
      </w:tblPr>
      <w:tblGrid>
        <w:gridCol w:w="472"/>
        <w:gridCol w:w="1931"/>
        <w:gridCol w:w="1842"/>
        <w:gridCol w:w="2693"/>
        <w:gridCol w:w="2693"/>
      </w:tblGrid>
      <w:tr w:rsidR="008F3575" w:rsidRPr="008F3575" w:rsidTr="00234EB8">
        <w:tc>
          <w:tcPr>
            <w:tcW w:w="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w:t>
            </w:r>
          </w:p>
        </w:tc>
        <w:tc>
          <w:tcPr>
            <w:tcW w:w="19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ФИО (при его наличии)</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Должность</w:t>
            </w: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Заявляемый уровень</w:t>
            </w: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r w:rsidRPr="008F3575">
              <w:rPr>
                <w:rFonts w:eastAsia="Times New Roman" w:cs="Times New Roman"/>
                <w:color w:val="000000"/>
                <w:sz w:val="24"/>
                <w:szCs w:val="24"/>
                <w:lang w:eastAsia="ru-RU"/>
              </w:rPr>
              <w:t>Рекомендации экспертного совета</w:t>
            </w:r>
          </w:p>
        </w:tc>
      </w:tr>
      <w:tr w:rsidR="008F3575" w:rsidRPr="008F3575" w:rsidTr="00234EB8">
        <w:tc>
          <w:tcPr>
            <w:tcW w:w="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p>
        </w:tc>
        <w:tc>
          <w:tcPr>
            <w:tcW w:w="19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p>
        </w:tc>
        <w:tc>
          <w:tcPr>
            <w:tcW w:w="26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8F3575" w:rsidRPr="008F3575" w:rsidRDefault="008F3575" w:rsidP="008F3575">
            <w:pPr>
              <w:spacing w:after="0" w:line="240" w:lineRule="auto"/>
              <w:rPr>
                <w:rFonts w:eastAsia="Times New Roman" w:cs="Times New Roman"/>
                <w:color w:val="000000"/>
                <w:sz w:val="24"/>
                <w:szCs w:val="24"/>
                <w:lang w:eastAsia="ru-RU"/>
              </w:rPr>
            </w:pPr>
          </w:p>
          <w:p w:rsidR="008F3575" w:rsidRPr="008F3575" w:rsidRDefault="008F3575" w:rsidP="008F3575">
            <w:pPr>
              <w:spacing w:after="0" w:line="240" w:lineRule="auto"/>
              <w:rPr>
                <w:rFonts w:eastAsia="Times New Roman" w:cs="Times New Roman"/>
                <w:color w:val="000000"/>
                <w:sz w:val="24"/>
                <w:szCs w:val="24"/>
                <w:lang w:eastAsia="ru-RU"/>
              </w:rPr>
            </w:pPr>
          </w:p>
        </w:tc>
      </w:tr>
    </w:tbl>
    <w:p w:rsidR="008F3575" w:rsidRPr="008F3575" w:rsidRDefault="008F3575" w:rsidP="008F3575">
      <w:pPr>
        <w:shd w:val="clear" w:color="auto" w:fill="FFFFFF"/>
        <w:spacing w:after="0" w:line="240" w:lineRule="auto"/>
        <w:rPr>
          <w:rFonts w:eastAsia="Times New Roman" w:cs="Times New Roman"/>
          <w:color w:val="000000"/>
          <w:sz w:val="20"/>
          <w:szCs w:val="20"/>
          <w:lang w:eastAsia="ru-RU"/>
        </w:rPr>
      </w:pPr>
    </w:p>
    <w:p w:rsidR="008F3575" w:rsidRPr="008F3575" w:rsidRDefault="008F3575" w:rsidP="008F3575">
      <w:pPr>
        <w:shd w:val="clear" w:color="auto" w:fill="FFFFFF"/>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      Состав экспертного совета:</w:t>
      </w:r>
      <w:r w:rsidRPr="008F3575">
        <w:rPr>
          <w:rFonts w:eastAsia="Times New Roman" w:cs="Times New Roman"/>
          <w:color w:val="000000"/>
          <w:szCs w:val="28"/>
          <w:lang w:eastAsia="ru-RU"/>
        </w:rPr>
        <w:br/>
      </w:r>
      <w:r w:rsidRPr="008F3575">
        <w:rPr>
          <w:rFonts w:eastAsia="Times New Roman" w:cs="Times New Roman"/>
          <w:color w:val="000000"/>
          <w:sz w:val="24"/>
          <w:szCs w:val="24"/>
          <w:lang w:eastAsia="ru-RU"/>
        </w:rPr>
        <w:t>__________________________ ____________________________</w:t>
      </w:r>
      <w:r w:rsidRPr="008F3575">
        <w:rPr>
          <w:rFonts w:eastAsia="Times New Roman" w:cs="Times New Roman"/>
          <w:color w:val="000000"/>
          <w:sz w:val="24"/>
          <w:szCs w:val="24"/>
          <w:lang w:eastAsia="ru-RU"/>
        </w:rPr>
        <w:br/>
      </w:r>
      <w:r w:rsidRPr="008F3575">
        <w:rPr>
          <w:rFonts w:eastAsia="Times New Roman" w:cs="Times New Roman"/>
          <w:i/>
          <w:iCs/>
          <w:color w:val="000000"/>
          <w:sz w:val="24"/>
          <w:szCs w:val="24"/>
          <w:lang w:eastAsia="ru-RU"/>
        </w:rPr>
        <w:t>ФИО (при его наличии) место работы, должность (подпись)</w:t>
      </w:r>
      <w:r w:rsidRPr="008F3575">
        <w:rPr>
          <w:rFonts w:eastAsia="Times New Roman" w:cs="Times New Roman"/>
          <w:i/>
          <w:iCs/>
          <w:color w:val="000000"/>
          <w:sz w:val="24"/>
          <w:szCs w:val="24"/>
          <w:lang w:eastAsia="ru-RU"/>
        </w:rPr>
        <w:br/>
        <w:t>__________________________ ______________________ ______</w:t>
      </w:r>
      <w:r w:rsidRPr="008F3575">
        <w:rPr>
          <w:rFonts w:eastAsia="Times New Roman" w:cs="Times New Roman"/>
          <w:i/>
          <w:iCs/>
          <w:color w:val="000000"/>
          <w:sz w:val="24"/>
          <w:szCs w:val="24"/>
          <w:lang w:eastAsia="ru-RU"/>
        </w:rPr>
        <w:br/>
        <w:t>ФИО (при его наличии) место работы, должность (подпись)</w:t>
      </w:r>
      <w:r w:rsidRPr="008F3575">
        <w:rPr>
          <w:rFonts w:eastAsia="Times New Roman" w:cs="Times New Roman"/>
          <w:i/>
          <w:iCs/>
          <w:color w:val="000000"/>
          <w:sz w:val="24"/>
          <w:szCs w:val="24"/>
          <w:lang w:eastAsia="ru-RU"/>
        </w:rPr>
        <w:br/>
        <w:t>__________________________ ____________________________</w:t>
      </w:r>
      <w:r w:rsidRPr="008F3575">
        <w:rPr>
          <w:rFonts w:eastAsia="Times New Roman" w:cs="Times New Roman"/>
          <w:i/>
          <w:iCs/>
          <w:color w:val="000000"/>
          <w:sz w:val="24"/>
          <w:szCs w:val="24"/>
          <w:lang w:eastAsia="ru-RU"/>
        </w:rPr>
        <w:br/>
        <w:t>ФИО (при его наличии) место работы, должность (подпись)</w:t>
      </w:r>
      <w:r w:rsidRPr="008F3575">
        <w:rPr>
          <w:rFonts w:eastAsia="Times New Roman" w:cs="Times New Roman"/>
          <w:i/>
          <w:iCs/>
          <w:color w:val="000000"/>
          <w:sz w:val="24"/>
          <w:szCs w:val="24"/>
          <w:lang w:eastAsia="ru-RU"/>
        </w:rPr>
        <w:br/>
        <w:t>__________________________ ______________________ ______</w:t>
      </w:r>
      <w:r w:rsidRPr="008F3575">
        <w:rPr>
          <w:rFonts w:eastAsia="Times New Roman" w:cs="Times New Roman"/>
          <w:i/>
          <w:iCs/>
          <w:color w:val="000000"/>
          <w:sz w:val="24"/>
          <w:szCs w:val="24"/>
          <w:lang w:eastAsia="ru-RU"/>
        </w:rPr>
        <w:br/>
        <w:t>ФИО (при его наличии) место работы, должность (подпись)</w:t>
      </w:r>
      <w:r w:rsidRPr="008F3575">
        <w:rPr>
          <w:rFonts w:eastAsia="Times New Roman" w:cs="Times New Roman"/>
          <w:i/>
          <w:iCs/>
          <w:color w:val="000000"/>
          <w:sz w:val="24"/>
          <w:szCs w:val="24"/>
          <w:lang w:eastAsia="ru-RU"/>
        </w:rPr>
        <w:br/>
        <w:t>__________________________ ______________________ _______</w:t>
      </w:r>
      <w:r w:rsidRPr="008F3575">
        <w:rPr>
          <w:rFonts w:eastAsia="Times New Roman" w:cs="Times New Roman"/>
          <w:i/>
          <w:iCs/>
          <w:color w:val="000000"/>
          <w:sz w:val="24"/>
          <w:szCs w:val="24"/>
          <w:lang w:eastAsia="ru-RU"/>
        </w:rPr>
        <w:br/>
        <w:t>ФИО (при его наличии) место работы, должность (подпись)</w:t>
      </w:r>
      <w:r w:rsidRPr="008F3575">
        <w:rPr>
          <w:rFonts w:eastAsia="Times New Roman" w:cs="Times New Roman"/>
          <w:i/>
          <w:iCs/>
          <w:color w:val="000000"/>
          <w:sz w:val="24"/>
          <w:szCs w:val="24"/>
          <w:lang w:eastAsia="ru-RU"/>
        </w:rPr>
        <w:br/>
      </w:r>
    </w:p>
    <w:p w:rsidR="008F3575" w:rsidRPr="008F3575" w:rsidRDefault="008F3575" w:rsidP="008F3575">
      <w:pPr>
        <w:shd w:val="clear" w:color="auto" w:fill="FFFFFF"/>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Дата: "__" _________ _____ г.</w:t>
      </w:r>
    </w:p>
    <w:p w:rsidR="008F3575" w:rsidRDefault="008F3575" w:rsidP="008F3575">
      <w:pPr>
        <w:spacing w:after="0" w:line="240" w:lineRule="auto"/>
        <w:rPr>
          <w:rFonts w:eastAsia="Times New Roman" w:cs="Times New Roman"/>
          <w:color w:val="000000"/>
          <w:sz w:val="20"/>
          <w:szCs w:val="20"/>
          <w:lang w:eastAsia="ru-RU"/>
        </w:rPr>
      </w:pPr>
      <w:r w:rsidRPr="008F3575">
        <w:rPr>
          <w:rFonts w:eastAsia="Times New Roman" w:cs="Times New Roman"/>
          <w:color w:val="000000"/>
          <w:sz w:val="20"/>
          <w:szCs w:val="20"/>
          <w:lang w:eastAsia="ru-RU"/>
        </w:rPr>
        <w:t xml:space="preserve">                                                                                              </w:t>
      </w: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Default="00BE7FD2" w:rsidP="008F3575">
      <w:pPr>
        <w:spacing w:after="0" w:line="240" w:lineRule="auto"/>
        <w:rPr>
          <w:rFonts w:eastAsia="Times New Roman" w:cs="Times New Roman"/>
          <w:color w:val="000000"/>
          <w:sz w:val="20"/>
          <w:szCs w:val="20"/>
          <w:lang w:eastAsia="ru-RU"/>
        </w:rPr>
      </w:pPr>
    </w:p>
    <w:p w:rsidR="00BE7FD2" w:rsidRPr="008F3575" w:rsidRDefault="00BE7FD2" w:rsidP="008F3575">
      <w:pPr>
        <w:spacing w:after="0" w:line="240" w:lineRule="auto"/>
        <w:rPr>
          <w:rFonts w:eastAsia="Times New Roman" w:cs="Times New Roman"/>
          <w:color w:val="FF0000"/>
          <w:sz w:val="20"/>
          <w:szCs w:val="20"/>
          <w:lang w:eastAsia="ru-RU"/>
        </w:rPr>
      </w:pPr>
    </w:p>
    <w:tbl>
      <w:tblPr>
        <w:tblW w:w="9638" w:type="dxa"/>
        <w:tblInd w:w="-115" w:type="dxa"/>
        <w:tblLayout w:type="fixed"/>
        <w:tblCellMar>
          <w:left w:w="115" w:type="dxa"/>
          <w:right w:w="115" w:type="dxa"/>
        </w:tblCellMar>
        <w:tblLook w:val="0400" w:firstRow="0" w:lastRow="0" w:firstColumn="0" w:lastColumn="0" w:noHBand="0" w:noVBand="1"/>
      </w:tblPr>
      <w:tblGrid>
        <w:gridCol w:w="50"/>
        <w:gridCol w:w="9588"/>
      </w:tblGrid>
      <w:tr w:rsidR="008F3575" w:rsidRPr="008F3575" w:rsidTr="00234EB8">
        <w:trPr>
          <w:trHeight w:val="30"/>
        </w:trPr>
        <w:tc>
          <w:tcPr>
            <w:tcW w:w="50" w:type="dxa"/>
            <w:tcMar>
              <w:top w:w="15" w:type="dxa"/>
              <w:left w:w="15" w:type="dxa"/>
              <w:bottom w:w="15" w:type="dxa"/>
              <w:right w:w="15" w:type="dxa"/>
            </w:tcMar>
            <w:vAlign w:val="center"/>
          </w:tcPr>
          <w:p w:rsidR="008F3575" w:rsidRPr="008F3575" w:rsidRDefault="008F3575" w:rsidP="008F3575">
            <w:pPr>
              <w:spacing w:after="0" w:line="240" w:lineRule="auto"/>
              <w:jc w:val="center"/>
              <w:rPr>
                <w:rFonts w:eastAsia="Times New Roman" w:cs="Times New Roman"/>
                <w:color w:val="000000"/>
                <w:sz w:val="20"/>
                <w:szCs w:val="20"/>
                <w:lang w:eastAsia="ru-RU"/>
              </w:rPr>
            </w:pPr>
            <w:bookmarkStart w:id="76" w:name="3j2qqm3" w:colFirst="0" w:colLast="0"/>
            <w:bookmarkEnd w:id="76"/>
          </w:p>
        </w:tc>
        <w:tc>
          <w:tcPr>
            <w:tcW w:w="9588" w:type="dxa"/>
            <w:tcMar>
              <w:top w:w="15" w:type="dxa"/>
              <w:left w:w="15" w:type="dxa"/>
              <w:bottom w:w="15" w:type="dxa"/>
              <w:right w:w="15" w:type="dxa"/>
            </w:tcMar>
            <w:vAlign w:val="center"/>
          </w:tcPr>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 xml:space="preserve">                                                                                             </w:t>
            </w:r>
            <w:r w:rsidRPr="008F3575">
              <w:rPr>
                <w:rFonts w:eastAsia="Times New Roman" w:cs="Times New Roman"/>
                <w:color w:val="000000"/>
                <w:szCs w:val="28"/>
                <w:lang w:val="kk-KZ" w:eastAsia="ru-RU"/>
              </w:rPr>
              <w:t xml:space="preserve"> </w:t>
            </w:r>
            <w:r w:rsidRPr="008F3575">
              <w:rPr>
                <w:rFonts w:eastAsia="Times New Roman" w:cs="Times New Roman"/>
                <w:color w:val="000000"/>
                <w:szCs w:val="28"/>
                <w:lang w:eastAsia="ru-RU"/>
              </w:rPr>
              <w:t>Приложение 24</w:t>
            </w:r>
          </w:p>
          <w:p w:rsidR="008F3575" w:rsidRPr="008F3575" w:rsidRDefault="008F3575" w:rsidP="008F3575">
            <w:pPr>
              <w:spacing w:after="0" w:line="240" w:lineRule="auto"/>
              <w:ind w:left="6570"/>
              <w:rPr>
                <w:rFonts w:eastAsia="Times New Roman" w:cs="Times New Roman"/>
                <w:color w:val="000000"/>
                <w:szCs w:val="28"/>
                <w:lang w:eastAsia="ru-RU"/>
              </w:rPr>
            </w:pPr>
            <w:r w:rsidRPr="008F3575">
              <w:rPr>
                <w:rFonts w:eastAsia="Times New Roman" w:cs="Times New Roman"/>
                <w:color w:val="000000"/>
                <w:szCs w:val="28"/>
                <w:lang w:eastAsia="ru-RU"/>
              </w:rPr>
              <w:t>к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rPr>
                <w:rFonts w:eastAsia="Times New Roman" w:cs="Times New Roman"/>
                <w:b/>
                <w:color w:val="000000"/>
                <w:szCs w:val="28"/>
                <w:lang w:eastAsia="ru-RU"/>
              </w:rPr>
            </w:pPr>
            <w:r w:rsidRPr="008F3575">
              <w:rPr>
                <w:rFonts w:eastAsia="Times New Roman" w:cs="Times New Roman"/>
                <w:b/>
                <w:color w:val="000000"/>
                <w:szCs w:val="28"/>
                <w:lang w:eastAsia="ru-RU"/>
              </w:rPr>
              <w:t>УДОСТОВЕРЕНИЕ</w:t>
            </w:r>
            <w:r w:rsidRPr="008F3575">
              <w:rPr>
                <w:rFonts w:eastAsia="Times New Roman" w:cs="Times New Roman"/>
                <w:szCs w:val="28"/>
                <w:lang w:eastAsia="ru-RU"/>
              </w:rPr>
              <w:br/>
            </w:r>
            <w:r w:rsidRPr="008F3575">
              <w:rPr>
                <w:rFonts w:eastAsia="Times New Roman" w:cs="Times New Roman"/>
                <w:b/>
                <w:color w:val="000000"/>
                <w:szCs w:val="28"/>
                <w:lang w:eastAsia="ru-RU"/>
              </w:rPr>
              <w:t>о присвоении (подтверждении) квалификационной категории</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Настоящее удостоверение выдано ______________________________________________________________</w:t>
            </w:r>
          </w:p>
          <w:p w:rsidR="008F3575" w:rsidRPr="008F3575" w:rsidRDefault="008F3575" w:rsidP="008F3575">
            <w:pPr>
              <w:spacing w:after="0" w:line="240" w:lineRule="auto"/>
              <w:jc w:val="both"/>
              <w:rPr>
                <w:rFonts w:eastAsia="Times New Roman" w:cs="Times New Roman"/>
                <w:i/>
                <w:color w:val="000000"/>
                <w:sz w:val="24"/>
                <w:szCs w:val="24"/>
                <w:lang w:eastAsia="ru-RU"/>
              </w:rPr>
            </w:pPr>
            <w:r w:rsidRPr="008F3575">
              <w:rPr>
                <w:rFonts w:eastAsia="Times New Roman" w:cs="Times New Roman"/>
                <w:i/>
                <w:color w:val="000000"/>
                <w:sz w:val="24"/>
                <w:szCs w:val="24"/>
                <w:lang w:eastAsia="ru-RU"/>
              </w:rPr>
              <w:t xml:space="preserve">                                   (ФИО (при его наличии), подпись)</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в том, что в соответствии с решением аттестационной комиссии по присвоению (подтверждению)</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квалификационных категорий от "___" ________ 20_______ приказом</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______________________________________________________________</w:t>
            </w:r>
          </w:p>
          <w:p w:rsidR="008F3575" w:rsidRPr="008F3575" w:rsidRDefault="008F3575" w:rsidP="008F3575">
            <w:pPr>
              <w:spacing w:after="0" w:line="240" w:lineRule="auto"/>
              <w:jc w:val="both"/>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(полное наименование организации образования или органа управления образования)</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 _____ от "____" ____20 _______ года присвоена (подтверждена) квалификационная категория ______________________________________________________________</w:t>
            </w:r>
          </w:p>
          <w:p w:rsidR="008F3575" w:rsidRPr="008F3575" w:rsidRDefault="008F3575" w:rsidP="008F3575">
            <w:pPr>
              <w:spacing w:after="0" w:line="240" w:lineRule="auto"/>
              <w:rPr>
                <w:rFonts w:eastAsia="Times New Roman" w:cs="Times New Roman"/>
                <w:color w:val="000000"/>
                <w:szCs w:val="28"/>
                <w:lang w:eastAsia="ru-RU"/>
              </w:rPr>
            </w:pPr>
            <w:r w:rsidRPr="008F3575">
              <w:rPr>
                <w:rFonts w:eastAsia="Times New Roman" w:cs="Times New Roman"/>
                <w:color w:val="000000"/>
                <w:szCs w:val="28"/>
                <w:lang w:eastAsia="ru-RU"/>
              </w:rPr>
              <w:t>по должности _____________________________________________________________.</w:t>
            </w:r>
          </w:p>
          <w:p w:rsidR="008F3575" w:rsidRPr="008F3575" w:rsidRDefault="008F3575" w:rsidP="008F3575">
            <w:pPr>
              <w:spacing w:after="0" w:line="240" w:lineRule="auto"/>
              <w:jc w:val="both"/>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 xml:space="preserve">                                      (наименование должности)</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Настоящее удостоверение действительно до "____"_____________20____года</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Руководитель организации образования/органа управления образованием</w:t>
            </w: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 xml:space="preserve"> _______________________________________</w:t>
            </w:r>
          </w:p>
          <w:p w:rsidR="008F3575" w:rsidRPr="008F3575" w:rsidRDefault="008F3575" w:rsidP="008F3575">
            <w:pPr>
              <w:spacing w:after="0" w:line="240" w:lineRule="auto"/>
              <w:jc w:val="both"/>
              <w:rPr>
                <w:rFonts w:eastAsia="Times New Roman" w:cs="Times New Roman"/>
                <w:i/>
                <w:iCs/>
                <w:color w:val="000000"/>
                <w:sz w:val="24"/>
                <w:szCs w:val="24"/>
                <w:lang w:eastAsia="ru-RU"/>
              </w:rPr>
            </w:pPr>
            <w:r w:rsidRPr="008F3575">
              <w:rPr>
                <w:rFonts w:eastAsia="Times New Roman" w:cs="Times New Roman"/>
                <w:i/>
                <w:iCs/>
                <w:color w:val="000000"/>
                <w:sz w:val="24"/>
                <w:szCs w:val="24"/>
                <w:lang w:eastAsia="ru-RU"/>
              </w:rPr>
              <w:t>(ФИО (при его наличии), подпись)</w:t>
            </w:r>
          </w:p>
          <w:p w:rsidR="008F3575" w:rsidRPr="008F3575" w:rsidRDefault="008F3575" w:rsidP="008F3575">
            <w:pPr>
              <w:spacing w:after="0" w:line="240" w:lineRule="auto"/>
              <w:jc w:val="both"/>
              <w:rPr>
                <w:rFonts w:eastAsia="Times New Roman" w:cs="Times New Roman"/>
                <w:color w:val="000000"/>
                <w:sz w:val="20"/>
                <w:szCs w:val="20"/>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Место печати Регистрационный номер __________________</w:t>
            </w:r>
          </w:p>
          <w:p w:rsidR="008F3575" w:rsidRPr="008F3575" w:rsidRDefault="008F3575" w:rsidP="008F3575">
            <w:pPr>
              <w:spacing w:after="0" w:line="240" w:lineRule="auto"/>
              <w:jc w:val="both"/>
              <w:rPr>
                <w:rFonts w:eastAsia="Times New Roman" w:cs="Times New Roman"/>
                <w:color w:val="000000"/>
                <w:szCs w:val="28"/>
                <w:lang w:eastAsia="ru-RU"/>
              </w:rPr>
            </w:pPr>
          </w:p>
          <w:p w:rsidR="008F3575" w:rsidRPr="008F3575" w:rsidRDefault="008F3575" w:rsidP="008F3575">
            <w:pPr>
              <w:spacing w:after="0" w:line="240" w:lineRule="auto"/>
              <w:jc w:val="both"/>
              <w:rPr>
                <w:rFonts w:eastAsia="Times New Roman" w:cs="Times New Roman"/>
                <w:color w:val="000000"/>
                <w:szCs w:val="28"/>
                <w:lang w:eastAsia="ru-RU"/>
              </w:rPr>
            </w:pPr>
            <w:r w:rsidRPr="008F3575">
              <w:rPr>
                <w:rFonts w:eastAsia="Times New Roman" w:cs="Times New Roman"/>
                <w:color w:val="000000"/>
                <w:szCs w:val="28"/>
                <w:lang w:eastAsia="ru-RU"/>
              </w:rPr>
              <w:t>Дата выдачи "____" __________ 20 ____ года</w:t>
            </w:r>
          </w:p>
          <w:p w:rsidR="008F3575" w:rsidRDefault="008F3575"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BE7FD2" w:rsidRDefault="00BE7FD2" w:rsidP="008F3575">
            <w:pPr>
              <w:spacing w:after="0" w:line="240" w:lineRule="auto"/>
              <w:ind w:left="6476"/>
              <w:rPr>
                <w:rFonts w:eastAsia="Times New Roman" w:cs="Times New Roman"/>
                <w:color w:val="000000"/>
                <w:sz w:val="20"/>
                <w:szCs w:val="20"/>
                <w:lang w:eastAsia="ru-RU"/>
              </w:rPr>
            </w:pPr>
          </w:p>
          <w:p w:rsidR="008F3575" w:rsidRPr="008F3575" w:rsidRDefault="008F3575" w:rsidP="008F3575">
            <w:pPr>
              <w:spacing w:after="0" w:line="240" w:lineRule="auto"/>
              <w:ind w:left="6476"/>
              <w:rPr>
                <w:rFonts w:eastAsia="Times New Roman" w:cs="Times New Roman"/>
                <w:color w:val="000000"/>
                <w:szCs w:val="28"/>
                <w:lang w:eastAsia="ru-RU"/>
              </w:rPr>
            </w:pPr>
            <w:r w:rsidRPr="008F3575">
              <w:rPr>
                <w:rFonts w:eastAsia="Times New Roman" w:cs="Times New Roman"/>
                <w:color w:val="000000"/>
                <w:szCs w:val="28"/>
                <w:lang w:eastAsia="ru-RU"/>
              </w:rPr>
              <w:t>Приложение 25 Правилам и условиям</w:t>
            </w:r>
            <w:r w:rsidRPr="008F3575">
              <w:rPr>
                <w:rFonts w:eastAsia="Times New Roman" w:cs="Times New Roman"/>
                <w:szCs w:val="28"/>
                <w:lang w:eastAsia="ru-RU"/>
              </w:rPr>
              <w:br/>
            </w:r>
            <w:r w:rsidRPr="008F3575">
              <w:rPr>
                <w:rFonts w:eastAsia="Times New Roman" w:cs="Times New Roman"/>
                <w:color w:val="000000"/>
                <w:szCs w:val="28"/>
                <w:lang w:eastAsia="ru-RU"/>
              </w:rPr>
              <w:t>проведения аттестации педагогов</w:t>
            </w:r>
          </w:p>
          <w:p w:rsidR="008F3575" w:rsidRPr="008F3575" w:rsidRDefault="008F3575" w:rsidP="008F3575">
            <w:pPr>
              <w:spacing w:after="0" w:line="240" w:lineRule="auto"/>
              <w:rPr>
                <w:rFonts w:eastAsia="Times New Roman" w:cs="Times New Roman"/>
                <w:b/>
                <w:color w:val="000000"/>
                <w:szCs w:val="28"/>
                <w:lang w:eastAsia="ru-RU"/>
              </w:rPr>
            </w:pPr>
          </w:p>
          <w:p w:rsidR="008F3575" w:rsidRPr="008F3575" w:rsidRDefault="008F3575" w:rsidP="008F3575">
            <w:pPr>
              <w:spacing w:after="0" w:line="240" w:lineRule="auto"/>
              <w:rPr>
                <w:rFonts w:eastAsia="Times New Roman" w:cs="Times New Roman"/>
                <w:b/>
                <w:color w:val="000000"/>
                <w:szCs w:val="28"/>
                <w:lang w:eastAsia="ru-RU"/>
              </w:rPr>
            </w:pPr>
            <w:bookmarkStart w:id="77" w:name="_Hlk159302649"/>
            <w:r w:rsidRPr="008F3575">
              <w:rPr>
                <w:rFonts w:eastAsia="Times New Roman" w:cs="Times New Roman"/>
                <w:b/>
                <w:color w:val="000000"/>
                <w:szCs w:val="28"/>
                <w:lang w:eastAsia="ru-RU"/>
              </w:rPr>
              <w:t xml:space="preserve"> Журнал регистрации и выдачи удостоверений </w:t>
            </w:r>
          </w:p>
          <w:p w:rsidR="008F3575" w:rsidRPr="008F3575" w:rsidRDefault="008F3575" w:rsidP="008F3575">
            <w:pPr>
              <w:spacing w:after="0" w:line="240" w:lineRule="auto"/>
              <w:rPr>
                <w:rFonts w:eastAsia="Times New Roman" w:cs="Times New Roman"/>
                <w:b/>
                <w:color w:val="000000"/>
                <w:szCs w:val="28"/>
                <w:lang w:eastAsia="ru-RU"/>
              </w:rPr>
            </w:pPr>
            <w:r w:rsidRPr="008F3575">
              <w:rPr>
                <w:rFonts w:eastAsia="Times New Roman" w:cs="Times New Roman"/>
                <w:b/>
                <w:color w:val="000000"/>
                <w:szCs w:val="28"/>
                <w:lang w:eastAsia="ru-RU"/>
              </w:rPr>
              <w:t>о присвоении (подтверждении) квалификационной категории</w:t>
            </w:r>
          </w:p>
          <w:p w:rsidR="008F3575" w:rsidRPr="008F3575" w:rsidRDefault="008F3575" w:rsidP="008F3575">
            <w:pPr>
              <w:spacing w:after="0" w:line="240" w:lineRule="auto"/>
              <w:rPr>
                <w:rFonts w:eastAsia="Times New Roman" w:cs="Times New Roman"/>
                <w:color w:val="000000"/>
                <w:sz w:val="20"/>
                <w:szCs w:val="20"/>
                <w:lang w:eastAsia="ru-RU"/>
              </w:rPr>
            </w:pPr>
          </w:p>
          <w:tbl>
            <w:tblPr>
              <w:tblW w:w="9561" w:type="dxa"/>
              <w:tblBorders>
                <w:top w:val="single" w:sz="5" w:space="0" w:color="CFCFCF"/>
                <w:left w:val="single" w:sz="5" w:space="0" w:color="CFCFCF"/>
                <w:bottom w:val="single" w:sz="5" w:space="0" w:color="CFCFCF"/>
                <w:right w:val="single" w:sz="5" w:space="0" w:color="CFCFCF"/>
              </w:tblBorders>
              <w:tblLayout w:type="fixed"/>
              <w:tblCellMar>
                <w:left w:w="115" w:type="dxa"/>
                <w:right w:w="115" w:type="dxa"/>
              </w:tblCellMar>
              <w:tblLook w:val="0400" w:firstRow="0" w:lastRow="0" w:firstColumn="0" w:lastColumn="0" w:noHBand="0" w:noVBand="1"/>
            </w:tblPr>
            <w:tblGrid>
              <w:gridCol w:w="440"/>
              <w:gridCol w:w="1235"/>
              <w:gridCol w:w="2024"/>
              <w:gridCol w:w="1129"/>
              <w:gridCol w:w="2024"/>
              <w:gridCol w:w="1558"/>
              <w:gridCol w:w="1151"/>
            </w:tblGrid>
            <w:tr w:rsidR="008F3575" w:rsidRPr="008F3575" w:rsidTr="00234EB8">
              <w:trPr>
                <w:trHeight w:val="30"/>
              </w:trPr>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r w:rsidRPr="008F3575">
                    <w:rPr>
                      <w:rFonts w:eastAsia="Times New Roman" w:cs="Times New Roman"/>
                      <w:color w:val="000000"/>
                      <w:sz w:val="24"/>
                      <w:szCs w:val="24"/>
                      <w:lang w:eastAsia="ru-RU"/>
                    </w:rPr>
                    <w:t>п/п</w:t>
                  </w:r>
                </w:p>
              </w:tc>
              <w:tc>
                <w:tcPr>
                  <w:tcW w:w="1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Фамилия, имя (при его наличии)</w:t>
                  </w:r>
                </w:p>
              </w:tc>
              <w:tc>
                <w:tcPr>
                  <w:tcW w:w="2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Наименование должности и присвоенной/ подтвержденной квалификационной категории</w:t>
                  </w: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Дата решения комиссии</w:t>
                  </w:r>
                </w:p>
              </w:tc>
              <w:tc>
                <w:tcPr>
                  <w:tcW w:w="2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Дата и номер приказа о присвоении/ подтверждении и квалификационной категории</w:t>
                  </w: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Дата выдачи удостоверения</w:t>
                  </w: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rPr>
                      <w:rFonts w:eastAsia="Times New Roman" w:cs="Times New Roman"/>
                      <w:color w:val="000000"/>
                      <w:sz w:val="24"/>
                      <w:szCs w:val="24"/>
                      <w:lang w:eastAsia="ru-RU"/>
                    </w:rPr>
                  </w:pPr>
                  <w:r w:rsidRPr="008F3575">
                    <w:rPr>
                      <w:rFonts w:eastAsia="Times New Roman" w:cs="Times New Roman"/>
                      <w:color w:val="000000"/>
                      <w:sz w:val="24"/>
                      <w:szCs w:val="24"/>
                      <w:lang w:eastAsia="ru-RU"/>
                    </w:rPr>
                    <w:t>Подпись педагога в получении</w:t>
                  </w:r>
                </w:p>
              </w:tc>
            </w:tr>
            <w:tr w:rsidR="008F3575" w:rsidRPr="008F3575" w:rsidTr="00234EB8">
              <w:trPr>
                <w:trHeight w:val="30"/>
              </w:trPr>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2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2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2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c>
                <w:tcPr>
                  <w:tcW w:w="11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3575" w:rsidRPr="008F3575" w:rsidRDefault="008F3575" w:rsidP="008F3575">
                  <w:pPr>
                    <w:spacing w:after="0" w:line="240" w:lineRule="auto"/>
                    <w:ind w:left="20"/>
                    <w:jc w:val="both"/>
                    <w:rPr>
                      <w:rFonts w:eastAsia="Times New Roman" w:cs="Times New Roman"/>
                      <w:color w:val="000000"/>
                      <w:sz w:val="24"/>
                      <w:szCs w:val="24"/>
                      <w:lang w:eastAsia="ru-RU"/>
                    </w:rPr>
                  </w:pPr>
                </w:p>
                <w:p w:rsidR="008F3575" w:rsidRPr="008F3575" w:rsidRDefault="008F3575" w:rsidP="008F3575">
                  <w:pPr>
                    <w:spacing w:after="0" w:line="240" w:lineRule="auto"/>
                    <w:ind w:left="20"/>
                    <w:jc w:val="both"/>
                    <w:rPr>
                      <w:rFonts w:eastAsia="Times New Roman" w:cs="Times New Roman"/>
                      <w:color w:val="000000"/>
                      <w:sz w:val="24"/>
                      <w:szCs w:val="24"/>
                      <w:lang w:eastAsia="ru-RU"/>
                    </w:rPr>
                  </w:pPr>
                </w:p>
              </w:tc>
            </w:tr>
          </w:tbl>
          <w:p w:rsidR="008F3575" w:rsidRPr="008F3575" w:rsidRDefault="008F3575" w:rsidP="008F3575">
            <w:pPr>
              <w:spacing w:after="0" w:line="240" w:lineRule="auto"/>
              <w:jc w:val="center"/>
              <w:rPr>
                <w:rFonts w:eastAsia="Times New Roman" w:cs="Times New Roman"/>
                <w:color w:val="000000"/>
                <w:sz w:val="20"/>
                <w:szCs w:val="20"/>
                <w:lang w:eastAsia="ru-RU"/>
              </w:rPr>
            </w:pPr>
          </w:p>
          <w:bookmarkEnd w:id="77"/>
          <w:p w:rsidR="008F3575" w:rsidRPr="008F3575" w:rsidRDefault="008F3575" w:rsidP="008F3575">
            <w:pPr>
              <w:spacing w:after="0" w:line="240" w:lineRule="auto"/>
              <w:ind w:left="126"/>
              <w:jc w:val="right"/>
              <w:rPr>
                <w:rFonts w:eastAsia="Times New Roman" w:cs="Times New Roman"/>
                <w:color w:val="000000"/>
                <w:sz w:val="20"/>
                <w:szCs w:val="20"/>
                <w:lang w:eastAsia="ru-RU"/>
              </w:rPr>
            </w:pPr>
          </w:p>
        </w:tc>
      </w:tr>
    </w:tbl>
    <w:p w:rsidR="008F3575" w:rsidRPr="008F3575" w:rsidRDefault="008F3575" w:rsidP="008F3575">
      <w:pPr>
        <w:spacing w:after="0" w:line="240" w:lineRule="auto"/>
        <w:rPr>
          <w:rFonts w:eastAsia="Times New Roman" w:cs="Times New Roman"/>
          <w:b/>
          <w:color w:val="000000"/>
          <w:sz w:val="20"/>
          <w:szCs w:val="20"/>
          <w:lang w:eastAsia="ru-RU"/>
        </w:rPr>
      </w:pPr>
      <w:r w:rsidRPr="008F3575">
        <w:rPr>
          <w:rFonts w:eastAsia="Times New Roman" w:cs="Times New Roman"/>
          <w:b/>
          <w:color w:val="000000"/>
          <w:sz w:val="20"/>
          <w:szCs w:val="20"/>
          <w:lang w:eastAsia="ru-RU"/>
        </w:rPr>
        <w:lastRenderedPageBreak/>
        <w:t xml:space="preserve"> </w:t>
      </w:r>
    </w:p>
    <w:p w:rsidR="008F3575" w:rsidRPr="008F3575" w:rsidRDefault="008F3575" w:rsidP="008F3575">
      <w:pPr>
        <w:spacing w:after="0" w:line="240" w:lineRule="auto"/>
        <w:rPr>
          <w:rFonts w:eastAsia="Times New Roman" w:cs="Times New Roman"/>
          <w:color w:val="000000"/>
          <w:sz w:val="20"/>
          <w:szCs w:val="20"/>
          <w:lang w:eastAsia="ru-RU"/>
        </w:rPr>
      </w:pPr>
    </w:p>
    <w:p w:rsidR="008F3575" w:rsidRPr="008F3575" w:rsidRDefault="008F3575" w:rsidP="008F3575">
      <w:pPr>
        <w:spacing w:after="0" w:line="240" w:lineRule="auto"/>
        <w:ind w:firstLine="284"/>
        <w:jc w:val="both"/>
        <w:rPr>
          <w:rFonts w:eastAsia="Times New Roman" w:cs="Times New Roman"/>
          <w:color w:val="000000"/>
          <w:sz w:val="20"/>
          <w:szCs w:val="20"/>
          <w:lang w:eastAsia="ru-RU"/>
        </w:rPr>
      </w:pPr>
    </w:p>
    <w:p w:rsidR="008B0502" w:rsidRDefault="008B0502" w:rsidP="00A7444C">
      <w:pPr>
        <w:shd w:val="clear" w:color="auto" w:fill="FFFFFF"/>
        <w:spacing w:after="0" w:line="240" w:lineRule="auto"/>
        <w:textAlignment w:val="baseline"/>
      </w:pPr>
    </w:p>
    <w:sectPr w:rsidR="008B0502" w:rsidSect="003D7976">
      <w:headerReference w:type="default" r:id="rId10"/>
      <w:pgSz w:w="11906" w:h="16838"/>
      <w:pgMar w:top="1418" w:right="850"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171" w:rsidRDefault="00D44171" w:rsidP="003D7976">
      <w:pPr>
        <w:spacing w:after="0" w:line="240" w:lineRule="auto"/>
      </w:pPr>
      <w:r>
        <w:separator/>
      </w:r>
    </w:p>
  </w:endnote>
  <w:endnote w:type="continuationSeparator" w:id="0">
    <w:p w:rsidR="00D44171" w:rsidRDefault="00D44171" w:rsidP="003D7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171" w:rsidRDefault="00D44171" w:rsidP="003D7976">
      <w:pPr>
        <w:spacing w:after="0" w:line="240" w:lineRule="auto"/>
      </w:pPr>
      <w:r>
        <w:separator/>
      </w:r>
    </w:p>
  </w:footnote>
  <w:footnote w:type="continuationSeparator" w:id="0">
    <w:p w:rsidR="00D44171" w:rsidRDefault="00D44171" w:rsidP="003D7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408757"/>
      <w:docPartObj>
        <w:docPartGallery w:val="Page Numbers (Top of Page)"/>
        <w:docPartUnique/>
      </w:docPartObj>
    </w:sdtPr>
    <w:sdtContent>
      <w:p w:rsidR="00B0226C" w:rsidRDefault="00B0226C">
        <w:pPr>
          <w:pStyle w:val="a3"/>
          <w:jc w:val="center"/>
        </w:pPr>
        <w:r>
          <w:fldChar w:fldCharType="begin"/>
        </w:r>
        <w:r>
          <w:instrText>PAGE   \* MERGEFORMAT</w:instrText>
        </w:r>
        <w:r>
          <w:fldChar w:fldCharType="separate"/>
        </w:r>
        <w:r w:rsidR="00DC11A2">
          <w:rPr>
            <w:noProof/>
          </w:rPr>
          <w:t>38</w:t>
        </w:r>
        <w:r>
          <w:fldChar w:fldCharType="end"/>
        </w:r>
      </w:p>
    </w:sdtContent>
  </w:sdt>
  <w:p w:rsidR="00B0226C" w:rsidRDefault="00B0226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52A9F"/>
    <w:multiLevelType w:val="hybridMultilevel"/>
    <w:tmpl w:val="9D843CD6"/>
    <w:lvl w:ilvl="0" w:tplc="C0225E50">
      <w:start w:val="1"/>
      <w:numFmt w:val="decimal"/>
      <w:lvlText w:val="%1."/>
      <w:lvlJc w:val="left"/>
      <w:pPr>
        <w:ind w:left="380" w:hanging="360"/>
      </w:pPr>
      <w:rPr>
        <w:rFonts w:hint="default"/>
        <w:sz w:val="20"/>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1" w15:restartNumberingAfterBreak="0">
    <w:nsid w:val="4E4B550F"/>
    <w:multiLevelType w:val="hybridMultilevel"/>
    <w:tmpl w:val="2132C8EE"/>
    <w:lvl w:ilvl="0" w:tplc="693EE3D0">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5F6A400B"/>
    <w:multiLevelType w:val="hybridMultilevel"/>
    <w:tmpl w:val="08CCFA86"/>
    <w:lvl w:ilvl="0" w:tplc="A572B8DE">
      <w:start w:val="5"/>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6D3722"/>
    <w:multiLevelType w:val="multilevel"/>
    <w:tmpl w:val="834EEF82"/>
    <w:lvl w:ilvl="0">
      <w:start w:val="1"/>
      <w:numFmt w:val="decimal"/>
      <w:lvlText w:val="%1)"/>
      <w:lvlJc w:val="left"/>
      <w:pPr>
        <w:ind w:left="720" w:hanging="360"/>
      </w:pPr>
      <w:rPr>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1AD482E"/>
    <w:multiLevelType w:val="multilevel"/>
    <w:tmpl w:val="A2A2C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ECC1B7C"/>
    <w:multiLevelType w:val="multilevel"/>
    <w:tmpl w:val="79FC17D0"/>
    <w:lvl w:ilvl="0">
      <w:start w:val="1"/>
      <w:numFmt w:val="decimal"/>
      <w:lvlText w:val="%1)"/>
      <w:lvlJc w:val="left"/>
      <w:pPr>
        <w:ind w:left="1070" w:hanging="360"/>
      </w:pPr>
      <w:rPr>
        <w:rFonts w:ascii="Times New Roman" w:eastAsia="Times New Roman" w:hAnsi="Times New Roman" w:cs="Times New Roman"/>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abstractNumId w:val="5"/>
  </w:num>
  <w:num w:numId="2">
    <w:abstractNumId w:val="1"/>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01C"/>
    <w:rsid w:val="000168C4"/>
    <w:rsid w:val="0005601C"/>
    <w:rsid w:val="000D1EDF"/>
    <w:rsid w:val="0016598F"/>
    <w:rsid w:val="00217B8A"/>
    <w:rsid w:val="00234EB8"/>
    <w:rsid w:val="00245D2E"/>
    <w:rsid w:val="0027089E"/>
    <w:rsid w:val="003057A4"/>
    <w:rsid w:val="003D086A"/>
    <w:rsid w:val="003D7976"/>
    <w:rsid w:val="00705246"/>
    <w:rsid w:val="00717BF6"/>
    <w:rsid w:val="007D7903"/>
    <w:rsid w:val="00847521"/>
    <w:rsid w:val="008B0502"/>
    <w:rsid w:val="008C694E"/>
    <w:rsid w:val="008F3575"/>
    <w:rsid w:val="00907A17"/>
    <w:rsid w:val="009228DC"/>
    <w:rsid w:val="009A78C9"/>
    <w:rsid w:val="00A22FD9"/>
    <w:rsid w:val="00A7444C"/>
    <w:rsid w:val="00A85DE8"/>
    <w:rsid w:val="00AA6234"/>
    <w:rsid w:val="00AD7139"/>
    <w:rsid w:val="00AF1E10"/>
    <w:rsid w:val="00B0226C"/>
    <w:rsid w:val="00BE7FD2"/>
    <w:rsid w:val="00CA418C"/>
    <w:rsid w:val="00D214D7"/>
    <w:rsid w:val="00D44171"/>
    <w:rsid w:val="00DC11A2"/>
    <w:rsid w:val="00DC1EB2"/>
    <w:rsid w:val="00E11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1AB63F-64FD-48EA-8C1B-B44B9DE96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B0502"/>
    <w:pPr>
      <w:keepNext/>
      <w:keepLines/>
      <w:spacing w:before="400" w:after="120" w:line="276" w:lineRule="auto"/>
      <w:outlineLvl w:val="0"/>
    </w:pPr>
    <w:rPr>
      <w:rFonts w:ascii="Arial" w:eastAsia="Arial" w:hAnsi="Arial" w:cs="Arial"/>
      <w:sz w:val="40"/>
      <w:szCs w:val="40"/>
      <w:lang w:eastAsia="ru-RU"/>
    </w:rPr>
  </w:style>
  <w:style w:type="paragraph" w:styleId="2">
    <w:name w:val="heading 2"/>
    <w:basedOn w:val="a"/>
    <w:next w:val="a"/>
    <w:link w:val="20"/>
    <w:unhideWhenUsed/>
    <w:qFormat/>
    <w:rsid w:val="008B0502"/>
    <w:pPr>
      <w:keepNext/>
      <w:keepLines/>
      <w:spacing w:before="360" w:after="120" w:line="276" w:lineRule="auto"/>
      <w:outlineLvl w:val="1"/>
    </w:pPr>
    <w:rPr>
      <w:rFonts w:ascii="Arial" w:eastAsia="Arial" w:hAnsi="Arial" w:cs="Arial"/>
      <w:sz w:val="32"/>
      <w:szCs w:val="32"/>
      <w:lang w:eastAsia="ru-RU"/>
    </w:rPr>
  </w:style>
  <w:style w:type="paragraph" w:styleId="3">
    <w:name w:val="heading 3"/>
    <w:basedOn w:val="a"/>
    <w:next w:val="a"/>
    <w:link w:val="30"/>
    <w:unhideWhenUsed/>
    <w:qFormat/>
    <w:rsid w:val="008B0502"/>
    <w:pPr>
      <w:keepNext/>
      <w:keepLines/>
      <w:spacing w:before="320" w:after="80" w:line="276" w:lineRule="auto"/>
      <w:outlineLvl w:val="2"/>
    </w:pPr>
    <w:rPr>
      <w:rFonts w:ascii="Arial" w:eastAsia="Arial" w:hAnsi="Arial" w:cs="Arial"/>
      <w:color w:val="434343"/>
      <w:szCs w:val="28"/>
      <w:lang w:eastAsia="ru-RU"/>
    </w:rPr>
  </w:style>
  <w:style w:type="paragraph" w:styleId="4">
    <w:name w:val="heading 4"/>
    <w:basedOn w:val="a"/>
    <w:next w:val="a"/>
    <w:link w:val="40"/>
    <w:unhideWhenUsed/>
    <w:qFormat/>
    <w:rsid w:val="008B0502"/>
    <w:pPr>
      <w:keepNext/>
      <w:keepLines/>
      <w:spacing w:before="280" w:after="80" w:line="276" w:lineRule="auto"/>
      <w:outlineLvl w:val="3"/>
    </w:pPr>
    <w:rPr>
      <w:rFonts w:ascii="Arial" w:eastAsia="Arial" w:hAnsi="Arial" w:cs="Arial"/>
      <w:color w:val="666666"/>
      <w:sz w:val="24"/>
      <w:szCs w:val="24"/>
      <w:lang w:eastAsia="ru-RU"/>
    </w:rPr>
  </w:style>
  <w:style w:type="paragraph" w:styleId="5">
    <w:name w:val="heading 5"/>
    <w:basedOn w:val="a"/>
    <w:next w:val="a"/>
    <w:link w:val="50"/>
    <w:unhideWhenUsed/>
    <w:qFormat/>
    <w:rsid w:val="008B0502"/>
    <w:pPr>
      <w:keepNext/>
      <w:keepLines/>
      <w:spacing w:before="240" w:after="80" w:line="276" w:lineRule="auto"/>
      <w:outlineLvl w:val="4"/>
    </w:pPr>
    <w:rPr>
      <w:rFonts w:ascii="Arial" w:eastAsia="Arial" w:hAnsi="Arial" w:cs="Arial"/>
      <w:color w:val="666666"/>
      <w:sz w:val="22"/>
      <w:lang w:eastAsia="ru-RU"/>
    </w:rPr>
  </w:style>
  <w:style w:type="paragraph" w:styleId="6">
    <w:name w:val="heading 6"/>
    <w:basedOn w:val="a"/>
    <w:next w:val="a"/>
    <w:link w:val="60"/>
    <w:unhideWhenUsed/>
    <w:qFormat/>
    <w:rsid w:val="008B0502"/>
    <w:pPr>
      <w:keepNext/>
      <w:keepLines/>
      <w:spacing w:before="240" w:after="80" w:line="276" w:lineRule="auto"/>
      <w:outlineLvl w:val="5"/>
    </w:pPr>
    <w:rPr>
      <w:rFonts w:ascii="Arial" w:eastAsia="Arial" w:hAnsi="Arial" w:cs="Arial"/>
      <w:i/>
      <w:color w:val="666666"/>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79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D7976"/>
  </w:style>
  <w:style w:type="paragraph" w:styleId="a5">
    <w:name w:val="footer"/>
    <w:basedOn w:val="a"/>
    <w:link w:val="a6"/>
    <w:uiPriority w:val="99"/>
    <w:unhideWhenUsed/>
    <w:rsid w:val="003D79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D7976"/>
  </w:style>
  <w:style w:type="character" w:customStyle="1" w:styleId="10">
    <w:name w:val="Заголовок 1 Знак"/>
    <w:basedOn w:val="a0"/>
    <w:link w:val="1"/>
    <w:rsid w:val="008B0502"/>
    <w:rPr>
      <w:rFonts w:ascii="Arial" w:eastAsia="Arial" w:hAnsi="Arial" w:cs="Arial"/>
      <w:sz w:val="40"/>
      <w:szCs w:val="40"/>
      <w:lang w:eastAsia="ru-RU"/>
    </w:rPr>
  </w:style>
  <w:style w:type="character" w:customStyle="1" w:styleId="20">
    <w:name w:val="Заголовок 2 Знак"/>
    <w:basedOn w:val="a0"/>
    <w:link w:val="2"/>
    <w:rsid w:val="008B0502"/>
    <w:rPr>
      <w:rFonts w:ascii="Arial" w:eastAsia="Arial" w:hAnsi="Arial" w:cs="Arial"/>
      <w:sz w:val="32"/>
      <w:szCs w:val="32"/>
      <w:lang w:eastAsia="ru-RU"/>
    </w:rPr>
  </w:style>
  <w:style w:type="character" w:customStyle="1" w:styleId="30">
    <w:name w:val="Заголовок 3 Знак"/>
    <w:basedOn w:val="a0"/>
    <w:link w:val="3"/>
    <w:rsid w:val="008B0502"/>
    <w:rPr>
      <w:rFonts w:ascii="Arial" w:eastAsia="Arial" w:hAnsi="Arial" w:cs="Arial"/>
      <w:color w:val="434343"/>
      <w:szCs w:val="28"/>
      <w:lang w:eastAsia="ru-RU"/>
    </w:rPr>
  </w:style>
  <w:style w:type="character" w:customStyle="1" w:styleId="40">
    <w:name w:val="Заголовок 4 Знак"/>
    <w:basedOn w:val="a0"/>
    <w:link w:val="4"/>
    <w:rsid w:val="008B0502"/>
    <w:rPr>
      <w:rFonts w:ascii="Arial" w:eastAsia="Arial" w:hAnsi="Arial" w:cs="Arial"/>
      <w:color w:val="666666"/>
      <w:sz w:val="24"/>
      <w:szCs w:val="24"/>
      <w:lang w:eastAsia="ru-RU"/>
    </w:rPr>
  </w:style>
  <w:style w:type="character" w:customStyle="1" w:styleId="50">
    <w:name w:val="Заголовок 5 Знак"/>
    <w:basedOn w:val="a0"/>
    <w:link w:val="5"/>
    <w:rsid w:val="008B0502"/>
    <w:rPr>
      <w:rFonts w:ascii="Arial" w:eastAsia="Arial" w:hAnsi="Arial" w:cs="Arial"/>
      <w:color w:val="666666"/>
      <w:sz w:val="22"/>
      <w:lang w:eastAsia="ru-RU"/>
    </w:rPr>
  </w:style>
  <w:style w:type="character" w:customStyle="1" w:styleId="60">
    <w:name w:val="Заголовок 6 Знак"/>
    <w:basedOn w:val="a0"/>
    <w:link w:val="6"/>
    <w:rsid w:val="008B0502"/>
    <w:rPr>
      <w:rFonts w:ascii="Arial" w:eastAsia="Arial" w:hAnsi="Arial" w:cs="Arial"/>
      <w:i/>
      <w:color w:val="666666"/>
      <w:sz w:val="22"/>
      <w:lang w:eastAsia="ru-RU"/>
    </w:rPr>
  </w:style>
  <w:style w:type="numbering" w:customStyle="1" w:styleId="11">
    <w:name w:val="Нет списка1"/>
    <w:next w:val="a2"/>
    <w:uiPriority w:val="99"/>
    <w:semiHidden/>
    <w:unhideWhenUsed/>
    <w:rsid w:val="008B0502"/>
  </w:style>
  <w:style w:type="table" w:customStyle="1" w:styleId="TableNormal1">
    <w:name w:val="Table Normal1"/>
    <w:rsid w:val="008B0502"/>
    <w:pPr>
      <w:spacing w:after="0" w:line="276" w:lineRule="auto"/>
    </w:pPr>
    <w:rPr>
      <w:rFonts w:ascii="Arial" w:eastAsia="Arial" w:hAnsi="Arial" w:cs="Arial"/>
      <w:sz w:val="22"/>
      <w:lang w:eastAsia="ru-RU"/>
    </w:rPr>
    <w:tblPr>
      <w:tblCellMar>
        <w:top w:w="0" w:type="dxa"/>
        <w:left w:w="0" w:type="dxa"/>
        <w:bottom w:w="0" w:type="dxa"/>
        <w:right w:w="0" w:type="dxa"/>
      </w:tblCellMar>
    </w:tblPr>
  </w:style>
  <w:style w:type="paragraph" w:styleId="a7">
    <w:name w:val="Title"/>
    <w:basedOn w:val="a"/>
    <w:next w:val="a"/>
    <w:link w:val="a8"/>
    <w:qFormat/>
    <w:rsid w:val="008B0502"/>
    <w:pPr>
      <w:keepNext/>
      <w:keepLines/>
      <w:spacing w:after="60" w:line="276" w:lineRule="auto"/>
    </w:pPr>
    <w:rPr>
      <w:rFonts w:ascii="Arial" w:eastAsia="Arial" w:hAnsi="Arial" w:cs="Arial"/>
      <w:sz w:val="52"/>
      <w:szCs w:val="52"/>
      <w:lang w:eastAsia="ru-RU"/>
    </w:rPr>
  </w:style>
  <w:style w:type="character" w:customStyle="1" w:styleId="a8">
    <w:name w:val="Заголовок Знак"/>
    <w:basedOn w:val="a0"/>
    <w:link w:val="a7"/>
    <w:rsid w:val="008B0502"/>
    <w:rPr>
      <w:rFonts w:ascii="Arial" w:eastAsia="Arial" w:hAnsi="Arial" w:cs="Arial"/>
      <w:sz w:val="52"/>
      <w:szCs w:val="52"/>
      <w:lang w:eastAsia="ru-RU"/>
    </w:rPr>
  </w:style>
  <w:style w:type="paragraph" w:styleId="a9">
    <w:name w:val="Subtitle"/>
    <w:basedOn w:val="a"/>
    <w:next w:val="a"/>
    <w:link w:val="aa"/>
    <w:qFormat/>
    <w:rsid w:val="008B0502"/>
    <w:pPr>
      <w:keepNext/>
      <w:keepLines/>
      <w:spacing w:after="320" w:line="276" w:lineRule="auto"/>
    </w:pPr>
    <w:rPr>
      <w:rFonts w:ascii="Arial" w:eastAsia="Arial" w:hAnsi="Arial" w:cs="Arial"/>
      <w:color w:val="666666"/>
      <w:sz w:val="30"/>
      <w:szCs w:val="30"/>
      <w:lang w:eastAsia="ru-RU"/>
    </w:rPr>
  </w:style>
  <w:style w:type="character" w:customStyle="1" w:styleId="aa">
    <w:name w:val="Подзаголовок Знак"/>
    <w:basedOn w:val="a0"/>
    <w:link w:val="a9"/>
    <w:rsid w:val="008B0502"/>
    <w:rPr>
      <w:rFonts w:ascii="Arial" w:eastAsia="Arial" w:hAnsi="Arial" w:cs="Arial"/>
      <w:color w:val="666666"/>
      <w:sz w:val="30"/>
      <w:szCs w:val="30"/>
      <w:lang w:eastAsia="ru-RU"/>
    </w:rPr>
  </w:style>
  <w:style w:type="paragraph" w:styleId="ab">
    <w:name w:val="annotation text"/>
    <w:basedOn w:val="a"/>
    <w:link w:val="ac"/>
    <w:uiPriority w:val="99"/>
    <w:unhideWhenUsed/>
    <w:rsid w:val="008B0502"/>
    <w:pPr>
      <w:spacing w:after="0" w:line="240" w:lineRule="auto"/>
    </w:pPr>
    <w:rPr>
      <w:rFonts w:ascii="Arial" w:eastAsia="Arial" w:hAnsi="Arial" w:cs="Arial"/>
      <w:sz w:val="20"/>
      <w:szCs w:val="20"/>
      <w:lang w:eastAsia="ru-RU"/>
    </w:rPr>
  </w:style>
  <w:style w:type="character" w:customStyle="1" w:styleId="ac">
    <w:name w:val="Текст примечания Знак"/>
    <w:basedOn w:val="a0"/>
    <w:link w:val="ab"/>
    <w:uiPriority w:val="99"/>
    <w:rsid w:val="008B0502"/>
    <w:rPr>
      <w:rFonts w:ascii="Arial" w:eastAsia="Arial" w:hAnsi="Arial" w:cs="Arial"/>
      <w:sz w:val="20"/>
      <w:szCs w:val="20"/>
      <w:lang w:eastAsia="ru-RU"/>
    </w:rPr>
  </w:style>
  <w:style w:type="character" w:styleId="ad">
    <w:name w:val="annotation reference"/>
    <w:basedOn w:val="a0"/>
    <w:uiPriority w:val="99"/>
    <w:semiHidden/>
    <w:unhideWhenUsed/>
    <w:rsid w:val="008B0502"/>
    <w:rPr>
      <w:sz w:val="16"/>
      <w:szCs w:val="16"/>
    </w:rPr>
  </w:style>
  <w:style w:type="paragraph" w:styleId="ae">
    <w:name w:val="annotation subject"/>
    <w:basedOn w:val="ab"/>
    <w:next w:val="ab"/>
    <w:link w:val="af"/>
    <w:uiPriority w:val="99"/>
    <w:semiHidden/>
    <w:unhideWhenUsed/>
    <w:rsid w:val="008B0502"/>
    <w:rPr>
      <w:b/>
      <w:bCs/>
    </w:rPr>
  </w:style>
  <w:style w:type="character" w:customStyle="1" w:styleId="af">
    <w:name w:val="Тема примечания Знак"/>
    <w:basedOn w:val="ac"/>
    <w:link w:val="ae"/>
    <w:uiPriority w:val="99"/>
    <w:semiHidden/>
    <w:rsid w:val="008B0502"/>
    <w:rPr>
      <w:rFonts w:ascii="Arial" w:eastAsia="Arial" w:hAnsi="Arial" w:cs="Arial"/>
      <w:b/>
      <w:bCs/>
      <w:sz w:val="20"/>
      <w:szCs w:val="20"/>
      <w:lang w:eastAsia="ru-RU"/>
    </w:rPr>
  </w:style>
  <w:style w:type="paragraph" w:styleId="af0">
    <w:name w:val="Balloon Text"/>
    <w:basedOn w:val="a"/>
    <w:link w:val="af1"/>
    <w:uiPriority w:val="99"/>
    <w:semiHidden/>
    <w:unhideWhenUsed/>
    <w:rsid w:val="008B0502"/>
    <w:pPr>
      <w:spacing w:after="0" w:line="240" w:lineRule="auto"/>
    </w:pPr>
    <w:rPr>
      <w:rFonts w:ascii="Segoe UI" w:eastAsia="Arial" w:hAnsi="Segoe UI" w:cs="Segoe UI"/>
      <w:sz w:val="18"/>
      <w:szCs w:val="18"/>
      <w:lang w:eastAsia="ru-RU"/>
    </w:rPr>
  </w:style>
  <w:style w:type="character" w:customStyle="1" w:styleId="af1">
    <w:name w:val="Текст выноски Знак"/>
    <w:basedOn w:val="a0"/>
    <w:link w:val="af0"/>
    <w:uiPriority w:val="99"/>
    <w:semiHidden/>
    <w:rsid w:val="008B0502"/>
    <w:rPr>
      <w:rFonts w:ascii="Segoe UI" w:eastAsia="Arial" w:hAnsi="Segoe UI" w:cs="Segoe UI"/>
      <w:sz w:val="18"/>
      <w:szCs w:val="18"/>
      <w:lang w:eastAsia="ru-RU"/>
    </w:rPr>
  </w:style>
  <w:style w:type="character" w:styleId="af2">
    <w:name w:val="Hyperlink"/>
    <w:basedOn w:val="a0"/>
    <w:uiPriority w:val="99"/>
    <w:semiHidden/>
    <w:unhideWhenUsed/>
    <w:rsid w:val="008B0502"/>
    <w:rPr>
      <w:color w:val="0000FF"/>
      <w:u w:val="single"/>
    </w:rPr>
  </w:style>
  <w:style w:type="paragraph" w:styleId="af3">
    <w:name w:val="List Paragraph"/>
    <w:basedOn w:val="a"/>
    <w:uiPriority w:val="34"/>
    <w:qFormat/>
    <w:rsid w:val="008B0502"/>
    <w:pPr>
      <w:spacing w:after="0" w:line="276" w:lineRule="auto"/>
      <w:ind w:left="720"/>
      <w:contextualSpacing/>
    </w:pPr>
    <w:rPr>
      <w:rFonts w:ascii="Arial" w:eastAsia="Arial" w:hAnsi="Arial" w:cs="Arial"/>
      <w:sz w:val="22"/>
      <w:lang w:eastAsia="ru-RU"/>
    </w:rPr>
  </w:style>
  <w:style w:type="numbering" w:customStyle="1" w:styleId="21">
    <w:name w:val="Нет списка2"/>
    <w:next w:val="a2"/>
    <w:uiPriority w:val="99"/>
    <w:semiHidden/>
    <w:unhideWhenUsed/>
    <w:rsid w:val="008F3575"/>
  </w:style>
  <w:style w:type="table" w:customStyle="1" w:styleId="12">
    <w:name w:val="Сетка таблицы1"/>
    <w:basedOn w:val="a1"/>
    <w:next w:val="af4"/>
    <w:uiPriority w:val="39"/>
    <w:rsid w:val="008F3575"/>
    <w:pPr>
      <w:spacing w:after="0" w:line="240" w:lineRule="auto"/>
    </w:pPr>
    <w:rPr>
      <w:rFonts w:ascii="Cambria" w:hAnsi="Cambria"/>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8F3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F3575"/>
    <w:rPr>
      <w:rFonts w:ascii="Courier New" w:eastAsia="Times New Roman" w:hAnsi="Courier New" w:cs="Courier New"/>
      <w:sz w:val="20"/>
      <w:szCs w:val="20"/>
      <w:lang w:eastAsia="ru-RU"/>
    </w:rPr>
  </w:style>
  <w:style w:type="character" w:customStyle="1" w:styleId="translation-word">
    <w:name w:val="translation-word"/>
    <w:basedOn w:val="a0"/>
    <w:rsid w:val="008F3575"/>
  </w:style>
  <w:style w:type="table" w:customStyle="1" w:styleId="NormalTable0">
    <w:name w:val="Normal Table0"/>
    <w:rsid w:val="008F3575"/>
    <w:pPr>
      <w:spacing w:after="200" w:line="276" w:lineRule="auto"/>
    </w:pPr>
    <w:rPr>
      <w:rFonts w:eastAsia="Times New Roman" w:cs="Times New Roman"/>
      <w:sz w:val="22"/>
      <w:lang w:eastAsia="ru-RU"/>
    </w:rPr>
    <w:tblPr>
      <w:tblCellMar>
        <w:top w:w="0" w:type="dxa"/>
        <w:left w:w="0" w:type="dxa"/>
        <w:bottom w:w="0" w:type="dxa"/>
        <w:right w:w="0" w:type="dxa"/>
      </w:tblCellMar>
    </w:tblPr>
  </w:style>
  <w:style w:type="table" w:styleId="af4">
    <w:name w:val="Table Grid"/>
    <w:basedOn w:val="a1"/>
    <w:uiPriority w:val="39"/>
    <w:rsid w:val="008F3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48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150001058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ilet.zan.kz/rus/docs/V16000133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63BDA-5808-4444-954F-3FA260702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24641</Words>
  <Characters>140460</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Жантасов Самат</dc:creator>
  <cp:lastModifiedBy>Алия Иманова</cp:lastModifiedBy>
  <cp:revision>6</cp:revision>
  <dcterms:created xsi:type="dcterms:W3CDTF">2024-02-29T15:42:00Z</dcterms:created>
  <dcterms:modified xsi:type="dcterms:W3CDTF">2024-03-01T08:26:00Z</dcterms:modified>
</cp:coreProperties>
</file>